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82" w:rsidRPr="005B7982" w:rsidRDefault="005B7982" w:rsidP="005B7982">
      <w:pPr>
        <w:jc w:val="right"/>
        <w:rPr>
          <w:color w:val="000000" w:themeColor="text1"/>
        </w:rPr>
      </w:pPr>
      <w:r w:rsidRPr="005B7982">
        <w:rPr>
          <w:color w:val="000000" w:themeColor="text1"/>
        </w:rPr>
        <w:t>Приложение №</w:t>
      </w:r>
      <w:r w:rsidR="00FC3326">
        <w:rPr>
          <w:color w:val="000000" w:themeColor="text1"/>
        </w:rPr>
        <w:t xml:space="preserve"> </w:t>
      </w:r>
      <w:r w:rsidRPr="005B7982">
        <w:rPr>
          <w:color w:val="000000" w:themeColor="text1"/>
        </w:rPr>
        <w:t>9</w:t>
      </w:r>
    </w:p>
    <w:p w:rsidR="005B7982" w:rsidRPr="005B7982" w:rsidRDefault="005B7982" w:rsidP="005B7982">
      <w:pPr>
        <w:jc w:val="right"/>
        <w:rPr>
          <w:color w:val="000000" w:themeColor="text1"/>
        </w:rPr>
      </w:pPr>
      <w:r w:rsidRPr="005B7982">
        <w:rPr>
          <w:color w:val="000000" w:themeColor="text1"/>
        </w:rPr>
        <w:t xml:space="preserve">к </w:t>
      </w:r>
      <w:r w:rsidR="0056338C">
        <w:rPr>
          <w:color w:val="000000" w:themeColor="text1"/>
        </w:rPr>
        <w:t xml:space="preserve">проекту </w:t>
      </w:r>
      <w:r w:rsidRPr="005B7982">
        <w:rPr>
          <w:color w:val="000000" w:themeColor="text1"/>
        </w:rPr>
        <w:t>решени</w:t>
      </w:r>
      <w:r w:rsidR="0056338C">
        <w:rPr>
          <w:color w:val="000000" w:themeColor="text1"/>
        </w:rPr>
        <w:t>я</w:t>
      </w:r>
      <w:r w:rsidRPr="005B7982">
        <w:rPr>
          <w:color w:val="000000" w:themeColor="text1"/>
        </w:rPr>
        <w:t xml:space="preserve"> районного Собрания</w:t>
      </w:r>
    </w:p>
    <w:p w:rsidR="005B7982" w:rsidRPr="005B7982" w:rsidRDefault="005B7982" w:rsidP="005B7982">
      <w:pPr>
        <w:jc w:val="right"/>
        <w:rPr>
          <w:color w:val="000000" w:themeColor="text1"/>
        </w:rPr>
      </w:pPr>
      <w:r w:rsidRPr="005B7982">
        <w:rPr>
          <w:color w:val="000000" w:themeColor="text1"/>
        </w:rPr>
        <w:t>Духовницкого муниципального района</w:t>
      </w:r>
    </w:p>
    <w:p w:rsidR="005B7982" w:rsidRPr="005B7982" w:rsidRDefault="005B7982" w:rsidP="005B7982">
      <w:pPr>
        <w:jc w:val="right"/>
        <w:rPr>
          <w:color w:val="000000" w:themeColor="text1"/>
        </w:rPr>
      </w:pPr>
      <w:r w:rsidRPr="005B7982">
        <w:rPr>
          <w:color w:val="000000" w:themeColor="text1"/>
        </w:rPr>
        <w:t>«О бюджете Духовницкого муниципального</w:t>
      </w:r>
    </w:p>
    <w:p w:rsidR="005B7982" w:rsidRPr="005B7982" w:rsidRDefault="005B7982" w:rsidP="005B7982">
      <w:pPr>
        <w:jc w:val="right"/>
        <w:rPr>
          <w:color w:val="000000" w:themeColor="text1"/>
        </w:rPr>
      </w:pPr>
      <w:r w:rsidRPr="005B7982">
        <w:rPr>
          <w:color w:val="000000" w:themeColor="text1"/>
        </w:rPr>
        <w:t>района на 201</w:t>
      </w:r>
      <w:r w:rsidR="0056338C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Pr="005B7982">
        <w:rPr>
          <w:color w:val="000000" w:themeColor="text1"/>
        </w:rPr>
        <w:t>год и плановый период 20</w:t>
      </w:r>
      <w:r w:rsidR="0056338C">
        <w:rPr>
          <w:color w:val="000000" w:themeColor="text1"/>
        </w:rPr>
        <w:t>20</w:t>
      </w:r>
      <w:r>
        <w:rPr>
          <w:color w:val="000000" w:themeColor="text1"/>
        </w:rPr>
        <w:t xml:space="preserve"> </w:t>
      </w:r>
      <w:r w:rsidRPr="005B7982">
        <w:rPr>
          <w:color w:val="000000" w:themeColor="text1"/>
        </w:rPr>
        <w:t>и 202</w:t>
      </w:r>
      <w:r w:rsidR="0056338C">
        <w:rPr>
          <w:color w:val="000000" w:themeColor="text1"/>
        </w:rPr>
        <w:t>1</w:t>
      </w:r>
      <w:r w:rsidRPr="005B7982">
        <w:rPr>
          <w:color w:val="000000" w:themeColor="text1"/>
        </w:rPr>
        <w:t xml:space="preserve"> годов»</w:t>
      </w:r>
    </w:p>
    <w:p w:rsidR="005B7982" w:rsidRPr="005B7982" w:rsidRDefault="005B7982" w:rsidP="005B7982">
      <w:pPr>
        <w:jc w:val="right"/>
        <w:rPr>
          <w:color w:val="000000" w:themeColor="text1"/>
        </w:rPr>
      </w:pPr>
      <w:r w:rsidRPr="005B7982">
        <w:rPr>
          <w:color w:val="000000" w:themeColor="text1"/>
        </w:rPr>
        <w:t>от</w:t>
      </w:r>
      <w:r w:rsidR="00D816FC">
        <w:rPr>
          <w:color w:val="000000" w:themeColor="text1"/>
        </w:rPr>
        <w:t xml:space="preserve"> 29 </w:t>
      </w:r>
      <w:r>
        <w:rPr>
          <w:color w:val="000000" w:themeColor="text1"/>
        </w:rPr>
        <w:t xml:space="preserve">ноября </w:t>
      </w:r>
      <w:r w:rsidRPr="005B7982">
        <w:rPr>
          <w:color w:val="000000" w:themeColor="text1"/>
        </w:rPr>
        <w:t>201</w:t>
      </w:r>
      <w:r w:rsidR="0068218B">
        <w:rPr>
          <w:color w:val="000000" w:themeColor="text1"/>
        </w:rPr>
        <w:t xml:space="preserve">8 </w:t>
      </w:r>
      <w:r w:rsidRPr="005B7982">
        <w:rPr>
          <w:color w:val="000000" w:themeColor="text1"/>
        </w:rPr>
        <w:t>г.</w:t>
      </w:r>
      <w:r w:rsidR="00D816FC">
        <w:rPr>
          <w:color w:val="000000" w:themeColor="text1"/>
        </w:rPr>
        <w:t xml:space="preserve"> № 58/287</w:t>
      </w:r>
    </w:p>
    <w:p w:rsidR="005B7982" w:rsidRPr="005B7982" w:rsidRDefault="005B7982" w:rsidP="0056338C">
      <w:pPr>
        <w:spacing w:line="360" w:lineRule="auto"/>
        <w:ind w:firstLine="851"/>
        <w:jc w:val="both"/>
        <w:rPr>
          <w:color w:val="000000" w:themeColor="text1"/>
        </w:rPr>
      </w:pPr>
    </w:p>
    <w:p w:rsidR="005B7982" w:rsidRPr="006176B5" w:rsidRDefault="0056338C" w:rsidP="006176B5">
      <w:pPr>
        <w:spacing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6176B5">
        <w:rPr>
          <w:b/>
          <w:color w:val="000000" w:themeColor="text1"/>
          <w:sz w:val="28"/>
          <w:szCs w:val="28"/>
        </w:rPr>
        <w:t>Бюджетные ассигнования на предоставление межбюджетных трансфертов из бюджета Духовницкого  муниципального района бюджетам поселений на 2019 год и на плановый период 2020 и 2021 годов</w:t>
      </w:r>
    </w:p>
    <w:p w:rsidR="005B7982" w:rsidRPr="006176B5" w:rsidRDefault="006176B5" w:rsidP="006176B5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</w:t>
      </w:r>
      <w:r w:rsidR="005B7982" w:rsidRPr="006176B5">
        <w:rPr>
          <w:color w:val="000000" w:themeColor="text1"/>
        </w:rPr>
        <w:t>(тыс. руб.)</w:t>
      </w:r>
    </w:p>
    <w:tbl>
      <w:tblPr>
        <w:tblStyle w:val="a5"/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4252"/>
        <w:gridCol w:w="2268"/>
        <w:gridCol w:w="1418"/>
        <w:gridCol w:w="1417"/>
        <w:gridCol w:w="1418"/>
      </w:tblGrid>
      <w:tr w:rsidR="00A82D51" w:rsidRPr="006176B5" w:rsidTr="005748FE">
        <w:trPr>
          <w:trHeight w:val="273"/>
        </w:trPr>
        <w:tc>
          <w:tcPr>
            <w:tcW w:w="4252" w:type="dxa"/>
            <w:vAlign w:val="center"/>
          </w:tcPr>
          <w:p w:rsidR="00A82D51" w:rsidRPr="006176B5" w:rsidRDefault="00A82D51" w:rsidP="00207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A82D51" w:rsidRPr="006176B5" w:rsidRDefault="00A82D51" w:rsidP="00207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vAlign w:val="center"/>
          </w:tcPr>
          <w:p w:rsidR="00A82D51" w:rsidRPr="006176B5" w:rsidRDefault="00A82D51" w:rsidP="00207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Сумма на 2019год</w:t>
            </w:r>
          </w:p>
        </w:tc>
        <w:tc>
          <w:tcPr>
            <w:tcW w:w="1417" w:type="dxa"/>
            <w:vAlign w:val="center"/>
          </w:tcPr>
          <w:p w:rsidR="00A82D51" w:rsidRPr="006176B5" w:rsidRDefault="00A82D51" w:rsidP="00207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Сумма на 2020 год</w:t>
            </w:r>
          </w:p>
        </w:tc>
        <w:tc>
          <w:tcPr>
            <w:tcW w:w="1418" w:type="dxa"/>
            <w:vAlign w:val="center"/>
          </w:tcPr>
          <w:p w:rsidR="00A82D51" w:rsidRPr="006176B5" w:rsidRDefault="00A82D51" w:rsidP="00207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Сумма на 2021 год</w:t>
            </w:r>
          </w:p>
        </w:tc>
      </w:tr>
      <w:tr w:rsidR="00A82D51" w:rsidRPr="006176B5" w:rsidTr="005748FE">
        <w:trPr>
          <w:trHeight w:val="273"/>
        </w:trPr>
        <w:tc>
          <w:tcPr>
            <w:tcW w:w="4252" w:type="dxa"/>
            <w:vAlign w:val="center"/>
          </w:tcPr>
          <w:p w:rsidR="00A82D51" w:rsidRPr="006176B5" w:rsidRDefault="00A82D51" w:rsidP="00A82D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82D51" w:rsidRPr="006176B5" w:rsidRDefault="00A82D51" w:rsidP="00A82D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82D51" w:rsidRPr="006176B5" w:rsidRDefault="00A82D51" w:rsidP="00A82D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82D51" w:rsidRPr="006176B5" w:rsidRDefault="00A82D51" w:rsidP="00A82D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82D51" w:rsidRPr="006176B5" w:rsidRDefault="00A82D51" w:rsidP="00A82D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A82D51" w:rsidRPr="006176B5" w:rsidTr="005748FE">
        <w:trPr>
          <w:trHeight w:val="200"/>
        </w:trPr>
        <w:tc>
          <w:tcPr>
            <w:tcW w:w="4252" w:type="dxa"/>
            <w:vAlign w:val="center"/>
          </w:tcPr>
          <w:p w:rsidR="00A82D51" w:rsidRPr="006176B5" w:rsidRDefault="00A82D51" w:rsidP="002070D6">
            <w:pPr>
              <w:rPr>
                <w:color w:val="000000" w:themeColor="text1"/>
                <w:sz w:val="28"/>
                <w:szCs w:val="28"/>
              </w:rPr>
            </w:pPr>
            <w:r w:rsidRPr="006176B5">
              <w:rPr>
                <w:color w:val="000000" w:themeColor="text1"/>
                <w:sz w:val="28"/>
                <w:szCs w:val="28"/>
              </w:rPr>
              <w:t>Дотации на выравнивание бюджетной обеспеченности  сельских поселений из районного фонда финансовой поддержки поселений</w:t>
            </w:r>
          </w:p>
        </w:tc>
        <w:tc>
          <w:tcPr>
            <w:tcW w:w="2268" w:type="dxa"/>
            <w:vAlign w:val="center"/>
          </w:tcPr>
          <w:p w:rsidR="00A82D51" w:rsidRPr="006176B5" w:rsidRDefault="00A82D51" w:rsidP="00A82D51">
            <w:pPr>
              <w:rPr>
                <w:color w:val="000000" w:themeColor="text1"/>
                <w:sz w:val="28"/>
                <w:szCs w:val="28"/>
              </w:rPr>
            </w:pPr>
            <w:r w:rsidRPr="006176B5">
              <w:rPr>
                <w:color w:val="000000" w:themeColor="text1"/>
                <w:sz w:val="28"/>
                <w:szCs w:val="28"/>
              </w:rPr>
              <w:t>97 1 00 06300</w:t>
            </w:r>
          </w:p>
        </w:tc>
        <w:tc>
          <w:tcPr>
            <w:tcW w:w="1418" w:type="dxa"/>
            <w:vAlign w:val="center"/>
          </w:tcPr>
          <w:p w:rsidR="00A82D51" w:rsidRPr="006176B5" w:rsidRDefault="00A82D51" w:rsidP="002070D6">
            <w:pPr>
              <w:rPr>
                <w:color w:val="000000" w:themeColor="text1"/>
                <w:sz w:val="28"/>
                <w:szCs w:val="28"/>
              </w:rPr>
            </w:pPr>
            <w:r w:rsidRPr="006176B5">
              <w:rPr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417" w:type="dxa"/>
            <w:vAlign w:val="center"/>
          </w:tcPr>
          <w:p w:rsidR="00A82D51" w:rsidRPr="006176B5" w:rsidRDefault="00A82D51" w:rsidP="00171C0C">
            <w:pPr>
              <w:rPr>
                <w:color w:val="000000" w:themeColor="text1"/>
                <w:sz w:val="28"/>
                <w:szCs w:val="28"/>
              </w:rPr>
            </w:pPr>
            <w:r w:rsidRPr="006176B5">
              <w:rPr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418" w:type="dxa"/>
            <w:vAlign w:val="center"/>
          </w:tcPr>
          <w:p w:rsidR="00A82D51" w:rsidRPr="006176B5" w:rsidRDefault="00A82D51" w:rsidP="002070D6">
            <w:pPr>
              <w:rPr>
                <w:color w:val="000000" w:themeColor="text1"/>
                <w:sz w:val="28"/>
                <w:szCs w:val="28"/>
              </w:rPr>
            </w:pPr>
            <w:r w:rsidRPr="006176B5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A82D51" w:rsidRPr="006176B5" w:rsidTr="005748FE">
        <w:trPr>
          <w:trHeight w:val="289"/>
        </w:trPr>
        <w:tc>
          <w:tcPr>
            <w:tcW w:w="4252" w:type="dxa"/>
            <w:vAlign w:val="center"/>
          </w:tcPr>
          <w:p w:rsidR="00A82D51" w:rsidRPr="006176B5" w:rsidRDefault="00A82D51" w:rsidP="002070D6">
            <w:pPr>
              <w:rPr>
                <w:color w:val="000000" w:themeColor="text1"/>
                <w:sz w:val="28"/>
                <w:szCs w:val="28"/>
              </w:rPr>
            </w:pPr>
            <w:r w:rsidRPr="006176B5">
              <w:rPr>
                <w:color w:val="000000" w:themeColor="text1"/>
                <w:sz w:val="28"/>
                <w:szCs w:val="28"/>
              </w:rPr>
              <w:t>Исполнение государственных полномочий по расчету и предоставлению дотации поселениям</w:t>
            </w:r>
          </w:p>
        </w:tc>
        <w:tc>
          <w:tcPr>
            <w:tcW w:w="2268" w:type="dxa"/>
            <w:vAlign w:val="center"/>
          </w:tcPr>
          <w:p w:rsidR="00A82D51" w:rsidRPr="006176B5" w:rsidRDefault="00A82D51" w:rsidP="002070D6">
            <w:pPr>
              <w:rPr>
                <w:color w:val="000000" w:themeColor="text1"/>
                <w:sz w:val="28"/>
                <w:szCs w:val="28"/>
              </w:rPr>
            </w:pPr>
            <w:r w:rsidRPr="006176B5">
              <w:rPr>
                <w:color w:val="000000" w:themeColor="text1"/>
                <w:sz w:val="28"/>
                <w:szCs w:val="28"/>
              </w:rPr>
              <w:t>97 1 00 76100</w:t>
            </w:r>
          </w:p>
        </w:tc>
        <w:tc>
          <w:tcPr>
            <w:tcW w:w="1418" w:type="dxa"/>
            <w:vAlign w:val="center"/>
          </w:tcPr>
          <w:p w:rsidR="00A82D51" w:rsidRPr="006176B5" w:rsidRDefault="00663D62" w:rsidP="00C156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558,6</w:t>
            </w:r>
          </w:p>
        </w:tc>
        <w:tc>
          <w:tcPr>
            <w:tcW w:w="1417" w:type="dxa"/>
            <w:vAlign w:val="center"/>
          </w:tcPr>
          <w:p w:rsidR="00A82D51" w:rsidRPr="006176B5" w:rsidRDefault="00663D62" w:rsidP="00C156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573,4</w:t>
            </w:r>
          </w:p>
        </w:tc>
        <w:tc>
          <w:tcPr>
            <w:tcW w:w="1418" w:type="dxa"/>
            <w:vAlign w:val="center"/>
          </w:tcPr>
          <w:p w:rsidR="00A82D51" w:rsidRPr="006176B5" w:rsidRDefault="00663D62" w:rsidP="002070D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589,4</w:t>
            </w:r>
          </w:p>
        </w:tc>
      </w:tr>
      <w:tr w:rsidR="00A82D51" w:rsidRPr="006176B5" w:rsidTr="005748FE">
        <w:trPr>
          <w:trHeight w:val="288"/>
        </w:trPr>
        <w:tc>
          <w:tcPr>
            <w:tcW w:w="4252" w:type="dxa"/>
            <w:vAlign w:val="center"/>
          </w:tcPr>
          <w:p w:rsidR="00A82D51" w:rsidRPr="006176B5" w:rsidRDefault="00A82D51" w:rsidP="002070D6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6B5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A82D51" w:rsidRPr="006176B5" w:rsidRDefault="00A82D51" w:rsidP="002070D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82D51" w:rsidRPr="006176B5" w:rsidRDefault="00663D62" w:rsidP="002070D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608,6</w:t>
            </w:r>
          </w:p>
        </w:tc>
        <w:tc>
          <w:tcPr>
            <w:tcW w:w="1417" w:type="dxa"/>
            <w:vAlign w:val="center"/>
          </w:tcPr>
          <w:p w:rsidR="00A82D51" w:rsidRPr="006176B5" w:rsidRDefault="00663D62" w:rsidP="002070D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623,4</w:t>
            </w:r>
          </w:p>
        </w:tc>
        <w:tc>
          <w:tcPr>
            <w:tcW w:w="1418" w:type="dxa"/>
            <w:vAlign w:val="center"/>
          </w:tcPr>
          <w:p w:rsidR="00A82D51" w:rsidRPr="006176B5" w:rsidRDefault="00663D62" w:rsidP="002070D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639,4</w:t>
            </w:r>
          </w:p>
        </w:tc>
      </w:tr>
    </w:tbl>
    <w:p w:rsidR="005B7982" w:rsidRPr="006176B5" w:rsidRDefault="005B7982" w:rsidP="002070D6">
      <w:pPr>
        <w:spacing w:line="360" w:lineRule="auto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D816FC" w:rsidRDefault="00D816FC" w:rsidP="00D816FC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D816FC" w:rsidRDefault="00D816FC" w:rsidP="00D816FC">
      <w:pPr>
        <w:ind w:firstLine="284"/>
        <w:jc w:val="both"/>
        <w:rPr>
          <w:b/>
          <w:color w:val="000000" w:themeColor="text1"/>
          <w:sz w:val="28"/>
          <w:szCs w:val="28"/>
        </w:rPr>
      </w:pPr>
    </w:p>
    <w:p w:rsidR="002070D6" w:rsidRPr="006176B5" w:rsidRDefault="005B7982" w:rsidP="00D816FC">
      <w:pPr>
        <w:ind w:firstLine="284"/>
        <w:jc w:val="both"/>
        <w:rPr>
          <w:b/>
          <w:color w:val="000000" w:themeColor="text1"/>
          <w:sz w:val="28"/>
          <w:szCs w:val="28"/>
        </w:rPr>
      </w:pPr>
      <w:r w:rsidRPr="006176B5">
        <w:rPr>
          <w:b/>
          <w:color w:val="000000" w:themeColor="text1"/>
          <w:sz w:val="28"/>
          <w:szCs w:val="28"/>
        </w:rPr>
        <w:t>Верно: секретарь районного</w:t>
      </w:r>
      <w:r w:rsidR="002070D6" w:rsidRPr="006176B5">
        <w:rPr>
          <w:b/>
          <w:color w:val="000000" w:themeColor="text1"/>
          <w:sz w:val="28"/>
          <w:szCs w:val="28"/>
        </w:rPr>
        <w:t xml:space="preserve"> Собрания</w:t>
      </w:r>
    </w:p>
    <w:p w:rsidR="00A92B66" w:rsidRPr="006176B5" w:rsidRDefault="005B7982" w:rsidP="00D816FC">
      <w:pPr>
        <w:ind w:firstLine="284"/>
        <w:jc w:val="both"/>
        <w:rPr>
          <w:b/>
          <w:color w:val="000000" w:themeColor="text1"/>
          <w:sz w:val="28"/>
          <w:szCs w:val="28"/>
        </w:rPr>
      </w:pPr>
      <w:r w:rsidRPr="006176B5">
        <w:rPr>
          <w:b/>
          <w:color w:val="000000" w:themeColor="text1"/>
          <w:sz w:val="28"/>
          <w:szCs w:val="28"/>
        </w:rPr>
        <w:t>Духовницкого муниципального района</w:t>
      </w:r>
      <w:r w:rsidRPr="006176B5">
        <w:rPr>
          <w:b/>
          <w:color w:val="000000" w:themeColor="text1"/>
          <w:sz w:val="28"/>
          <w:szCs w:val="28"/>
        </w:rPr>
        <w:tab/>
      </w:r>
      <w:r w:rsidRPr="006176B5">
        <w:rPr>
          <w:b/>
          <w:color w:val="000000" w:themeColor="text1"/>
          <w:sz w:val="28"/>
          <w:szCs w:val="28"/>
        </w:rPr>
        <w:tab/>
      </w:r>
      <w:r w:rsidRPr="006176B5">
        <w:rPr>
          <w:b/>
          <w:color w:val="000000" w:themeColor="text1"/>
          <w:sz w:val="28"/>
          <w:szCs w:val="28"/>
        </w:rPr>
        <w:tab/>
      </w:r>
      <w:r w:rsidR="00D816FC">
        <w:rPr>
          <w:b/>
          <w:color w:val="000000" w:themeColor="text1"/>
          <w:sz w:val="28"/>
          <w:szCs w:val="28"/>
        </w:rPr>
        <w:t xml:space="preserve">             </w:t>
      </w:r>
      <w:bookmarkStart w:id="0" w:name="_GoBack"/>
      <w:bookmarkEnd w:id="0"/>
      <w:r w:rsidR="00D816FC">
        <w:rPr>
          <w:b/>
          <w:color w:val="000000" w:themeColor="text1"/>
          <w:sz w:val="28"/>
          <w:szCs w:val="28"/>
        </w:rPr>
        <w:t xml:space="preserve">              </w:t>
      </w:r>
      <w:proofErr w:type="spellStart"/>
      <w:r w:rsidR="00D816FC">
        <w:rPr>
          <w:b/>
          <w:color w:val="000000" w:themeColor="text1"/>
          <w:sz w:val="28"/>
          <w:szCs w:val="28"/>
        </w:rPr>
        <w:t>О.А.Горюнова</w:t>
      </w:r>
      <w:proofErr w:type="spellEnd"/>
      <w:r w:rsidRPr="006176B5">
        <w:rPr>
          <w:b/>
          <w:color w:val="000000" w:themeColor="text1"/>
          <w:sz w:val="28"/>
          <w:szCs w:val="28"/>
        </w:rPr>
        <w:tab/>
      </w:r>
      <w:r w:rsidRPr="006176B5">
        <w:rPr>
          <w:b/>
          <w:color w:val="000000" w:themeColor="text1"/>
          <w:sz w:val="28"/>
          <w:szCs w:val="28"/>
        </w:rPr>
        <w:tab/>
      </w:r>
    </w:p>
    <w:p w:rsidR="006176B5" w:rsidRPr="006176B5" w:rsidRDefault="006176B5">
      <w:pPr>
        <w:spacing w:line="360" w:lineRule="auto"/>
        <w:ind w:firstLine="851"/>
        <w:jc w:val="both"/>
        <w:rPr>
          <w:b/>
          <w:color w:val="000000" w:themeColor="text1"/>
          <w:sz w:val="28"/>
          <w:szCs w:val="28"/>
        </w:rPr>
      </w:pPr>
    </w:p>
    <w:sectPr w:rsidR="006176B5" w:rsidRPr="006176B5" w:rsidSect="002070D6">
      <w:pgSz w:w="11907" w:h="16840" w:code="9"/>
      <w:pgMar w:top="1134" w:right="283" w:bottom="1134" w:left="426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982"/>
    <w:rsid w:val="000475B1"/>
    <w:rsid w:val="000D1A8A"/>
    <w:rsid w:val="00134828"/>
    <w:rsid w:val="00171C0C"/>
    <w:rsid w:val="00174704"/>
    <w:rsid w:val="001F50A5"/>
    <w:rsid w:val="002070D6"/>
    <w:rsid w:val="002162E1"/>
    <w:rsid w:val="002540E4"/>
    <w:rsid w:val="00266930"/>
    <w:rsid w:val="002B600F"/>
    <w:rsid w:val="00355A92"/>
    <w:rsid w:val="00360F82"/>
    <w:rsid w:val="003610E8"/>
    <w:rsid w:val="003D1479"/>
    <w:rsid w:val="003E1366"/>
    <w:rsid w:val="003F3F0F"/>
    <w:rsid w:val="004214E1"/>
    <w:rsid w:val="004409E1"/>
    <w:rsid w:val="004805C4"/>
    <w:rsid w:val="004A7D3A"/>
    <w:rsid w:val="004D295F"/>
    <w:rsid w:val="004E08FC"/>
    <w:rsid w:val="005226A5"/>
    <w:rsid w:val="0056338C"/>
    <w:rsid w:val="005748FE"/>
    <w:rsid w:val="005B7982"/>
    <w:rsid w:val="005D3F7C"/>
    <w:rsid w:val="005F651F"/>
    <w:rsid w:val="0061066A"/>
    <w:rsid w:val="006176B5"/>
    <w:rsid w:val="00645AB0"/>
    <w:rsid w:val="00660913"/>
    <w:rsid w:val="00663D62"/>
    <w:rsid w:val="0068218B"/>
    <w:rsid w:val="00692309"/>
    <w:rsid w:val="007327FA"/>
    <w:rsid w:val="00740AC0"/>
    <w:rsid w:val="00775AC7"/>
    <w:rsid w:val="007A1018"/>
    <w:rsid w:val="00812178"/>
    <w:rsid w:val="00876DAE"/>
    <w:rsid w:val="00896562"/>
    <w:rsid w:val="009544DF"/>
    <w:rsid w:val="00954ACE"/>
    <w:rsid w:val="00956DAC"/>
    <w:rsid w:val="009920B8"/>
    <w:rsid w:val="009E5816"/>
    <w:rsid w:val="00A275F7"/>
    <w:rsid w:val="00A62C94"/>
    <w:rsid w:val="00A82D51"/>
    <w:rsid w:val="00A86A5D"/>
    <w:rsid w:val="00A92B66"/>
    <w:rsid w:val="00A970E2"/>
    <w:rsid w:val="00B71ACF"/>
    <w:rsid w:val="00B879D0"/>
    <w:rsid w:val="00BD0A20"/>
    <w:rsid w:val="00C07FBE"/>
    <w:rsid w:val="00C15634"/>
    <w:rsid w:val="00C42ABD"/>
    <w:rsid w:val="00CA79E7"/>
    <w:rsid w:val="00CC33C6"/>
    <w:rsid w:val="00CC7525"/>
    <w:rsid w:val="00CD0BEC"/>
    <w:rsid w:val="00CF78F9"/>
    <w:rsid w:val="00D0037B"/>
    <w:rsid w:val="00D816FC"/>
    <w:rsid w:val="00DE7DA5"/>
    <w:rsid w:val="00E3475B"/>
    <w:rsid w:val="00EA25FD"/>
    <w:rsid w:val="00EB38E6"/>
    <w:rsid w:val="00F237B1"/>
    <w:rsid w:val="00F27F8F"/>
    <w:rsid w:val="00F36F9D"/>
    <w:rsid w:val="00F55464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57E28-55D1-4CE0-AC22-5B13459A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82"/>
    <w:rPr>
      <w:sz w:val="24"/>
      <w:szCs w:val="24"/>
    </w:rPr>
  </w:style>
  <w:style w:type="paragraph" w:styleId="1">
    <w:name w:val="heading 1"/>
    <w:basedOn w:val="a"/>
    <w:link w:val="10"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95F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F8F"/>
    <w:pPr>
      <w:keepNext/>
      <w:overflowPunct w:val="0"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F27F8F"/>
    <w:pPr>
      <w:keepNext/>
      <w:overflowPunct w:val="0"/>
      <w:autoSpaceDE w:val="0"/>
      <w:autoSpaceDN w:val="0"/>
      <w:adjustRightInd w:val="0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9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29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D29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4D295F"/>
    <w:rPr>
      <w:b/>
      <w:bCs/>
    </w:rPr>
  </w:style>
  <w:style w:type="character" w:styleId="a4">
    <w:name w:val="Emphasis"/>
    <w:basedOn w:val="a0"/>
    <w:qFormat/>
    <w:rsid w:val="004D295F"/>
    <w:rPr>
      <w:i/>
      <w:iCs/>
    </w:rPr>
  </w:style>
  <w:style w:type="character" w:customStyle="1" w:styleId="40">
    <w:name w:val="Заголовок 4 Знак"/>
    <w:basedOn w:val="a0"/>
    <w:link w:val="4"/>
    <w:rsid w:val="00F27F8F"/>
    <w:rPr>
      <w:sz w:val="28"/>
    </w:rPr>
  </w:style>
  <w:style w:type="character" w:customStyle="1" w:styleId="90">
    <w:name w:val="Заголовок 9 Знак"/>
    <w:basedOn w:val="a0"/>
    <w:link w:val="9"/>
    <w:rsid w:val="00F27F8F"/>
    <w:rPr>
      <w:sz w:val="28"/>
    </w:rPr>
  </w:style>
  <w:style w:type="table" w:styleId="a5">
    <w:name w:val="Table Grid"/>
    <w:basedOn w:val="a1"/>
    <w:uiPriority w:val="59"/>
    <w:rsid w:val="005B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33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30</cp:revision>
  <cp:lastPrinted>2018-11-30T12:39:00Z</cp:lastPrinted>
  <dcterms:created xsi:type="dcterms:W3CDTF">2017-11-17T05:32:00Z</dcterms:created>
  <dcterms:modified xsi:type="dcterms:W3CDTF">2018-11-30T12:40:00Z</dcterms:modified>
</cp:coreProperties>
</file>