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Default="00CC0A7F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21253" w:rsidRPr="00FE6784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об исполнении резервного фонда</w:t>
      </w:r>
    </w:p>
    <w:p w:rsidR="00E21253" w:rsidRPr="00CC0A7F" w:rsidRDefault="00E21253" w:rsidP="00CC0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84">
        <w:rPr>
          <w:rFonts w:ascii="Times New Roman" w:hAnsi="Times New Roman" w:cs="Times New Roman"/>
          <w:b/>
          <w:sz w:val="28"/>
          <w:szCs w:val="28"/>
        </w:rPr>
        <w:t>Духовницкого муниципального</w:t>
      </w:r>
      <w:r w:rsidR="006275E2" w:rsidRPr="00FE67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DA6285" w:rsidRPr="00FE6784">
        <w:rPr>
          <w:rFonts w:ascii="Times New Roman" w:hAnsi="Times New Roman" w:cs="Times New Roman"/>
          <w:b/>
          <w:sz w:val="28"/>
          <w:szCs w:val="28"/>
        </w:rPr>
        <w:t>за</w:t>
      </w:r>
      <w:r w:rsidR="00ED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6A4">
        <w:rPr>
          <w:rFonts w:ascii="Times New Roman" w:hAnsi="Times New Roman" w:cs="Times New Roman"/>
          <w:b/>
          <w:sz w:val="28"/>
          <w:szCs w:val="28"/>
        </w:rPr>
        <w:t>9</w:t>
      </w:r>
      <w:r w:rsidR="000B3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6A4">
        <w:rPr>
          <w:rFonts w:ascii="Times New Roman" w:hAnsi="Times New Roman" w:cs="Times New Roman"/>
          <w:b/>
          <w:sz w:val="28"/>
          <w:szCs w:val="28"/>
        </w:rPr>
        <w:t>месяцев</w:t>
      </w:r>
      <w:r w:rsidR="000B3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FEE" w:rsidRPr="00FE6784">
        <w:rPr>
          <w:rFonts w:ascii="Times New Roman" w:hAnsi="Times New Roman" w:cs="Times New Roman"/>
          <w:b/>
          <w:sz w:val="28"/>
          <w:szCs w:val="28"/>
        </w:rPr>
        <w:t>20</w:t>
      </w:r>
      <w:r w:rsidR="00FC7AE0">
        <w:rPr>
          <w:rFonts w:ascii="Times New Roman" w:hAnsi="Times New Roman" w:cs="Times New Roman"/>
          <w:b/>
          <w:sz w:val="28"/>
          <w:szCs w:val="28"/>
        </w:rPr>
        <w:t>2</w:t>
      </w:r>
      <w:r w:rsidR="00BA6A9B">
        <w:rPr>
          <w:rFonts w:ascii="Times New Roman" w:hAnsi="Times New Roman" w:cs="Times New Roman"/>
          <w:b/>
          <w:sz w:val="28"/>
          <w:szCs w:val="28"/>
        </w:rPr>
        <w:t>1</w:t>
      </w:r>
      <w:r w:rsidR="00603B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D3369">
        <w:rPr>
          <w:rFonts w:ascii="Times New Roman" w:hAnsi="Times New Roman" w:cs="Times New Roman"/>
          <w:b/>
          <w:sz w:val="28"/>
          <w:szCs w:val="28"/>
        </w:rPr>
        <w:t>а</w:t>
      </w:r>
    </w:p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FE6784" w:rsidTr="00DA6285">
        <w:tc>
          <w:tcPr>
            <w:tcW w:w="6345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FE6784" w:rsidTr="00DA6285">
        <w:tc>
          <w:tcPr>
            <w:tcW w:w="6345" w:type="dxa"/>
          </w:tcPr>
          <w:p w:rsidR="00506B75" w:rsidRPr="00FE6784" w:rsidRDefault="00506B7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628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.Размер бюджетных ассигнований резервного фонда  Духовницкого муниципального района, установленный решением районного собрания</w:t>
            </w:r>
          </w:p>
          <w:p w:rsidR="00E21253" w:rsidRPr="00FE6784" w:rsidRDefault="00FE6784" w:rsidP="00ED33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FC7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A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3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A3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2.Нераспределенный размер бюджетных а</w:t>
            </w:r>
            <w:r w:rsidR="00FE6784">
              <w:rPr>
                <w:rFonts w:ascii="Times New Roman" w:hAnsi="Times New Roman" w:cs="Times New Roman"/>
                <w:sz w:val="28"/>
                <w:szCs w:val="28"/>
              </w:rPr>
              <w:t xml:space="preserve">ссигнований  резервного фонда </w:t>
            </w: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Духовницкого муниципального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FE6784" w:rsidRDefault="00E212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85" w:rsidRPr="00FE6784" w:rsidRDefault="00FC7AE0" w:rsidP="00FC7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21253" w:rsidRPr="00FE6784" w:rsidTr="00DA6285">
        <w:tc>
          <w:tcPr>
            <w:tcW w:w="6345" w:type="dxa"/>
          </w:tcPr>
          <w:p w:rsidR="00E21253" w:rsidRPr="00FE6784" w:rsidRDefault="00DA6285" w:rsidP="00506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FE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75" w:rsidRPr="00FE67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FE6784" w:rsidRDefault="00DA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1253" w:rsidRPr="00FE6784" w:rsidRDefault="00E21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285" w:rsidRPr="00FE6784" w:rsidRDefault="00DA6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A7F" w:rsidRDefault="00CC0A7F" w:rsidP="00DA62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3BB4" w:rsidRDefault="00603BB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1C4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финансового управления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E1C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03BB4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066B1">
        <w:rPr>
          <w:rFonts w:ascii="Times New Roman" w:hAnsi="Times New Roman" w:cs="Times New Roman"/>
          <w:b/>
          <w:sz w:val="28"/>
          <w:szCs w:val="28"/>
        </w:rPr>
        <w:t>дминистрации Духовницкого</w:t>
      </w:r>
    </w:p>
    <w:p w:rsidR="00603BB4" w:rsidRPr="005066B1" w:rsidRDefault="00603BB4" w:rsidP="00603BB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6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066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66B1">
        <w:rPr>
          <w:rFonts w:ascii="Times New Roman" w:hAnsi="Times New Roman" w:cs="Times New Roman"/>
          <w:b/>
          <w:sz w:val="28"/>
          <w:szCs w:val="28"/>
        </w:rPr>
        <w:t>О.А.Зотова</w:t>
      </w:r>
    </w:p>
    <w:p w:rsidR="00FE6784" w:rsidRPr="00FE6784" w:rsidRDefault="00FE6784" w:rsidP="0060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E6784" w:rsidRPr="00FE6784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3C61"/>
    <w:rsid w:val="000B3640"/>
    <w:rsid w:val="001453A7"/>
    <w:rsid w:val="002522F8"/>
    <w:rsid w:val="00312ABE"/>
    <w:rsid w:val="00480F5F"/>
    <w:rsid w:val="00506B75"/>
    <w:rsid w:val="00523FEE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82A8C"/>
    <w:rsid w:val="007E617E"/>
    <w:rsid w:val="00850B1D"/>
    <w:rsid w:val="0088339F"/>
    <w:rsid w:val="00884C1A"/>
    <w:rsid w:val="008A33E3"/>
    <w:rsid w:val="008B214F"/>
    <w:rsid w:val="00A01F05"/>
    <w:rsid w:val="00A10747"/>
    <w:rsid w:val="00BA6A9B"/>
    <w:rsid w:val="00BF6A5C"/>
    <w:rsid w:val="00C14A80"/>
    <w:rsid w:val="00CB074E"/>
    <w:rsid w:val="00CC0A7F"/>
    <w:rsid w:val="00CD4E32"/>
    <w:rsid w:val="00DA6285"/>
    <w:rsid w:val="00E21253"/>
    <w:rsid w:val="00ED3369"/>
    <w:rsid w:val="00EF3B25"/>
    <w:rsid w:val="00F67C25"/>
    <w:rsid w:val="00F71C8A"/>
    <w:rsid w:val="00F7348F"/>
    <w:rsid w:val="00F77502"/>
    <w:rsid w:val="00FB66A4"/>
    <w:rsid w:val="00FC7AE0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26</cp:revision>
  <cp:lastPrinted>2021-10-14T13:02:00Z</cp:lastPrinted>
  <dcterms:created xsi:type="dcterms:W3CDTF">2014-04-18T05:40:00Z</dcterms:created>
  <dcterms:modified xsi:type="dcterms:W3CDTF">2021-10-14T13:03:00Z</dcterms:modified>
</cp:coreProperties>
</file>