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32" w:rsidRPr="00F71C68" w:rsidRDefault="002F6F32" w:rsidP="00261FC0">
      <w:pPr>
        <w:pStyle w:val="a3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 xml:space="preserve">Расчет предельного объема муниципального долга </w:t>
      </w:r>
      <w:r w:rsidR="00261FC0" w:rsidRPr="00F71C68"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  <w:r w:rsidRPr="00F71C6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2F6F32" w:rsidRPr="00F71C68" w:rsidRDefault="002F6F32" w:rsidP="002F6F3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F95629" w:rsidRPr="00F71C68" w:rsidRDefault="00F95629" w:rsidP="002F6F3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2F6F32" w:rsidRPr="00F71C68" w:rsidRDefault="002F6F32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 xml:space="preserve">Расчет предельного объема муниципального долга Духовницкого муниципального </w:t>
      </w:r>
      <w:r w:rsidR="00261FC0" w:rsidRPr="00F71C68">
        <w:rPr>
          <w:rFonts w:ascii="PT Astra Serif" w:hAnsi="PT Astra Serif"/>
          <w:sz w:val="28"/>
          <w:szCs w:val="28"/>
        </w:rPr>
        <w:t xml:space="preserve">образования </w:t>
      </w:r>
      <w:r w:rsidRPr="00F71C68">
        <w:rPr>
          <w:rFonts w:ascii="PT Astra Serif" w:hAnsi="PT Astra Serif"/>
          <w:sz w:val="28"/>
          <w:szCs w:val="28"/>
        </w:rPr>
        <w:t xml:space="preserve">на </w:t>
      </w:r>
      <w:r w:rsidR="00A37911" w:rsidRPr="00F71C68">
        <w:rPr>
          <w:rFonts w:ascii="PT Astra Serif" w:hAnsi="PT Astra Serif"/>
          <w:b/>
          <w:sz w:val="28"/>
          <w:szCs w:val="28"/>
        </w:rPr>
        <w:t>202</w:t>
      </w:r>
      <w:r w:rsidR="002120DC" w:rsidRPr="00F71C68">
        <w:rPr>
          <w:rFonts w:ascii="PT Astra Serif" w:hAnsi="PT Astra Serif"/>
          <w:b/>
          <w:sz w:val="28"/>
          <w:szCs w:val="28"/>
        </w:rPr>
        <w:t>7</w:t>
      </w:r>
      <w:r w:rsidRPr="00F71C68">
        <w:rPr>
          <w:rFonts w:ascii="PT Astra Serif" w:hAnsi="PT Astra Serif"/>
          <w:sz w:val="28"/>
          <w:szCs w:val="28"/>
        </w:rPr>
        <w:t xml:space="preserve"> год</w:t>
      </w:r>
      <w:r w:rsidR="007E03E9" w:rsidRPr="00F71C68">
        <w:rPr>
          <w:rFonts w:ascii="PT Astra Serif" w:hAnsi="PT Astra Serif"/>
          <w:sz w:val="28"/>
          <w:szCs w:val="28"/>
        </w:rPr>
        <w:t xml:space="preserve"> по состоянию на </w:t>
      </w:r>
      <w:r w:rsidR="00A37911" w:rsidRPr="00F71C68">
        <w:rPr>
          <w:rFonts w:ascii="PT Astra Serif" w:hAnsi="PT Astra Serif"/>
          <w:sz w:val="28"/>
          <w:szCs w:val="28"/>
        </w:rPr>
        <w:t>01.01</w:t>
      </w:r>
      <w:r w:rsidR="007E03E9" w:rsidRPr="00F71C68">
        <w:rPr>
          <w:rFonts w:ascii="PT Astra Serif" w:hAnsi="PT Astra Serif"/>
          <w:sz w:val="28"/>
          <w:szCs w:val="28"/>
        </w:rPr>
        <w:t>.</w:t>
      </w:r>
      <w:r w:rsidR="00A37911" w:rsidRPr="00F71C68">
        <w:rPr>
          <w:rFonts w:ascii="PT Astra Serif" w:hAnsi="PT Astra Serif"/>
          <w:sz w:val="28"/>
          <w:szCs w:val="28"/>
        </w:rPr>
        <w:t>202</w:t>
      </w:r>
      <w:r w:rsidR="002120DC" w:rsidRPr="00F71C68">
        <w:rPr>
          <w:rFonts w:ascii="PT Astra Serif" w:hAnsi="PT Astra Serif"/>
          <w:sz w:val="28"/>
          <w:szCs w:val="28"/>
        </w:rPr>
        <w:t>7</w:t>
      </w:r>
      <w:r w:rsidR="007E03E9" w:rsidRPr="00F71C68">
        <w:rPr>
          <w:rFonts w:ascii="PT Astra Serif" w:hAnsi="PT Astra Serif"/>
          <w:sz w:val="28"/>
          <w:szCs w:val="28"/>
        </w:rPr>
        <w:t>:</w:t>
      </w:r>
    </w:p>
    <w:p w:rsidR="00A87C0E" w:rsidRPr="00F71C68" w:rsidRDefault="00A87C0E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6F32" w:rsidRPr="00F71C68" w:rsidRDefault="002F6F32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>Всего доходов</w:t>
      </w:r>
      <w:r w:rsidR="00A37911" w:rsidRPr="00F71C68">
        <w:rPr>
          <w:rFonts w:ascii="PT Astra Serif" w:hAnsi="PT Astra Serif"/>
          <w:sz w:val="28"/>
          <w:szCs w:val="28"/>
        </w:rPr>
        <w:t xml:space="preserve"> на 202</w:t>
      </w:r>
      <w:r w:rsidR="002120DC" w:rsidRPr="00F71C68">
        <w:rPr>
          <w:rFonts w:ascii="PT Astra Serif" w:hAnsi="PT Astra Serif"/>
          <w:sz w:val="28"/>
          <w:szCs w:val="28"/>
        </w:rPr>
        <w:t>6</w:t>
      </w:r>
      <w:r w:rsidR="00675761" w:rsidRPr="00F71C68">
        <w:rPr>
          <w:rFonts w:ascii="PT Astra Serif" w:hAnsi="PT Astra Serif"/>
          <w:sz w:val="28"/>
          <w:szCs w:val="28"/>
        </w:rPr>
        <w:t xml:space="preserve"> год</w:t>
      </w:r>
      <w:r w:rsidRPr="00F71C68">
        <w:rPr>
          <w:rFonts w:ascii="PT Astra Serif" w:hAnsi="PT Astra Serif"/>
          <w:sz w:val="28"/>
          <w:szCs w:val="28"/>
        </w:rPr>
        <w:t xml:space="preserve"> –</w:t>
      </w:r>
      <w:r w:rsidR="005C3502" w:rsidRPr="00F71C68">
        <w:rPr>
          <w:rFonts w:ascii="PT Astra Serif" w:hAnsi="PT Astra Serif"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40 814,6</w:t>
      </w:r>
      <w:r w:rsidR="00C94A32" w:rsidRPr="00F71C68">
        <w:rPr>
          <w:rFonts w:ascii="PT Astra Serif" w:hAnsi="PT Astra Serif"/>
          <w:b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тыс. руб.</w:t>
      </w:r>
    </w:p>
    <w:p w:rsidR="002F6F32" w:rsidRPr="00F71C68" w:rsidRDefault="002F6F32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>Безвозмездные поступления</w:t>
      </w:r>
      <w:r w:rsidR="00675761" w:rsidRPr="00F71C68">
        <w:rPr>
          <w:rFonts w:ascii="PT Astra Serif" w:hAnsi="PT Astra Serif"/>
          <w:sz w:val="28"/>
          <w:szCs w:val="28"/>
        </w:rPr>
        <w:t xml:space="preserve"> </w:t>
      </w:r>
      <w:r w:rsidR="00A37911" w:rsidRPr="00F71C68">
        <w:rPr>
          <w:rFonts w:ascii="PT Astra Serif" w:hAnsi="PT Astra Serif"/>
          <w:sz w:val="28"/>
          <w:szCs w:val="28"/>
        </w:rPr>
        <w:t>на 202</w:t>
      </w:r>
      <w:r w:rsidR="002120DC" w:rsidRPr="00F71C68">
        <w:rPr>
          <w:rFonts w:ascii="PT Astra Serif" w:hAnsi="PT Astra Serif"/>
          <w:sz w:val="28"/>
          <w:szCs w:val="28"/>
        </w:rPr>
        <w:t>6</w:t>
      </w:r>
      <w:r w:rsidR="00675761" w:rsidRPr="00F71C68">
        <w:rPr>
          <w:rFonts w:ascii="PT Astra Serif" w:hAnsi="PT Astra Serif"/>
          <w:sz w:val="28"/>
          <w:szCs w:val="28"/>
        </w:rPr>
        <w:t xml:space="preserve"> год</w:t>
      </w:r>
      <w:r w:rsidRPr="00F71C68">
        <w:rPr>
          <w:rFonts w:ascii="PT Astra Serif" w:hAnsi="PT Astra Serif"/>
          <w:sz w:val="28"/>
          <w:szCs w:val="28"/>
        </w:rPr>
        <w:t xml:space="preserve"> </w:t>
      </w:r>
      <w:r w:rsidR="00A07DB2" w:rsidRPr="00F71C68">
        <w:rPr>
          <w:rFonts w:ascii="PT Astra Serif" w:hAnsi="PT Astra Serif"/>
          <w:sz w:val="28"/>
          <w:szCs w:val="28"/>
        </w:rPr>
        <w:t>–</w:t>
      </w:r>
      <w:r w:rsidR="00A07DB2"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5 876,2</w:t>
      </w:r>
      <w:r w:rsidRPr="00F71C68">
        <w:rPr>
          <w:rFonts w:ascii="PT Astra Serif" w:hAnsi="PT Astra Serif"/>
          <w:sz w:val="28"/>
          <w:szCs w:val="28"/>
        </w:rPr>
        <w:t xml:space="preserve"> тыс. руб.</w:t>
      </w:r>
    </w:p>
    <w:p w:rsidR="00A37911" w:rsidRPr="00F71C68" w:rsidRDefault="00A37911" w:rsidP="005419DC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F6F32" w:rsidRPr="00F71C68" w:rsidRDefault="002F6F32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>Расчет</w:t>
      </w:r>
      <w:r w:rsidR="00C94A32" w:rsidRPr="00F71C68">
        <w:rPr>
          <w:rFonts w:ascii="PT Astra Serif" w:hAnsi="PT Astra Serif"/>
          <w:b/>
          <w:sz w:val="28"/>
          <w:szCs w:val="28"/>
        </w:rPr>
        <w:t>: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40 814,6 – 5 876,2</w:t>
      </w:r>
      <w:r w:rsidR="005C3502" w:rsidRPr="00F71C68">
        <w:rPr>
          <w:rFonts w:ascii="PT Astra Serif" w:hAnsi="PT Astra Serif"/>
          <w:sz w:val="28"/>
          <w:szCs w:val="28"/>
        </w:rPr>
        <w:t xml:space="preserve"> </w:t>
      </w:r>
      <w:r w:rsidRPr="00F71C68">
        <w:rPr>
          <w:rFonts w:ascii="PT Astra Serif" w:hAnsi="PT Astra Serif"/>
          <w:b/>
          <w:sz w:val="28"/>
          <w:szCs w:val="28"/>
        </w:rPr>
        <w:t>=</w:t>
      </w:r>
      <w:r w:rsidR="005C3502"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34 938,4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тыс. руб.</w:t>
      </w:r>
    </w:p>
    <w:p w:rsidR="00261FC0" w:rsidRPr="00F71C68" w:rsidRDefault="00261FC0" w:rsidP="005419DC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 xml:space="preserve">Расчет предельного объема муниципального долга Духовницкого муниципального образования на </w:t>
      </w:r>
      <w:r w:rsidR="002120DC" w:rsidRPr="00F71C68">
        <w:rPr>
          <w:rFonts w:ascii="PT Astra Serif" w:hAnsi="PT Astra Serif"/>
          <w:b/>
          <w:sz w:val="28"/>
          <w:szCs w:val="28"/>
        </w:rPr>
        <w:t>2028</w:t>
      </w:r>
      <w:r w:rsidRPr="00F71C68">
        <w:rPr>
          <w:rFonts w:ascii="PT Astra Serif" w:hAnsi="PT Astra Serif"/>
          <w:sz w:val="28"/>
          <w:szCs w:val="28"/>
        </w:rPr>
        <w:t xml:space="preserve"> год по </w:t>
      </w:r>
      <w:r w:rsidR="002B45A4" w:rsidRPr="00F71C68">
        <w:rPr>
          <w:rFonts w:ascii="PT Astra Serif" w:hAnsi="PT Astra Serif"/>
          <w:sz w:val="28"/>
          <w:szCs w:val="28"/>
        </w:rPr>
        <w:t>состоянию на 01.01.202</w:t>
      </w:r>
      <w:r w:rsidR="002120DC" w:rsidRPr="00F71C68">
        <w:rPr>
          <w:rFonts w:ascii="PT Astra Serif" w:hAnsi="PT Astra Serif"/>
          <w:sz w:val="28"/>
          <w:szCs w:val="28"/>
        </w:rPr>
        <w:t>8</w:t>
      </w:r>
      <w:r w:rsidRPr="00F71C68">
        <w:rPr>
          <w:rFonts w:ascii="PT Astra Serif" w:hAnsi="PT Astra Serif"/>
          <w:sz w:val="28"/>
          <w:szCs w:val="28"/>
        </w:rPr>
        <w:t>: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>Всего доходов на 202</w:t>
      </w:r>
      <w:r w:rsidR="002120DC" w:rsidRPr="00F71C68">
        <w:rPr>
          <w:rFonts w:ascii="PT Astra Serif" w:hAnsi="PT Astra Serif"/>
          <w:sz w:val="28"/>
          <w:szCs w:val="28"/>
        </w:rPr>
        <w:t>7</w:t>
      </w:r>
      <w:r w:rsidRPr="00F71C68">
        <w:rPr>
          <w:rFonts w:ascii="PT Astra Serif" w:hAnsi="PT Astra Serif"/>
          <w:sz w:val="28"/>
          <w:szCs w:val="28"/>
        </w:rPr>
        <w:t xml:space="preserve"> год –</w:t>
      </w:r>
      <w:r w:rsidR="002120DC" w:rsidRPr="00F71C68">
        <w:rPr>
          <w:rFonts w:ascii="PT Astra Serif" w:hAnsi="PT Astra Serif"/>
          <w:b/>
          <w:sz w:val="28"/>
          <w:szCs w:val="28"/>
        </w:rPr>
        <w:t xml:space="preserve"> 38 824,4</w:t>
      </w:r>
      <w:r w:rsidRPr="00F71C68">
        <w:rPr>
          <w:rFonts w:ascii="PT Astra Serif" w:hAnsi="PT Astra Serif"/>
          <w:sz w:val="28"/>
          <w:szCs w:val="28"/>
        </w:rPr>
        <w:t xml:space="preserve"> 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 xml:space="preserve">Безвозмездные поступления </w:t>
      </w:r>
      <w:r w:rsidR="002120DC" w:rsidRPr="00F71C68">
        <w:rPr>
          <w:rFonts w:ascii="PT Astra Serif" w:hAnsi="PT Astra Serif"/>
          <w:sz w:val="28"/>
          <w:szCs w:val="28"/>
        </w:rPr>
        <w:t>на 2027</w:t>
      </w:r>
      <w:r w:rsidRPr="00F71C68">
        <w:rPr>
          <w:rFonts w:ascii="PT Astra Serif" w:hAnsi="PT Astra Serif"/>
          <w:sz w:val="28"/>
          <w:szCs w:val="28"/>
        </w:rPr>
        <w:t xml:space="preserve"> год </w:t>
      </w:r>
      <w:r w:rsidR="00A07DB2" w:rsidRPr="00F71C68">
        <w:rPr>
          <w:rFonts w:ascii="PT Astra Serif" w:hAnsi="PT Astra Serif"/>
          <w:sz w:val="28"/>
          <w:szCs w:val="28"/>
        </w:rPr>
        <w:t>–</w:t>
      </w:r>
      <w:r w:rsidR="00A07DB2"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951,5</w:t>
      </w:r>
      <w:r w:rsidRPr="00F71C68">
        <w:rPr>
          <w:rFonts w:ascii="PT Astra Serif" w:hAnsi="PT Astra Serif"/>
          <w:sz w:val="28"/>
          <w:szCs w:val="28"/>
        </w:rPr>
        <w:t xml:space="preserve"> 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>Расчет</w:t>
      </w:r>
      <w:r w:rsidR="00C94A32" w:rsidRPr="00F71C68">
        <w:rPr>
          <w:rFonts w:ascii="PT Astra Serif" w:hAnsi="PT Astra Serif"/>
          <w:b/>
          <w:sz w:val="28"/>
          <w:szCs w:val="28"/>
        </w:rPr>
        <w:t>: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38 824,4 – 951,5</w:t>
      </w:r>
      <w:r w:rsidRPr="00F71C68">
        <w:rPr>
          <w:rFonts w:ascii="PT Astra Serif" w:hAnsi="PT Astra Serif"/>
          <w:sz w:val="28"/>
          <w:szCs w:val="28"/>
        </w:rPr>
        <w:t xml:space="preserve"> </w:t>
      </w:r>
      <w:r w:rsidRPr="00F71C68">
        <w:rPr>
          <w:rFonts w:ascii="PT Astra Serif" w:hAnsi="PT Astra Serif"/>
          <w:b/>
          <w:sz w:val="28"/>
          <w:szCs w:val="28"/>
        </w:rPr>
        <w:t xml:space="preserve">= </w:t>
      </w:r>
      <w:r w:rsidR="002120DC" w:rsidRPr="00F71C68">
        <w:rPr>
          <w:rFonts w:ascii="PT Astra Serif" w:hAnsi="PT Astra Serif"/>
          <w:b/>
          <w:sz w:val="28"/>
          <w:szCs w:val="28"/>
        </w:rPr>
        <w:t>37 872,9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 xml:space="preserve">Расчет предельного объема муниципального долга Духовницкого муниципального образования на </w:t>
      </w:r>
      <w:r w:rsidR="002120DC" w:rsidRPr="00F71C68">
        <w:rPr>
          <w:rFonts w:ascii="PT Astra Serif" w:hAnsi="PT Astra Serif"/>
          <w:b/>
          <w:sz w:val="28"/>
          <w:szCs w:val="28"/>
        </w:rPr>
        <w:t>2029</w:t>
      </w:r>
      <w:r w:rsidRPr="00F71C68">
        <w:rPr>
          <w:rFonts w:ascii="PT Astra Serif" w:hAnsi="PT Astra Serif"/>
          <w:sz w:val="28"/>
          <w:szCs w:val="28"/>
        </w:rPr>
        <w:t xml:space="preserve"> год по состоянию на 01.01.202</w:t>
      </w:r>
      <w:r w:rsidR="002120DC" w:rsidRPr="00F71C68">
        <w:rPr>
          <w:rFonts w:ascii="PT Astra Serif" w:hAnsi="PT Astra Serif"/>
          <w:sz w:val="28"/>
          <w:szCs w:val="28"/>
        </w:rPr>
        <w:t>9</w:t>
      </w:r>
      <w:r w:rsidRPr="00F71C68">
        <w:rPr>
          <w:rFonts w:ascii="PT Astra Serif" w:hAnsi="PT Astra Serif"/>
          <w:sz w:val="28"/>
          <w:szCs w:val="28"/>
        </w:rPr>
        <w:t>: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>Всего доходов</w:t>
      </w:r>
      <w:r w:rsidR="002120DC" w:rsidRPr="00F71C68">
        <w:rPr>
          <w:rFonts w:ascii="PT Astra Serif" w:hAnsi="PT Astra Serif"/>
          <w:sz w:val="28"/>
          <w:szCs w:val="28"/>
        </w:rPr>
        <w:t xml:space="preserve"> на 2028</w:t>
      </w:r>
      <w:r w:rsidR="00AE391B" w:rsidRPr="00F71C68">
        <w:rPr>
          <w:rFonts w:ascii="PT Astra Serif" w:hAnsi="PT Astra Serif"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год –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40 724,9</w:t>
      </w:r>
      <w:r w:rsidRPr="00F71C68">
        <w:rPr>
          <w:rFonts w:ascii="PT Astra Serif" w:hAnsi="PT Astra Serif"/>
          <w:sz w:val="28"/>
          <w:szCs w:val="28"/>
        </w:rPr>
        <w:t xml:space="preserve"> 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sz w:val="28"/>
          <w:szCs w:val="28"/>
        </w:rPr>
        <w:t xml:space="preserve">Безвозмездные поступления </w:t>
      </w:r>
      <w:r w:rsidR="002120DC" w:rsidRPr="00F71C68">
        <w:rPr>
          <w:rFonts w:ascii="PT Astra Serif" w:hAnsi="PT Astra Serif"/>
          <w:sz w:val="28"/>
          <w:szCs w:val="28"/>
        </w:rPr>
        <w:t>на 2028</w:t>
      </w:r>
      <w:r w:rsidRPr="00F71C68">
        <w:rPr>
          <w:rFonts w:ascii="PT Astra Serif" w:hAnsi="PT Astra Serif"/>
          <w:sz w:val="28"/>
          <w:szCs w:val="28"/>
        </w:rPr>
        <w:t xml:space="preserve"> год </w:t>
      </w:r>
      <w:r w:rsidR="002120DC" w:rsidRPr="00F71C68">
        <w:rPr>
          <w:rFonts w:ascii="PT Astra Serif" w:hAnsi="PT Astra Serif"/>
          <w:sz w:val="28"/>
          <w:szCs w:val="28"/>
        </w:rPr>
        <w:t xml:space="preserve">– </w:t>
      </w:r>
      <w:r w:rsidR="002120DC" w:rsidRPr="00F71C68">
        <w:rPr>
          <w:rFonts w:ascii="PT Astra Serif" w:hAnsi="PT Astra Serif"/>
          <w:b/>
          <w:sz w:val="28"/>
          <w:szCs w:val="28"/>
        </w:rPr>
        <w:t>1 130,7</w:t>
      </w:r>
      <w:r w:rsidR="00AE391B" w:rsidRPr="00F71C68">
        <w:rPr>
          <w:rFonts w:ascii="PT Astra Serif" w:hAnsi="PT Astra Serif"/>
          <w:b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>Расчет</w:t>
      </w:r>
      <w:r w:rsidR="00C94A32" w:rsidRPr="00F71C68">
        <w:rPr>
          <w:rFonts w:ascii="PT Astra Serif" w:hAnsi="PT Astra Serif"/>
          <w:b/>
          <w:sz w:val="28"/>
          <w:szCs w:val="28"/>
        </w:rPr>
        <w:t>: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40 724,9 – 1 130,7</w:t>
      </w:r>
      <w:r w:rsidRPr="00F71C68">
        <w:rPr>
          <w:rFonts w:ascii="PT Astra Serif" w:hAnsi="PT Astra Serif"/>
          <w:sz w:val="28"/>
          <w:szCs w:val="28"/>
        </w:rPr>
        <w:t xml:space="preserve"> </w:t>
      </w:r>
      <w:r w:rsidRPr="00F71C68">
        <w:rPr>
          <w:rFonts w:ascii="PT Astra Serif" w:hAnsi="PT Astra Serif"/>
          <w:b/>
          <w:sz w:val="28"/>
          <w:szCs w:val="28"/>
        </w:rPr>
        <w:t>=</w:t>
      </w:r>
      <w:r w:rsidR="00A07DB2" w:rsidRPr="00F71C68">
        <w:rPr>
          <w:rFonts w:ascii="PT Astra Serif" w:hAnsi="PT Astra Serif"/>
          <w:b/>
          <w:sz w:val="28"/>
          <w:szCs w:val="28"/>
        </w:rPr>
        <w:t xml:space="preserve"> </w:t>
      </w:r>
      <w:r w:rsidR="002120DC" w:rsidRPr="00F71C68">
        <w:rPr>
          <w:rFonts w:ascii="PT Astra Serif" w:hAnsi="PT Astra Serif"/>
          <w:b/>
          <w:sz w:val="28"/>
          <w:szCs w:val="28"/>
        </w:rPr>
        <w:t>39 594,2</w:t>
      </w:r>
      <w:r w:rsidRPr="00F71C68">
        <w:rPr>
          <w:rFonts w:ascii="PT Astra Serif" w:hAnsi="PT Astra Serif"/>
          <w:b/>
          <w:sz w:val="28"/>
          <w:szCs w:val="28"/>
        </w:rPr>
        <w:t xml:space="preserve"> </w:t>
      </w:r>
      <w:r w:rsidRPr="00F71C68">
        <w:rPr>
          <w:rFonts w:ascii="PT Astra Serif" w:hAnsi="PT Astra Serif"/>
          <w:sz w:val="28"/>
          <w:szCs w:val="28"/>
        </w:rPr>
        <w:t>тыс. руб.</w:t>
      </w: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502" w:rsidRPr="00F71C68" w:rsidRDefault="005C3502" w:rsidP="005C3502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5629" w:rsidRPr="00F71C68" w:rsidRDefault="00F71C68" w:rsidP="00F71C68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>Заместитель главы администрации,</w:t>
      </w:r>
    </w:p>
    <w:p w:rsidR="002F6F32" w:rsidRPr="00F71C68" w:rsidRDefault="00F71C68" w:rsidP="002F6F3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F71C68">
        <w:rPr>
          <w:rFonts w:ascii="PT Astra Serif" w:hAnsi="PT Astra Serif"/>
          <w:b/>
          <w:sz w:val="28"/>
          <w:szCs w:val="28"/>
        </w:rPr>
        <w:t>н</w:t>
      </w:r>
      <w:r w:rsidR="002F6F32" w:rsidRPr="00F71C68">
        <w:rPr>
          <w:rFonts w:ascii="PT Astra Serif" w:hAnsi="PT Astra Serif"/>
          <w:b/>
          <w:sz w:val="28"/>
          <w:szCs w:val="28"/>
        </w:rPr>
        <w:t>ачальник финансового управления</w:t>
      </w:r>
      <w:r w:rsidR="00261FC0" w:rsidRPr="00F71C68">
        <w:rPr>
          <w:rFonts w:ascii="PT Astra Serif" w:hAnsi="PT Astra Serif"/>
          <w:b/>
          <w:sz w:val="28"/>
          <w:szCs w:val="28"/>
        </w:rPr>
        <w:tab/>
      </w:r>
      <w:r w:rsidR="00261FC0" w:rsidRPr="00F71C68">
        <w:rPr>
          <w:rFonts w:ascii="PT Astra Serif" w:hAnsi="PT Astra Serif"/>
          <w:b/>
          <w:sz w:val="28"/>
          <w:szCs w:val="28"/>
        </w:rPr>
        <w:tab/>
      </w:r>
      <w:r w:rsidR="00261FC0" w:rsidRPr="00F71C68">
        <w:rPr>
          <w:rFonts w:ascii="PT Astra Serif" w:hAnsi="PT Astra Serif"/>
          <w:b/>
          <w:sz w:val="28"/>
          <w:szCs w:val="28"/>
        </w:rPr>
        <w:tab/>
      </w:r>
      <w:r w:rsidR="00261FC0" w:rsidRPr="00F71C68">
        <w:rPr>
          <w:rFonts w:ascii="PT Astra Serif" w:hAnsi="PT Astra Serif"/>
          <w:b/>
          <w:sz w:val="28"/>
          <w:szCs w:val="28"/>
        </w:rPr>
        <w:tab/>
      </w:r>
      <w:r w:rsidR="00261FC0" w:rsidRPr="00F71C68">
        <w:rPr>
          <w:rFonts w:ascii="PT Astra Serif" w:hAnsi="PT Astra Serif"/>
          <w:b/>
          <w:sz w:val="28"/>
          <w:szCs w:val="28"/>
        </w:rPr>
        <w:tab/>
      </w:r>
      <w:r w:rsidR="002F6F32" w:rsidRPr="00F71C68">
        <w:rPr>
          <w:rFonts w:ascii="PT Astra Serif" w:hAnsi="PT Astra Serif"/>
          <w:b/>
          <w:sz w:val="28"/>
          <w:szCs w:val="28"/>
        </w:rPr>
        <w:t>О.А. Зотова</w:t>
      </w:r>
    </w:p>
    <w:p w:rsidR="00865B37" w:rsidRPr="00F71C68" w:rsidRDefault="00865B37" w:rsidP="002F6F32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865B37" w:rsidRPr="00F71C68" w:rsidRDefault="00865B37" w:rsidP="002F6F32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865B37" w:rsidRPr="00F71C68" w:rsidSect="0017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1A4"/>
    <w:multiLevelType w:val="hybridMultilevel"/>
    <w:tmpl w:val="7630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A5"/>
    <w:rsid w:val="00055095"/>
    <w:rsid w:val="00083B0B"/>
    <w:rsid w:val="00086CA6"/>
    <w:rsid w:val="0017325A"/>
    <w:rsid w:val="002062C3"/>
    <w:rsid w:val="002120DC"/>
    <w:rsid w:val="00227FC8"/>
    <w:rsid w:val="00261FC0"/>
    <w:rsid w:val="00281747"/>
    <w:rsid w:val="00296393"/>
    <w:rsid w:val="002B45A4"/>
    <w:rsid w:val="002F6F32"/>
    <w:rsid w:val="00335F26"/>
    <w:rsid w:val="00343CEB"/>
    <w:rsid w:val="00355C9F"/>
    <w:rsid w:val="003B3020"/>
    <w:rsid w:val="003D3FA5"/>
    <w:rsid w:val="0040685C"/>
    <w:rsid w:val="00422593"/>
    <w:rsid w:val="004C60BF"/>
    <w:rsid w:val="004C7218"/>
    <w:rsid w:val="005419DC"/>
    <w:rsid w:val="005A1545"/>
    <w:rsid w:val="005C3502"/>
    <w:rsid w:val="00675761"/>
    <w:rsid w:val="006F4499"/>
    <w:rsid w:val="00752FE4"/>
    <w:rsid w:val="00767015"/>
    <w:rsid w:val="007A4F09"/>
    <w:rsid w:val="007D51F9"/>
    <w:rsid w:val="007E03E9"/>
    <w:rsid w:val="00865B37"/>
    <w:rsid w:val="008E143A"/>
    <w:rsid w:val="00910720"/>
    <w:rsid w:val="00A07DB2"/>
    <w:rsid w:val="00A21F72"/>
    <w:rsid w:val="00A37911"/>
    <w:rsid w:val="00A87C0E"/>
    <w:rsid w:val="00AE391B"/>
    <w:rsid w:val="00BE2D12"/>
    <w:rsid w:val="00C332E1"/>
    <w:rsid w:val="00C5178B"/>
    <w:rsid w:val="00C94A32"/>
    <w:rsid w:val="00D268D6"/>
    <w:rsid w:val="00D525CC"/>
    <w:rsid w:val="00DC236A"/>
    <w:rsid w:val="00DF0544"/>
    <w:rsid w:val="00F71C68"/>
    <w:rsid w:val="00F80F80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F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3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F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User01</cp:lastModifiedBy>
  <cp:revision>14</cp:revision>
  <cp:lastPrinted>2025-11-01T09:55:00Z</cp:lastPrinted>
  <dcterms:created xsi:type="dcterms:W3CDTF">2021-10-27T04:21:00Z</dcterms:created>
  <dcterms:modified xsi:type="dcterms:W3CDTF">2025-11-01T09:55:00Z</dcterms:modified>
</cp:coreProperties>
</file>