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E8" w:rsidRDefault="00AC7BE8" w:rsidP="00AC7BE8">
      <w:pPr>
        <w:spacing w:before="1332" w:line="300" w:lineRule="exact"/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64B71D47" wp14:editId="5FEB175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E8" w:rsidRPr="00AC7BE8" w:rsidRDefault="00AC7BE8" w:rsidP="00AC7BE8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D5380">
        <w:rPr>
          <w:b/>
          <w:spacing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>РАЙОННОЕ СОБРАНИЕ</w:t>
      </w:r>
    </w:p>
    <w:p w:rsidR="00AC7BE8" w:rsidRDefault="00AC7BE8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ДУХОВНИЦКОГО МУНИЦИПАЛЬНОГО </w:t>
      </w:r>
      <w:r w:rsidRPr="00AC7BE8"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РАЙОНА </w:t>
      </w:r>
      <w:r w:rsidRPr="00AC7BE8">
        <w:rPr>
          <w:rFonts w:ascii="Times New Roman" w:hAnsi="Times New Roman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152156" w:rsidRDefault="00152156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AC7BE8" w:rsidRDefault="00AC7BE8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32"/>
          <w:szCs w:val="32"/>
          <w:lang w:val="ru-RU"/>
        </w:rPr>
      </w:pPr>
      <w:r w:rsidRPr="00B77C2C">
        <w:rPr>
          <w:rFonts w:ascii="Times New Roman" w:hAnsi="Times New Roman"/>
          <w:b/>
          <w:spacing w:val="24"/>
          <w:sz w:val="32"/>
          <w:szCs w:val="32"/>
          <w:lang w:val="ru-RU"/>
        </w:rPr>
        <w:t>РЕШЕНИЕ</w:t>
      </w:r>
    </w:p>
    <w:p w:rsidR="00AC7BE8" w:rsidRPr="00B77C2C" w:rsidRDefault="00B77C2C" w:rsidP="00AC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р</w:t>
      </w:r>
      <w:r w:rsidR="00AC7BE8" w:rsidRPr="00B77C2C">
        <w:rPr>
          <w:rFonts w:ascii="Times New Roman" w:hAnsi="Times New Roman" w:cs="Times New Roman"/>
          <w:sz w:val="24"/>
          <w:szCs w:val="24"/>
        </w:rPr>
        <w:t>. п.  Духовницкое</w:t>
      </w:r>
    </w:p>
    <w:p w:rsidR="00AC7BE8" w:rsidRDefault="00AC7BE8" w:rsidP="00196B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7BE8" w:rsidRDefault="00B77C2C" w:rsidP="00196B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5F2F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декабря   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C7BE8" w:rsidRPr="00AC7B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2F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7BE8" w:rsidRPr="00AC7BE8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F2F8C">
        <w:rPr>
          <w:rFonts w:ascii="Times New Roman" w:hAnsi="Times New Roman" w:cs="Times New Roman"/>
          <w:sz w:val="28"/>
          <w:szCs w:val="28"/>
        </w:rPr>
        <w:t>26/137</w:t>
      </w:r>
    </w:p>
    <w:p w:rsidR="00B77C2C" w:rsidRDefault="00B77C2C" w:rsidP="00196B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77C2C" w:rsidTr="00B77C2C">
        <w:tc>
          <w:tcPr>
            <w:tcW w:w="5211" w:type="dxa"/>
          </w:tcPr>
          <w:p w:rsidR="00B77C2C" w:rsidRDefault="00B77C2C" w:rsidP="002476D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77C2C">
              <w:rPr>
                <w:rFonts w:ascii="PT Astra Serif" w:hAnsi="PT Astra Serif" w:cs="Times New Roman"/>
                <w:b/>
                <w:sz w:val="28"/>
                <w:szCs w:val="28"/>
              </w:rPr>
              <w:t>О принятии органами местного самоуправления Духовницкого муниципального района  осуществления части  полномочий по решению вопросов местного значения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Pr="00B77C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переданные органами  местного самоуправления муниципальных образований Духовницкого му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ниципального района на  202</w:t>
            </w:r>
            <w:r w:rsidR="002476D5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B77C2C" w:rsidRDefault="00B77C2C" w:rsidP="00196B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C2C" w:rsidRDefault="00991244" w:rsidP="008423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Саратовской области от 30.09.2014 года № 108-ЗСО «О вопросах местного значения сельских поселений Саратовской области», Уставом Духовницкого муниципального района, решением сельского Совета Березово-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района Саратовской области от</w:t>
      </w:r>
      <w:r w:rsidR="00911483">
        <w:rPr>
          <w:rFonts w:ascii="Times New Roman" w:hAnsi="Times New Roman" w:cs="Times New Roman"/>
          <w:sz w:val="28"/>
          <w:szCs w:val="28"/>
        </w:rPr>
        <w:t xml:space="preserve"> </w:t>
      </w:r>
      <w:r w:rsidR="002476D5">
        <w:rPr>
          <w:rFonts w:ascii="Times New Roman" w:hAnsi="Times New Roman" w:cs="Times New Roman"/>
          <w:sz w:val="28"/>
          <w:szCs w:val="28"/>
        </w:rPr>
        <w:t>18</w:t>
      </w:r>
      <w:r w:rsidR="00B94706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911483" w:rsidRPr="00B94706">
        <w:rPr>
          <w:rFonts w:ascii="Times New Roman" w:hAnsi="Times New Roman" w:cs="Times New Roman"/>
          <w:sz w:val="28"/>
          <w:szCs w:val="28"/>
        </w:rPr>
        <w:t xml:space="preserve"> г. № </w:t>
      </w:r>
      <w:r w:rsidR="002476D5">
        <w:rPr>
          <w:rFonts w:ascii="Times New Roman" w:hAnsi="Times New Roman" w:cs="Times New Roman"/>
          <w:sz w:val="28"/>
          <w:szCs w:val="28"/>
        </w:rPr>
        <w:t>28</w:t>
      </w:r>
      <w:r w:rsidR="00B94706">
        <w:rPr>
          <w:rFonts w:ascii="Times New Roman" w:hAnsi="Times New Roman" w:cs="Times New Roman"/>
          <w:sz w:val="28"/>
          <w:szCs w:val="28"/>
        </w:rPr>
        <w:t>/</w:t>
      </w:r>
      <w:r w:rsidR="002476D5">
        <w:rPr>
          <w:rFonts w:ascii="Times New Roman" w:hAnsi="Times New Roman" w:cs="Times New Roman"/>
          <w:sz w:val="28"/>
          <w:szCs w:val="28"/>
        </w:rPr>
        <w:t>64</w:t>
      </w:r>
      <w:r w:rsidRPr="00B94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передаче части своих полномочий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органами </w:t>
      </w:r>
      <w:r w:rsidR="001C4747">
        <w:rPr>
          <w:rFonts w:ascii="Times New Roman" w:hAnsi="Times New Roman" w:cs="Times New Roman"/>
          <w:sz w:val="28"/>
          <w:szCs w:val="28"/>
        </w:rPr>
        <w:t>местного самоуправления Березово-</w:t>
      </w:r>
      <w:proofErr w:type="spellStart"/>
      <w:r w:rsidR="001C4747">
        <w:rPr>
          <w:rFonts w:ascii="Times New Roman" w:hAnsi="Times New Roman" w:cs="Times New Roman"/>
          <w:sz w:val="28"/>
          <w:szCs w:val="28"/>
        </w:rPr>
        <w:t>Лукского</w:t>
      </w:r>
      <w:proofErr w:type="spellEnd"/>
      <w:r w:rsidR="001C47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932531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4747">
        <w:rPr>
          <w:rFonts w:ascii="Times New Roman" w:hAnsi="Times New Roman" w:cs="Times New Roman"/>
          <w:sz w:val="28"/>
          <w:szCs w:val="28"/>
        </w:rPr>
        <w:t xml:space="preserve">, </w:t>
      </w:r>
      <w:r w:rsidR="001C4747" w:rsidRPr="000B6626">
        <w:rPr>
          <w:rFonts w:ascii="Times New Roman" w:hAnsi="Times New Roman" w:cs="Times New Roman"/>
          <w:sz w:val="28"/>
          <w:szCs w:val="28"/>
        </w:rPr>
        <w:t xml:space="preserve">решением сельского Совета </w:t>
      </w:r>
      <w:proofErr w:type="spellStart"/>
      <w:r w:rsidR="001C4747" w:rsidRPr="000B6626">
        <w:rPr>
          <w:rFonts w:ascii="Times New Roman" w:hAnsi="Times New Roman" w:cs="Times New Roman"/>
          <w:sz w:val="28"/>
          <w:szCs w:val="28"/>
        </w:rPr>
        <w:t>Брыковского</w:t>
      </w:r>
      <w:proofErr w:type="spellEnd"/>
      <w:r w:rsidR="001C4747" w:rsidRPr="000B66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района Саратовской области </w:t>
      </w:r>
      <w:r w:rsidR="001C4747" w:rsidRPr="000B6626">
        <w:rPr>
          <w:rFonts w:ascii="Times New Roman" w:hAnsi="Times New Roman" w:cs="Times New Roman"/>
          <w:sz w:val="24"/>
          <w:szCs w:val="24"/>
        </w:rPr>
        <w:t>от</w:t>
      </w:r>
      <w:r w:rsidR="00237E09" w:rsidRPr="000B6626">
        <w:rPr>
          <w:rFonts w:ascii="Times New Roman" w:hAnsi="Times New Roman" w:cs="Times New Roman"/>
          <w:sz w:val="28"/>
          <w:szCs w:val="28"/>
        </w:rPr>
        <w:t xml:space="preserve"> </w:t>
      </w:r>
      <w:r w:rsidR="00AF66AB">
        <w:rPr>
          <w:rFonts w:ascii="Times New Roman" w:hAnsi="Times New Roman" w:cs="Times New Roman"/>
          <w:sz w:val="28"/>
          <w:szCs w:val="28"/>
        </w:rPr>
        <w:t>09</w:t>
      </w:r>
      <w:r w:rsidR="00B94706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237E09" w:rsidRPr="00B94706">
        <w:rPr>
          <w:rFonts w:ascii="Times New Roman" w:hAnsi="Times New Roman" w:cs="Times New Roman"/>
          <w:sz w:val="28"/>
          <w:szCs w:val="28"/>
        </w:rPr>
        <w:t xml:space="preserve"> г. №</w:t>
      </w:r>
      <w:r w:rsidR="009A4C8B" w:rsidRPr="00B94706">
        <w:rPr>
          <w:rFonts w:ascii="Times New Roman" w:hAnsi="Times New Roman" w:cs="Times New Roman"/>
          <w:sz w:val="28"/>
          <w:szCs w:val="28"/>
        </w:rPr>
        <w:t xml:space="preserve"> </w:t>
      </w:r>
      <w:r w:rsidR="00AF66AB">
        <w:rPr>
          <w:rFonts w:ascii="Times New Roman" w:hAnsi="Times New Roman" w:cs="Times New Roman"/>
          <w:sz w:val="28"/>
          <w:szCs w:val="28"/>
        </w:rPr>
        <w:t>22</w:t>
      </w:r>
      <w:r w:rsidR="00B94706">
        <w:rPr>
          <w:rFonts w:ascii="Times New Roman" w:hAnsi="Times New Roman" w:cs="Times New Roman"/>
          <w:sz w:val="28"/>
          <w:szCs w:val="28"/>
        </w:rPr>
        <w:t>/</w:t>
      </w:r>
      <w:r w:rsidR="00AF66AB">
        <w:rPr>
          <w:rFonts w:ascii="Times New Roman" w:hAnsi="Times New Roman" w:cs="Times New Roman"/>
          <w:sz w:val="28"/>
          <w:szCs w:val="28"/>
        </w:rPr>
        <w:t>77</w:t>
      </w:r>
      <w:r w:rsidR="001C4747" w:rsidRPr="00B94706">
        <w:rPr>
          <w:rFonts w:ascii="Times New Roman" w:hAnsi="Times New Roman" w:cs="Times New Roman"/>
          <w:sz w:val="28"/>
          <w:szCs w:val="28"/>
        </w:rPr>
        <w:t xml:space="preserve"> </w:t>
      </w:r>
      <w:r w:rsidR="001C4747" w:rsidRPr="000B6626">
        <w:rPr>
          <w:rFonts w:ascii="Times New Roman" w:hAnsi="Times New Roman" w:cs="Times New Roman"/>
          <w:sz w:val="28"/>
          <w:szCs w:val="28"/>
        </w:rPr>
        <w:t xml:space="preserve">«О передаче части своих полномочий по решению вопросов местного значения органами местного самоуправления </w:t>
      </w:r>
      <w:proofErr w:type="spellStart"/>
      <w:r w:rsidR="001C4747" w:rsidRPr="000B6626">
        <w:rPr>
          <w:rFonts w:ascii="Times New Roman" w:hAnsi="Times New Roman" w:cs="Times New Roman"/>
          <w:sz w:val="28"/>
          <w:szCs w:val="28"/>
        </w:rPr>
        <w:t>Брыковского</w:t>
      </w:r>
      <w:proofErr w:type="spellEnd"/>
      <w:r w:rsidR="001C4747" w:rsidRPr="000B66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932531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 w:rsidRPr="000B6626">
        <w:rPr>
          <w:rFonts w:ascii="Times New Roman" w:hAnsi="Times New Roman" w:cs="Times New Roman"/>
          <w:sz w:val="28"/>
          <w:szCs w:val="28"/>
        </w:rPr>
        <w:t xml:space="preserve"> год»,</w:t>
      </w:r>
      <w:r w:rsidR="001C4747">
        <w:rPr>
          <w:rFonts w:ascii="Times New Roman" w:hAnsi="Times New Roman" w:cs="Times New Roman"/>
          <w:sz w:val="28"/>
          <w:szCs w:val="28"/>
        </w:rPr>
        <w:t xml:space="preserve"> </w:t>
      </w:r>
      <w:r w:rsidR="001C4747" w:rsidRPr="003C7148">
        <w:rPr>
          <w:rFonts w:ascii="Times New Roman" w:hAnsi="Times New Roman" w:cs="Times New Roman"/>
          <w:sz w:val="28"/>
          <w:szCs w:val="28"/>
        </w:rPr>
        <w:t xml:space="preserve">решением сельского Совета </w:t>
      </w:r>
      <w:proofErr w:type="spellStart"/>
      <w:r w:rsidR="001C4747" w:rsidRPr="003C714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1C4747" w:rsidRPr="003C71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района Саратовской области от</w:t>
      </w:r>
      <w:r w:rsidR="00911483" w:rsidRPr="003C7148">
        <w:rPr>
          <w:rFonts w:ascii="Times New Roman" w:hAnsi="Times New Roman" w:cs="Times New Roman"/>
          <w:sz w:val="28"/>
          <w:szCs w:val="28"/>
        </w:rPr>
        <w:t xml:space="preserve"> </w:t>
      </w:r>
      <w:r w:rsidR="003A0BC9">
        <w:rPr>
          <w:rFonts w:ascii="Times New Roman" w:hAnsi="Times New Roman" w:cs="Times New Roman"/>
          <w:sz w:val="28"/>
          <w:szCs w:val="28"/>
        </w:rPr>
        <w:t>18</w:t>
      </w:r>
      <w:r w:rsidR="00D339A8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911483" w:rsidRPr="003C714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911483" w:rsidRPr="003C7148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3A0BC9">
        <w:rPr>
          <w:rFonts w:ascii="Times New Roman" w:hAnsi="Times New Roman" w:cs="Times New Roman"/>
          <w:sz w:val="28"/>
          <w:szCs w:val="28"/>
        </w:rPr>
        <w:t>26</w:t>
      </w:r>
      <w:r w:rsidR="00D339A8">
        <w:rPr>
          <w:rFonts w:ascii="Times New Roman" w:hAnsi="Times New Roman" w:cs="Times New Roman"/>
          <w:sz w:val="28"/>
          <w:szCs w:val="28"/>
        </w:rPr>
        <w:t>/</w:t>
      </w:r>
      <w:r w:rsidR="003A0BC9">
        <w:rPr>
          <w:rFonts w:ascii="Times New Roman" w:hAnsi="Times New Roman" w:cs="Times New Roman"/>
          <w:sz w:val="28"/>
          <w:szCs w:val="28"/>
        </w:rPr>
        <w:t>80</w:t>
      </w:r>
      <w:r w:rsidR="001C4747" w:rsidRPr="003C7148">
        <w:rPr>
          <w:rFonts w:ascii="Times New Roman" w:hAnsi="Times New Roman" w:cs="Times New Roman"/>
          <w:sz w:val="28"/>
          <w:szCs w:val="28"/>
        </w:rPr>
        <w:t xml:space="preserve"> «О передаче части своих полномочий по решению вопросов местного значения органами местного самоуправления </w:t>
      </w:r>
      <w:proofErr w:type="spellStart"/>
      <w:r w:rsidR="001C4747" w:rsidRPr="003C714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1C4747" w:rsidRPr="003C71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801C98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 w:rsidRPr="003C7148">
        <w:rPr>
          <w:rFonts w:ascii="Times New Roman" w:hAnsi="Times New Roman" w:cs="Times New Roman"/>
          <w:sz w:val="28"/>
          <w:szCs w:val="28"/>
        </w:rPr>
        <w:t xml:space="preserve"> год»,</w:t>
      </w:r>
      <w:r w:rsidR="001C4747">
        <w:rPr>
          <w:rFonts w:ascii="Times New Roman" w:hAnsi="Times New Roman" w:cs="Times New Roman"/>
          <w:sz w:val="28"/>
          <w:szCs w:val="28"/>
        </w:rPr>
        <w:t xml:space="preserve"> решением сельского Совета Дмитриевского муниципального образования </w:t>
      </w:r>
      <w:r w:rsidR="001C4747">
        <w:rPr>
          <w:rFonts w:ascii="Times New Roman" w:hAnsi="Times New Roman" w:cs="Times New Roman"/>
          <w:sz w:val="28"/>
          <w:szCs w:val="28"/>
        </w:rPr>
        <w:lastRenderedPageBreak/>
        <w:t>Духовницкого района Саратовской области от</w:t>
      </w:r>
      <w:r w:rsidR="00911483">
        <w:rPr>
          <w:rFonts w:ascii="Times New Roman" w:hAnsi="Times New Roman" w:cs="Times New Roman"/>
          <w:sz w:val="28"/>
          <w:szCs w:val="28"/>
        </w:rPr>
        <w:t xml:space="preserve"> </w:t>
      </w:r>
      <w:r w:rsidR="00E830FE">
        <w:rPr>
          <w:rFonts w:ascii="Times New Roman" w:hAnsi="Times New Roman" w:cs="Times New Roman"/>
          <w:sz w:val="28"/>
          <w:szCs w:val="28"/>
        </w:rPr>
        <w:t>18</w:t>
      </w:r>
      <w:r w:rsidR="00D339A8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9A4C8B" w:rsidRPr="00D615BA">
        <w:rPr>
          <w:rFonts w:ascii="Times New Roman" w:hAnsi="Times New Roman" w:cs="Times New Roman"/>
          <w:sz w:val="28"/>
          <w:szCs w:val="28"/>
        </w:rPr>
        <w:t xml:space="preserve"> г.</w:t>
      </w:r>
      <w:r w:rsidR="00911483" w:rsidRPr="00D615BA">
        <w:rPr>
          <w:rFonts w:ascii="Times New Roman" w:hAnsi="Times New Roman" w:cs="Times New Roman"/>
          <w:sz w:val="28"/>
          <w:szCs w:val="28"/>
        </w:rPr>
        <w:t xml:space="preserve"> № </w:t>
      </w:r>
      <w:r w:rsidR="00E830FE" w:rsidRPr="00E830FE">
        <w:rPr>
          <w:rFonts w:ascii="Times New Roman" w:hAnsi="Times New Roman" w:cs="Times New Roman"/>
          <w:sz w:val="28"/>
          <w:szCs w:val="28"/>
        </w:rPr>
        <w:t>18/66</w:t>
      </w:r>
      <w:r w:rsidR="001C4747" w:rsidRPr="00E830FE">
        <w:rPr>
          <w:rFonts w:ascii="Times New Roman" w:hAnsi="Times New Roman" w:cs="Times New Roman"/>
          <w:sz w:val="28"/>
          <w:szCs w:val="28"/>
        </w:rPr>
        <w:t xml:space="preserve"> </w:t>
      </w:r>
      <w:r w:rsidR="001C4747">
        <w:rPr>
          <w:rFonts w:ascii="Times New Roman" w:hAnsi="Times New Roman" w:cs="Times New Roman"/>
          <w:sz w:val="28"/>
          <w:szCs w:val="28"/>
        </w:rPr>
        <w:t>«О передаче части своих полномочий по решению вопросов местного значения органами местного самоуправления Дмитриевского муници</w:t>
      </w:r>
      <w:bookmarkStart w:id="0" w:name="_GoBack"/>
      <w:bookmarkEnd w:id="0"/>
      <w:r w:rsidR="001C4747">
        <w:rPr>
          <w:rFonts w:ascii="Times New Roman" w:hAnsi="Times New Roman" w:cs="Times New Roman"/>
          <w:sz w:val="28"/>
          <w:szCs w:val="28"/>
        </w:rPr>
        <w:t>пального образования на 20</w:t>
      </w:r>
      <w:r w:rsidR="00932531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>
        <w:rPr>
          <w:rFonts w:ascii="Times New Roman" w:hAnsi="Times New Roman" w:cs="Times New Roman"/>
          <w:sz w:val="28"/>
          <w:szCs w:val="28"/>
        </w:rPr>
        <w:t xml:space="preserve"> год», решением сельского Совета </w:t>
      </w:r>
      <w:proofErr w:type="spellStart"/>
      <w:r w:rsidR="001C4747">
        <w:rPr>
          <w:rFonts w:ascii="Times New Roman" w:hAnsi="Times New Roman" w:cs="Times New Roman"/>
          <w:sz w:val="28"/>
          <w:szCs w:val="28"/>
        </w:rPr>
        <w:t>Горяйновского</w:t>
      </w:r>
      <w:proofErr w:type="spellEnd"/>
      <w:r w:rsidR="001C474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1C4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747">
        <w:rPr>
          <w:rFonts w:ascii="Times New Roman" w:hAnsi="Times New Roman" w:cs="Times New Roman"/>
          <w:sz w:val="28"/>
          <w:szCs w:val="28"/>
        </w:rPr>
        <w:t>образования Духовницкого района Саратовской области от</w:t>
      </w:r>
      <w:r w:rsidR="00911483">
        <w:rPr>
          <w:rFonts w:ascii="Times New Roman" w:hAnsi="Times New Roman" w:cs="Times New Roman"/>
          <w:sz w:val="28"/>
          <w:szCs w:val="28"/>
        </w:rPr>
        <w:t xml:space="preserve"> </w:t>
      </w:r>
      <w:r w:rsidR="00D979DA">
        <w:rPr>
          <w:rFonts w:ascii="Times New Roman" w:hAnsi="Times New Roman" w:cs="Times New Roman"/>
          <w:sz w:val="28"/>
          <w:szCs w:val="28"/>
        </w:rPr>
        <w:t>17</w:t>
      </w:r>
      <w:r w:rsidR="00D339A8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E835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979DA">
        <w:rPr>
          <w:rFonts w:ascii="Times New Roman" w:hAnsi="Times New Roman" w:cs="Times New Roman"/>
          <w:sz w:val="28"/>
          <w:szCs w:val="28"/>
        </w:rPr>
        <w:t>33</w:t>
      </w:r>
      <w:r w:rsidR="00D339A8">
        <w:rPr>
          <w:rFonts w:ascii="Times New Roman" w:hAnsi="Times New Roman" w:cs="Times New Roman"/>
          <w:sz w:val="28"/>
          <w:szCs w:val="28"/>
        </w:rPr>
        <w:t>/</w:t>
      </w:r>
      <w:r w:rsidR="00D979DA">
        <w:rPr>
          <w:rFonts w:ascii="Times New Roman" w:hAnsi="Times New Roman" w:cs="Times New Roman"/>
          <w:sz w:val="28"/>
          <w:szCs w:val="28"/>
        </w:rPr>
        <w:t>69</w:t>
      </w:r>
      <w:r w:rsidR="001C4747">
        <w:rPr>
          <w:rFonts w:ascii="Times New Roman" w:hAnsi="Times New Roman" w:cs="Times New Roman"/>
          <w:sz w:val="28"/>
          <w:szCs w:val="28"/>
        </w:rPr>
        <w:t xml:space="preserve"> «О передаче части своих полномочий по решению вопросов местного значения органами местного самоуправления </w:t>
      </w:r>
      <w:proofErr w:type="spellStart"/>
      <w:r w:rsidR="001C4747">
        <w:rPr>
          <w:rFonts w:ascii="Times New Roman" w:hAnsi="Times New Roman" w:cs="Times New Roman"/>
          <w:sz w:val="28"/>
          <w:szCs w:val="28"/>
        </w:rPr>
        <w:t>Горяйновского</w:t>
      </w:r>
      <w:proofErr w:type="spellEnd"/>
      <w:r w:rsidR="001C47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932531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>
        <w:rPr>
          <w:rFonts w:ascii="Times New Roman" w:hAnsi="Times New Roman" w:cs="Times New Roman"/>
          <w:sz w:val="28"/>
          <w:szCs w:val="28"/>
        </w:rPr>
        <w:t xml:space="preserve"> год</w:t>
      </w:r>
      <w:r w:rsidR="001C4747" w:rsidRPr="005312E8">
        <w:rPr>
          <w:rFonts w:ascii="Times New Roman" w:hAnsi="Times New Roman" w:cs="Times New Roman"/>
          <w:sz w:val="28"/>
          <w:szCs w:val="28"/>
        </w:rPr>
        <w:t xml:space="preserve">», решением сельского Совета </w:t>
      </w:r>
      <w:proofErr w:type="spellStart"/>
      <w:r w:rsidR="001C4747" w:rsidRPr="005312E8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1C4747" w:rsidRPr="005312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района Саратовской области от</w:t>
      </w:r>
      <w:r w:rsidR="00911483" w:rsidRPr="005312E8">
        <w:rPr>
          <w:rFonts w:ascii="Times New Roman" w:hAnsi="Times New Roman" w:cs="Times New Roman"/>
          <w:sz w:val="28"/>
          <w:szCs w:val="28"/>
        </w:rPr>
        <w:t xml:space="preserve"> </w:t>
      </w:r>
      <w:r w:rsidR="00D979DA">
        <w:rPr>
          <w:rFonts w:ascii="Times New Roman" w:hAnsi="Times New Roman" w:cs="Times New Roman"/>
          <w:sz w:val="28"/>
          <w:szCs w:val="28"/>
        </w:rPr>
        <w:t>18</w:t>
      </w:r>
      <w:r w:rsidR="00F0332E">
        <w:rPr>
          <w:rFonts w:ascii="Times New Roman" w:hAnsi="Times New Roman" w:cs="Times New Roman"/>
          <w:sz w:val="28"/>
          <w:szCs w:val="28"/>
        </w:rPr>
        <w:t>.12.202</w:t>
      </w:r>
      <w:r w:rsidR="002476D5">
        <w:rPr>
          <w:rFonts w:ascii="Times New Roman" w:hAnsi="Times New Roman" w:cs="Times New Roman"/>
          <w:sz w:val="28"/>
          <w:szCs w:val="28"/>
        </w:rPr>
        <w:t>4</w:t>
      </w:r>
      <w:r w:rsidR="009C2C6F" w:rsidRPr="009C2C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979DA">
        <w:rPr>
          <w:rFonts w:ascii="Times New Roman" w:hAnsi="Times New Roman" w:cs="Times New Roman"/>
          <w:sz w:val="28"/>
          <w:szCs w:val="28"/>
        </w:rPr>
        <w:t>31</w:t>
      </w:r>
      <w:r w:rsidR="00F0332E">
        <w:rPr>
          <w:rFonts w:ascii="Times New Roman" w:hAnsi="Times New Roman" w:cs="Times New Roman"/>
          <w:sz w:val="28"/>
          <w:szCs w:val="28"/>
        </w:rPr>
        <w:t>/</w:t>
      </w:r>
      <w:r w:rsidR="00D979DA">
        <w:rPr>
          <w:rFonts w:ascii="Times New Roman" w:hAnsi="Times New Roman" w:cs="Times New Roman"/>
          <w:sz w:val="28"/>
          <w:szCs w:val="28"/>
        </w:rPr>
        <w:t>68</w:t>
      </w:r>
      <w:r w:rsidR="001C4747" w:rsidRPr="009C2C6F">
        <w:rPr>
          <w:rFonts w:ascii="Times New Roman" w:hAnsi="Times New Roman" w:cs="Times New Roman"/>
          <w:sz w:val="28"/>
          <w:szCs w:val="28"/>
        </w:rPr>
        <w:t xml:space="preserve"> </w:t>
      </w:r>
      <w:r w:rsidR="001C4747" w:rsidRPr="005312E8">
        <w:rPr>
          <w:rFonts w:ascii="Times New Roman" w:hAnsi="Times New Roman" w:cs="Times New Roman"/>
          <w:sz w:val="28"/>
          <w:szCs w:val="28"/>
        </w:rPr>
        <w:t xml:space="preserve">«О передаче части своих полномочий по решению вопросов местного значения органами местного самоуправления </w:t>
      </w:r>
      <w:proofErr w:type="spellStart"/>
      <w:r w:rsidR="001C4747" w:rsidRPr="005312E8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1C4747" w:rsidRPr="005312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1C4747" w:rsidRPr="00531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747" w:rsidRPr="005312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4747" w:rsidRPr="00531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747" w:rsidRPr="005312E8">
        <w:rPr>
          <w:rFonts w:ascii="Times New Roman" w:hAnsi="Times New Roman" w:cs="Times New Roman"/>
          <w:sz w:val="28"/>
          <w:szCs w:val="28"/>
        </w:rPr>
        <w:t>20</w:t>
      </w:r>
      <w:r w:rsidR="00932531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1C4747" w:rsidRPr="005312E8">
        <w:rPr>
          <w:rFonts w:ascii="Times New Roman" w:hAnsi="Times New Roman" w:cs="Times New Roman"/>
          <w:sz w:val="28"/>
          <w:szCs w:val="28"/>
        </w:rPr>
        <w:t xml:space="preserve"> год»,</w:t>
      </w:r>
      <w:r w:rsidR="001C4747">
        <w:rPr>
          <w:rFonts w:ascii="Times New Roman" w:hAnsi="Times New Roman" w:cs="Times New Roman"/>
          <w:sz w:val="28"/>
          <w:szCs w:val="28"/>
        </w:rPr>
        <w:t xml:space="preserve"> районное Собрание Духовницкого муниципального района </w:t>
      </w:r>
    </w:p>
    <w:p w:rsidR="001C4747" w:rsidRPr="00B77C2C" w:rsidRDefault="001C4747" w:rsidP="008423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2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90951" w:rsidRDefault="00842369" w:rsidP="00842369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4747">
        <w:rPr>
          <w:rFonts w:ascii="Times New Roman" w:hAnsi="Times New Roman" w:cs="Times New Roman"/>
          <w:sz w:val="28"/>
          <w:szCs w:val="28"/>
        </w:rPr>
        <w:t>Принять с 1 января 20</w:t>
      </w:r>
      <w:r w:rsidR="00B12D4D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B12D4D">
        <w:rPr>
          <w:rFonts w:ascii="Times New Roman" w:hAnsi="Times New Roman" w:cs="Times New Roman"/>
          <w:sz w:val="28"/>
          <w:szCs w:val="28"/>
        </w:rPr>
        <w:t>2</w:t>
      </w:r>
      <w:r w:rsidR="002476D5">
        <w:rPr>
          <w:rFonts w:ascii="Times New Roman" w:hAnsi="Times New Roman" w:cs="Times New Roman"/>
          <w:sz w:val="28"/>
          <w:szCs w:val="28"/>
        </w:rPr>
        <w:t>5</w:t>
      </w:r>
      <w:r w:rsidR="001C47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6468">
        <w:rPr>
          <w:rFonts w:ascii="PT Astra Serif" w:hAnsi="PT Astra Serif" w:cs="Times New Roman"/>
          <w:sz w:val="28"/>
          <w:szCs w:val="28"/>
        </w:rPr>
        <w:t xml:space="preserve">органами местного самоуправления Духовницкого муниципального района  осуществления части  полномочий по решению вопросов местного значения: </w:t>
      </w:r>
      <w:r w:rsidRPr="00842369">
        <w:rPr>
          <w:rFonts w:ascii="PT Astra Serif" w:hAnsi="PT Astra Serif" w:cs="Times New Roman"/>
          <w:b/>
          <w:sz w:val="28"/>
          <w:szCs w:val="28"/>
        </w:rPr>
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составление отчета об исполнении бюджета поселения,</w:t>
      </w:r>
      <w:r w:rsidRPr="00D96468">
        <w:rPr>
          <w:rFonts w:ascii="PT Astra Serif" w:hAnsi="PT Astra Serif" w:cs="Times New Roman"/>
          <w:sz w:val="28"/>
          <w:szCs w:val="28"/>
        </w:rPr>
        <w:t xml:space="preserve"> переданные органами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Березово-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Горяйновского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96468">
        <w:rPr>
          <w:rFonts w:ascii="PT Astra Serif" w:hAnsi="PT Astra Serif" w:cs="Times New Roman"/>
          <w:sz w:val="28"/>
          <w:szCs w:val="28"/>
        </w:rPr>
        <w:t xml:space="preserve">униципальных образований Духовницкого муниципального района 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42369" w:rsidRDefault="00842369" w:rsidP="0084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Подписание соглашений, о принятии части полномочий по решению вопросов местного значения с муниципальными образованиями, поручить </w:t>
      </w:r>
      <w:r w:rsidR="00B94706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2476D5">
        <w:rPr>
          <w:rFonts w:ascii="Times New Roman" w:hAnsi="Times New Roman" w:cs="Times New Roman"/>
          <w:sz w:val="28"/>
          <w:szCs w:val="28"/>
        </w:rPr>
        <w:t>Лялину И.С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69" w:rsidRPr="00D84FDA" w:rsidRDefault="00842369" w:rsidP="00842369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D84FDA">
        <w:rPr>
          <w:rFonts w:ascii="PT Astra Serif" w:hAnsi="PT Astra Serif"/>
          <w:sz w:val="28"/>
          <w:szCs w:val="28"/>
        </w:rPr>
        <w:t>3.</w:t>
      </w:r>
      <w:r w:rsidR="00AF66AB">
        <w:rPr>
          <w:rFonts w:ascii="PT Astra Serif" w:hAnsi="PT Astra Serif"/>
          <w:sz w:val="28"/>
          <w:szCs w:val="28"/>
        </w:rPr>
        <w:t xml:space="preserve"> </w:t>
      </w:r>
      <w:r w:rsidRPr="00D84FDA">
        <w:rPr>
          <w:rFonts w:ascii="PT Astra Serif" w:hAnsi="PT Astra Serif"/>
          <w:sz w:val="28"/>
          <w:szCs w:val="28"/>
        </w:rPr>
        <w:t>Опубликовать настоящее решение в М</w:t>
      </w:r>
      <w:r w:rsidR="006E68DE">
        <w:rPr>
          <w:rFonts w:ascii="PT Astra Serif" w:hAnsi="PT Astra Serif"/>
          <w:sz w:val="28"/>
          <w:szCs w:val="28"/>
        </w:rPr>
        <w:t>Б</w:t>
      </w:r>
      <w:r w:rsidRPr="00D84FDA">
        <w:rPr>
          <w:rFonts w:ascii="PT Astra Serif" w:hAnsi="PT Astra Serif"/>
          <w:sz w:val="28"/>
          <w:szCs w:val="28"/>
        </w:rPr>
        <w:t>У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842369" w:rsidRPr="00D84FDA" w:rsidRDefault="00842369" w:rsidP="0084236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84FDA">
        <w:rPr>
          <w:rFonts w:ascii="PT Astra Serif" w:hAnsi="PT Astra Serif" w:cs="Times New Roman"/>
          <w:sz w:val="28"/>
          <w:szCs w:val="28"/>
        </w:rPr>
        <w:t>4.</w:t>
      </w:r>
      <w:r w:rsidR="00AF66A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D84FD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84FDA">
        <w:rPr>
          <w:rFonts w:ascii="PT Astra Serif" w:hAnsi="PT Astra Serif" w:cs="Times New Roman"/>
          <w:sz w:val="28"/>
          <w:szCs w:val="28"/>
        </w:rPr>
        <w:t xml:space="preserve"> исполнением наст</w:t>
      </w:r>
      <w:r w:rsidR="002476D5">
        <w:rPr>
          <w:rFonts w:ascii="PT Astra Serif" w:hAnsi="PT Astra Serif" w:cs="Times New Roman"/>
          <w:sz w:val="28"/>
          <w:szCs w:val="28"/>
        </w:rPr>
        <w:t xml:space="preserve">оящего решения возложить на </w:t>
      </w:r>
      <w:r w:rsidRPr="00D84FDA">
        <w:rPr>
          <w:rFonts w:ascii="PT Astra Serif" w:hAnsi="PT Astra Serif" w:cs="Times New Roman"/>
          <w:sz w:val="28"/>
          <w:szCs w:val="28"/>
        </w:rPr>
        <w:t>глав</w:t>
      </w:r>
      <w:r w:rsidR="002476D5">
        <w:rPr>
          <w:rFonts w:ascii="PT Astra Serif" w:hAnsi="PT Astra Serif" w:cs="Times New Roman"/>
          <w:sz w:val="28"/>
          <w:szCs w:val="28"/>
        </w:rPr>
        <w:t>у</w:t>
      </w:r>
      <w:r w:rsidRPr="00D84FDA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</w:t>
      </w:r>
      <w:r w:rsidR="002476D5">
        <w:rPr>
          <w:rFonts w:ascii="PT Astra Serif" w:hAnsi="PT Astra Serif" w:cs="Times New Roman"/>
          <w:sz w:val="28"/>
          <w:szCs w:val="28"/>
        </w:rPr>
        <w:t>Лялина И.С.</w:t>
      </w:r>
      <w:r w:rsidRPr="00D84FDA">
        <w:rPr>
          <w:rFonts w:ascii="PT Astra Serif" w:hAnsi="PT Astra Serif" w:cs="Times New Roman"/>
          <w:sz w:val="28"/>
          <w:szCs w:val="28"/>
        </w:rPr>
        <w:t>.</w:t>
      </w: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84FDA">
        <w:rPr>
          <w:rFonts w:ascii="PT Astra Serif" w:hAnsi="PT Astra Serif" w:cs="Times New Roman"/>
          <w:b/>
          <w:sz w:val="28"/>
          <w:szCs w:val="28"/>
        </w:rPr>
        <w:t xml:space="preserve">Председатель районного Собрания </w:t>
      </w: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84FDA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                           </w:t>
      </w:r>
      <w:r w:rsidR="00F0332E">
        <w:rPr>
          <w:rFonts w:ascii="PT Astra Serif" w:hAnsi="PT Astra Serif" w:cs="Times New Roman"/>
          <w:b/>
          <w:sz w:val="28"/>
          <w:szCs w:val="28"/>
        </w:rPr>
        <w:t>О.А. Горюнова</w:t>
      </w:r>
    </w:p>
    <w:p w:rsidR="00842369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42369" w:rsidRPr="00D84FDA" w:rsidRDefault="00842369" w:rsidP="0084236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42369" w:rsidRPr="00D84FDA" w:rsidRDefault="00B94706" w:rsidP="00842369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842369" w:rsidRPr="00D84FDA">
        <w:rPr>
          <w:rFonts w:ascii="PT Astra Serif" w:hAnsi="PT Astra Serif" w:cs="Times New Roman"/>
          <w:b/>
          <w:sz w:val="28"/>
          <w:szCs w:val="28"/>
        </w:rPr>
        <w:t xml:space="preserve"> Духовницкого </w:t>
      </w:r>
    </w:p>
    <w:p w:rsidR="00AC7BE8" w:rsidRPr="00AC7BE8" w:rsidRDefault="00842369" w:rsidP="00AC7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DA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476D5">
        <w:rPr>
          <w:rFonts w:ascii="PT Astra Serif" w:hAnsi="PT Astra Serif" w:cs="Times New Roman"/>
          <w:b/>
          <w:sz w:val="28"/>
          <w:szCs w:val="28"/>
        </w:rPr>
        <w:t>И.С. Лялин</w:t>
      </w:r>
      <w:r w:rsidRPr="00D84FD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sectPr w:rsidR="00AC7BE8" w:rsidRPr="00AC7BE8" w:rsidSect="00B77C2C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68" w:rsidRDefault="00BF1B68" w:rsidP="00AC7BE8">
      <w:pPr>
        <w:spacing w:after="0" w:line="240" w:lineRule="auto"/>
      </w:pPr>
      <w:r>
        <w:separator/>
      </w:r>
    </w:p>
  </w:endnote>
  <w:endnote w:type="continuationSeparator" w:id="0">
    <w:p w:rsidR="00BF1B68" w:rsidRDefault="00BF1B68" w:rsidP="00AC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68" w:rsidRDefault="00BF1B68" w:rsidP="00AC7BE8">
      <w:pPr>
        <w:spacing w:after="0" w:line="240" w:lineRule="auto"/>
      </w:pPr>
      <w:r>
        <w:separator/>
      </w:r>
    </w:p>
  </w:footnote>
  <w:footnote w:type="continuationSeparator" w:id="0">
    <w:p w:rsidR="00BF1B68" w:rsidRDefault="00BF1B68" w:rsidP="00AC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2C" w:rsidRPr="00B77C2C" w:rsidRDefault="00B77C2C">
    <w:pPr>
      <w:pStyle w:val="a3"/>
      <w:rPr>
        <w:rFonts w:ascii="PT Astra Serif" w:hAnsi="PT Astra Serif"/>
        <w:sz w:val="28"/>
        <w:szCs w:val="28"/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2C" w:rsidRPr="00B77C2C" w:rsidRDefault="005F2F8C">
    <w:pPr>
      <w:pStyle w:val="a3"/>
      <w:rPr>
        <w:rFonts w:ascii="PT Astra Serif" w:hAnsi="PT Astra Serif"/>
        <w:sz w:val="28"/>
        <w:szCs w:val="28"/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BEA"/>
    <w:multiLevelType w:val="hybridMultilevel"/>
    <w:tmpl w:val="F84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73E23"/>
    <w:multiLevelType w:val="hybridMultilevel"/>
    <w:tmpl w:val="683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36"/>
    <w:rsid w:val="00001CF4"/>
    <w:rsid w:val="00006C0B"/>
    <w:rsid w:val="00015BEC"/>
    <w:rsid w:val="000352C4"/>
    <w:rsid w:val="00051143"/>
    <w:rsid w:val="00056AB0"/>
    <w:rsid w:val="00057F29"/>
    <w:rsid w:val="00084153"/>
    <w:rsid w:val="000B6626"/>
    <w:rsid w:val="000D0214"/>
    <w:rsid w:val="000D0668"/>
    <w:rsid w:val="000E47AB"/>
    <w:rsid w:val="001020F9"/>
    <w:rsid w:val="00114AAE"/>
    <w:rsid w:val="00116C90"/>
    <w:rsid w:val="0011766A"/>
    <w:rsid w:val="00120ACA"/>
    <w:rsid w:val="00130ABE"/>
    <w:rsid w:val="0014749D"/>
    <w:rsid w:val="00152156"/>
    <w:rsid w:val="00181E85"/>
    <w:rsid w:val="00193EA2"/>
    <w:rsid w:val="00196BF5"/>
    <w:rsid w:val="001B437D"/>
    <w:rsid w:val="001C4747"/>
    <w:rsid w:val="001E1340"/>
    <w:rsid w:val="001E2428"/>
    <w:rsid w:val="001F00FE"/>
    <w:rsid w:val="00210294"/>
    <w:rsid w:val="00212BE0"/>
    <w:rsid w:val="00237E09"/>
    <w:rsid w:val="002419F0"/>
    <w:rsid w:val="002457CD"/>
    <w:rsid w:val="002476D5"/>
    <w:rsid w:val="0026222F"/>
    <w:rsid w:val="00282D2B"/>
    <w:rsid w:val="00294D83"/>
    <w:rsid w:val="0029738E"/>
    <w:rsid w:val="002D2A09"/>
    <w:rsid w:val="002D7405"/>
    <w:rsid w:val="002F65DF"/>
    <w:rsid w:val="00317DA6"/>
    <w:rsid w:val="00334BE4"/>
    <w:rsid w:val="00347127"/>
    <w:rsid w:val="00396024"/>
    <w:rsid w:val="003A0BC9"/>
    <w:rsid w:val="003A22ED"/>
    <w:rsid w:val="003C7148"/>
    <w:rsid w:val="003E7D70"/>
    <w:rsid w:val="003F3831"/>
    <w:rsid w:val="00426884"/>
    <w:rsid w:val="004353DB"/>
    <w:rsid w:val="004459CA"/>
    <w:rsid w:val="00445A3E"/>
    <w:rsid w:val="004623E6"/>
    <w:rsid w:val="00490951"/>
    <w:rsid w:val="004950B4"/>
    <w:rsid w:val="004A6BBA"/>
    <w:rsid w:val="004D5FFB"/>
    <w:rsid w:val="005276B6"/>
    <w:rsid w:val="00530D5A"/>
    <w:rsid w:val="005312E8"/>
    <w:rsid w:val="00543C28"/>
    <w:rsid w:val="00584636"/>
    <w:rsid w:val="005A2234"/>
    <w:rsid w:val="005A5A2C"/>
    <w:rsid w:val="005E2031"/>
    <w:rsid w:val="005F2F8C"/>
    <w:rsid w:val="00607264"/>
    <w:rsid w:val="00617BEC"/>
    <w:rsid w:val="00617C1F"/>
    <w:rsid w:val="00677AD3"/>
    <w:rsid w:val="00683521"/>
    <w:rsid w:val="006B4288"/>
    <w:rsid w:val="006D35EB"/>
    <w:rsid w:val="006E68DE"/>
    <w:rsid w:val="0073617C"/>
    <w:rsid w:val="00742C4F"/>
    <w:rsid w:val="00764230"/>
    <w:rsid w:val="00766A2C"/>
    <w:rsid w:val="0077621D"/>
    <w:rsid w:val="007859E8"/>
    <w:rsid w:val="007925BA"/>
    <w:rsid w:val="00801C98"/>
    <w:rsid w:val="00811E86"/>
    <w:rsid w:val="00817217"/>
    <w:rsid w:val="00842369"/>
    <w:rsid w:val="008524B8"/>
    <w:rsid w:val="0087172B"/>
    <w:rsid w:val="008B43B5"/>
    <w:rsid w:val="008D2313"/>
    <w:rsid w:val="008D29C4"/>
    <w:rsid w:val="008D6E87"/>
    <w:rsid w:val="008F4433"/>
    <w:rsid w:val="00911483"/>
    <w:rsid w:val="00932531"/>
    <w:rsid w:val="00950500"/>
    <w:rsid w:val="00982796"/>
    <w:rsid w:val="00991244"/>
    <w:rsid w:val="009A4C8B"/>
    <w:rsid w:val="009B0168"/>
    <w:rsid w:val="009C2C6F"/>
    <w:rsid w:val="009D39A3"/>
    <w:rsid w:val="009E4F25"/>
    <w:rsid w:val="009E72C5"/>
    <w:rsid w:val="00A00673"/>
    <w:rsid w:val="00A26370"/>
    <w:rsid w:val="00A31F4D"/>
    <w:rsid w:val="00A80CD9"/>
    <w:rsid w:val="00AC42F3"/>
    <w:rsid w:val="00AC6F32"/>
    <w:rsid w:val="00AC7BE8"/>
    <w:rsid w:val="00AD551A"/>
    <w:rsid w:val="00AF66AB"/>
    <w:rsid w:val="00B12D4D"/>
    <w:rsid w:val="00B17016"/>
    <w:rsid w:val="00B22AA6"/>
    <w:rsid w:val="00B67300"/>
    <w:rsid w:val="00B77C2C"/>
    <w:rsid w:val="00B81299"/>
    <w:rsid w:val="00B83505"/>
    <w:rsid w:val="00B94706"/>
    <w:rsid w:val="00BA0F4C"/>
    <w:rsid w:val="00BA4001"/>
    <w:rsid w:val="00BC7560"/>
    <w:rsid w:val="00BF1B68"/>
    <w:rsid w:val="00C113E7"/>
    <w:rsid w:val="00C37355"/>
    <w:rsid w:val="00C40EE6"/>
    <w:rsid w:val="00C5171E"/>
    <w:rsid w:val="00C60D46"/>
    <w:rsid w:val="00C73EB4"/>
    <w:rsid w:val="00C74D09"/>
    <w:rsid w:val="00C816D9"/>
    <w:rsid w:val="00CA5534"/>
    <w:rsid w:val="00CB1C0E"/>
    <w:rsid w:val="00CD2B46"/>
    <w:rsid w:val="00CE462E"/>
    <w:rsid w:val="00D31482"/>
    <w:rsid w:val="00D339A8"/>
    <w:rsid w:val="00D4084C"/>
    <w:rsid w:val="00D615BA"/>
    <w:rsid w:val="00D901B7"/>
    <w:rsid w:val="00D979DA"/>
    <w:rsid w:val="00DA6E5A"/>
    <w:rsid w:val="00DB2AEC"/>
    <w:rsid w:val="00E0416C"/>
    <w:rsid w:val="00E145BB"/>
    <w:rsid w:val="00E23155"/>
    <w:rsid w:val="00E456C7"/>
    <w:rsid w:val="00E52D05"/>
    <w:rsid w:val="00E830FE"/>
    <w:rsid w:val="00E83507"/>
    <w:rsid w:val="00E91234"/>
    <w:rsid w:val="00E93A5D"/>
    <w:rsid w:val="00EC02D2"/>
    <w:rsid w:val="00F0038E"/>
    <w:rsid w:val="00F0332E"/>
    <w:rsid w:val="00F3006F"/>
    <w:rsid w:val="00F517B8"/>
    <w:rsid w:val="00F5675B"/>
    <w:rsid w:val="00F85EAB"/>
    <w:rsid w:val="00F97D23"/>
    <w:rsid w:val="00FA5BC0"/>
    <w:rsid w:val="00FC427D"/>
    <w:rsid w:val="00FC6280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8463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84636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816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0D5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BE8"/>
  </w:style>
  <w:style w:type="paragraph" w:customStyle="1" w:styleId="Standard">
    <w:name w:val="Standard"/>
    <w:rsid w:val="00B77C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8423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8463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84636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816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0D5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BE8"/>
  </w:style>
  <w:style w:type="paragraph" w:customStyle="1" w:styleId="Standard">
    <w:name w:val="Standard"/>
    <w:rsid w:val="00B77C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8423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F69938-59A4-49D0-95AA-0BE58AF4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13</cp:revision>
  <cp:lastPrinted>2023-12-25T12:08:00Z</cp:lastPrinted>
  <dcterms:created xsi:type="dcterms:W3CDTF">2022-12-16T05:26:00Z</dcterms:created>
  <dcterms:modified xsi:type="dcterms:W3CDTF">2024-12-23T04:57:00Z</dcterms:modified>
</cp:coreProperties>
</file>