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81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17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6B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70681" w:rsidRPr="0079172C" w:rsidRDefault="00270681" w:rsidP="002706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72C"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270681" w:rsidRPr="0079172C" w:rsidRDefault="00270681" w:rsidP="002706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БЕРЕЗОВО-ЛУКСКОГО</w:t>
      </w:r>
      <w:r w:rsidRPr="0079172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270681" w:rsidRPr="0079172C" w:rsidRDefault="00270681" w:rsidP="002706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72C"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270681" w:rsidRPr="0079172C" w:rsidRDefault="00270681" w:rsidP="002706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72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70681" w:rsidRPr="0079172C" w:rsidRDefault="00270681" w:rsidP="002706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72C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270681" w:rsidRPr="0079172C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681" w:rsidRPr="0079172C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17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172C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270681" w:rsidRPr="0079172C" w:rsidRDefault="00270681" w:rsidP="002706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172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20.01.</w:t>
      </w:r>
      <w:r w:rsidRPr="0079172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1575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9172C">
        <w:rPr>
          <w:rFonts w:ascii="Times New Roman" w:eastAsia="Times New Roman" w:hAnsi="Times New Roman" w:cs="Times New Roman"/>
          <w:sz w:val="24"/>
          <w:szCs w:val="24"/>
        </w:rPr>
        <w:t xml:space="preserve">года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9172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90/220    </w:t>
      </w:r>
    </w:p>
    <w:p w:rsidR="00270681" w:rsidRPr="0079172C" w:rsidRDefault="00270681" w:rsidP="0027068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172C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>Березовая Лука</w:t>
      </w:r>
      <w:proofErr w:type="gramEnd"/>
    </w:p>
    <w:p w:rsidR="00270681" w:rsidRPr="0079172C" w:rsidRDefault="00270681" w:rsidP="0027068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681" w:rsidRPr="0079172C" w:rsidRDefault="00270681" w:rsidP="002706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72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 в  </w:t>
      </w:r>
      <w:r>
        <w:rPr>
          <w:rFonts w:ascii="Times New Roman" w:hAnsi="Times New Roman" w:cs="Times New Roman"/>
          <w:b/>
          <w:sz w:val="24"/>
          <w:szCs w:val="24"/>
        </w:rPr>
        <w:t>приложение к</w:t>
      </w:r>
      <w:r w:rsidRPr="0079172C">
        <w:rPr>
          <w:rFonts w:ascii="Times New Roman" w:hAnsi="Times New Roman" w:cs="Times New Roman"/>
          <w:b/>
          <w:sz w:val="24"/>
          <w:szCs w:val="24"/>
        </w:rPr>
        <w:t xml:space="preserve">  решени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</w:p>
    <w:p w:rsidR="00270681" w:rsidRPr="0079172C" w:rsidRDefault="00270681" w:rsidP="002706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72C">
        <w:rPr>
          <w:rFonts w:ascii="Times New Roman" w:hAnsi="Times New Roman" w:cs="Times New Roman"/>
          <w:b/>
          <w:sz w:val="24"/>
          <w:szCs w:val="24"/>
        </w:rPr>
        <w:t xml:space="preserve">сельского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Березово-Лукского</w:t>
      </w:r>
      <w:proofErr w:type="spellEnd"/>
      <w:r w:rsidRPr="0079172C"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p w:rsidR="00270681" w:rsidRPr="0079172C" w:rsidRDefault="00270681" w:rsidP="002706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72C">
        <w:rPr>
          <w:rFonts w:ascii="Times New Roman" w:hAnsi="Times New Roman" w:cs="Times New Roman"/>
          <w:b/>
          <w:sz w:val="24"/>
          <w:szCs w:val="24"/>
        </w:rPr>
        <w:t>от 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9172C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9172C">
        <w:rPr>
          <w:rFonts w:ascii="Times New Roman" w:hAnsi="Times New Roman" w:cs="Times New Roman"/>
          <w:b/>
          <w:sz w:val="24"/>
          <w:szCs w:val="24"/>
        </w:rPr>
        <w:t>.2012 г. №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9172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9172C">
        <w:rPr>
          <w:rFonts w:ascii="Times New Roman" w:hAnsi="Times New Roman" w:cs="Times New Roman"/>
          <w:b/>
          <w:sz w:val="24"/>
          <w:szCs w:val="24"/>
        </w:rPr>
        <w:t>5 «Об утверждении</w:t>
      </w:r>
    </w:p>
    <w:p w:rsidR="00270681" w:rsidRPr="0079172C" w:rsidRDefault="00270681" w:rsidP="002706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72C">
        <w:rPr>
          <w:rFonts w:ascii="Times New Roman" w:hAnsi="Times New Roman" w:cs="Times New Roman"/>
          <w:b/>
          <w:sz w:val="24"/>
          <w:szCs w:val="24"/>
        </w:rPr>
        <w:t>«Правил   землепользования</w:t>
      </w:r>
    </w:p>
    <w:p w:rsidR="00270681" w:rsidRPr="0079172C" w:rsidRDefault="00270681" w:rsidP="002706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72C">
        <w:rPr>
          <w:rFonts w:ascii="Times New Roman" w:hAnsi="Times New Roman" w:cs="Times New Roman"/>
          <w:b/>
          <w:sz w:val="24"/>
          <w:szCs w:val="24"/>
        </w:rPr>
        <w:t xml:space="preserve">и застройки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Березово-Лукского</w:t>
      </w:r>
      <w:proofErr w:type="spellEnd"/>
    </w:p>
    <w:p w:rsidR="00270681" w:rsidRPr="0079172C" w:rsidRDefault="00270681" w:rsidP="002706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72C">
        <w:rPr>
          <w:rFonts w:ascii="Times New Roman" w:hAnsi="Times New Roman" w:cs="Times New Roman"/>
          <w:b/>
          <w:sz w:val="24"/>
          <w:szCs w:val="24"/>
        </w:rPr>
        <w:t>муниципального образования»</w:t>
      </w:r>
    </w:p>
    <w:p w:rsidR="00270681" w:rsidRPr="0079172C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681" w:rsidRPr="0079172C" w:rsidRDefault="00270681" w:rsidP="002706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172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№131   «Об общих принципах организации местного самоуправления в РФ»,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Березово-Лукского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Саратовской области, протоколом публичных слушаний «О рассмотрении Правил землепользования и застройки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Березово-Лукского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№ 1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91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9172C">
        <w:rPr>
          <w:rFonts w:ascii="Times New Roman" w:hAnsi="Times New Roman" w:cs="Times New Roman"/>
          <w:sz w:val="24"/>
          <w:szCs w:val="24"/>
        </w:rPr>
        <w:t>1.201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172C">
        <w:rPr>
          <w:rFonts w:ascii="Times New Roman" w:hAnsi="Times New Roman" w:cs="Times New Roman"/>
          <w:sz w:val="24"/>
          <w:szCs w:val="24"/>
        </w:rPr>
        <w:t xml:space="preserve"> г., сельский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Березово-Лукского</w:t>
      </w:r>
      <w:proofErr w:type="spellEnd"/>
      <w:r w:rsidRPr="007917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70681" w:rsidRPr="0079172C" w:rsidRDefault="00270681" w:rsidP="002706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0681" w:rsidRPr="0079172C" w:rsidRDefault="00270681" w:rsidP="002706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72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70681" w:rsidRPr="0079172C" w:rsidRDefault="00270681" w:rsidP="00270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681" w:rsidRPr="0079172C" w:rsidRDefault="00270681" w:rsidP="002706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9172C">
        <w:rPr>
          <w:rFonts w:ascii="Times New Roman" w:hAnsi="Times New Roman" w:cs="Times New Roman"/>
          <w:sz w:val="24"/>
          <w:szCs w:val="24"/>
        </w:rPr>
        <w:t xml:space="preserve">1.Внести   в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79172C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9172C">
        <w:rPr>
          <w:rFonts w:ascii="Times New Roman" w:hAnsi="Times New Roman" w:cs="Times New Roman"/>
          <w:sz w:val="24"/>
          <w:szCs w:val="24"/>
        </w:rPr>
        <w:t xml:space="preserve">  сельского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Березово-Лукского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2C">
        <w:rPr>
          <w:rFonts w:ascii="Times New Roman" w:hAnsi="Times New Roman" w:cs="Times New Roman"/>
          <w:sz w:val="24"/>
          <w:szCs w:val="24"/>
        </w:rPr>
        <w:t xml:space="preserve"> МО от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172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9172C">
        <w:rPr>
          <w:rFonts w:ascii="Times New Roman" w:hAnsi="Times New Roman" w:cs="Times New Roman"/>
          <w:sz w:val="24"/>
          <w:szCs w:val="24"/>
        </w:rPr>
        <w:t>.2012 г. №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9172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172C">
        <w:rPr>
          <w:rFonts w:ascii="Times New Roman" w:hAnsi="Times New Roman" w:cs="Times New Roman"/>
          <w:sz w:val="24"/>
          <w:szCs w:val="24"/>
        </w:rPr>
        <w:t xml:space="preserve">5 «Об утверждении  «Правил   землепользования и застройки 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Березово-Лукского</w:t>
      </w:r>
      <w:proofErr w:type="spellEnd"/>
      <w:r w:rsidRPr="007917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следующие изменения:</w:t>
      </w:r>
    </w:p>
    <w:p w:rsidR="00270681" w:rsidRDefault="00270681" w:rsidP="002706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Pr="0079172C">
        <w:rPr>
          <w:rFonts w:ascii="Times New Roman" w:hAnsi="Times New Roman" w:cs="Times New Roman"/>
          <w:sz w:val="24"/>
          <w:szCs w:val="24"/>
        </w:rPr>
        <w:t xml:space="preserve">Зону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9172C">
        <w:rPr>
          <w:rFonts w:ascii="Times New Roman" w:hAnsi="Times New Roman" w:cs="Times New Roman"/>
          <w:sz w:val="24"/>
          <w:szCs w:val="24"/>
        </w:rPr>
        <w:t>П-</w:t>
      </w:r>
      <w:r>
        <w:rPr>
          <w:rFonts w:ascii="Times New Roman" w:hAnsi="Times New Roman" w:cs="Times New Roman"/>
          <w:sz w:val="24"/>
          <w:szCs w:val="24"/>
        </w:rPr>
        <w:t>4   «  зона зеленых насаждений специального назначения»</w:t>
      </w:r>
      <w:r w:rsidRPr="0079172C">
        <w:rPr>
          <w:rFonts w:ascii="Times New Roman" w:hAnsi="Times New Roman" w:cs="Times New Roman"/>
          <w:sz w:val="24"/>
          <w:szCs w:val="24"/>
        </w:rPr>
        <w:t xml:space="preserve">: по улице </w:t>
      </w:r>
      <w:r>
        <w:rPr>
          <w:rFonts w:ascii="Times New Roman" w:hAnsi="Times New Roman" w:cs="Times New Roman"/>
          <w:sz w:val="24"/>
          <w:szCs w:val="24"/>
        </w:rPr>
        <w:t xml:space="preserve"> Скворцова  между домами № 124  и 128   </w:t>
      </w:r>
      <w:r w:rsidRPr="0079172C">
        <w:rPr>
          <w:rFonts w:ascii="Times New Roman" w:hAnsi="Times New Roman" w:cs="Times New Roman"/>
          <w:sz w:val="24"/>
          <w:szCs w:val="24"/>
        </w:rPr>
        <w:t xml:space="preserve">перевести в зону </w:t>
      </w:r>
      <w:r>
        <w:rPr>
          <w:rFonts w:ascii="Times New Roman" w:hAnsi="Times New Roman" w:cs="Times New Roman"/>
          <w:sz w:val="24"/>
          <w:szCs w:val="24"/>
        </w:rPr>
        <w:t xml:space="preserve"> П-1, </w:t>
      </w:r>
      <w:r w:rsidRPr="0079172C">
        <w:rPr>
          <w:rFonts w:ascii="Times New Roman" w:hAnsi="Times New Roman" w:cs="Times New Roman"/>
          <w:sz w:val="24"/>
          <w:szCs w:val="24"/>
        </w:rPr>
        <w:t xml:space="preserve">П-2 </w:t>
      </w:r>
      <w:r>
        <w:rPr>
          <w:rFonts w:ascii="Times New Roman" w:hAnsi="Times New Roman" w:cs="Times New Roman"/>
          <w:sz w:val="24"/>
          <w:szCs w:val="24"/>
        </w:rPr>
        <w:t xml:space="preserve"> « производственные зоны сельскохозяйственных предприятий </w:t>
      </w:r>
      <w:r w:rsidRPr="00DC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C61F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C61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санитарной вредности» с предоставлением разрешения на условно-разрешенный вид использования земельного участка для строительства антенн сотовой и радиорелейной связи.</w:t>
      </w:r>
    </w:p>
    <w:p w:rsidR="00270681" w:rsidRDefault="00270681" w:rsidP="002706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данное решение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Березово-Лукского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70681" w:rsidRDefault="00270681" w:rsidP="002706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за исполнением настоящего решения  возложить на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Березово-Лукского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70681" w:rsidRDefault="00270681" w:rsidP="00270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681" w:rsidRDefault="00270681" w:rsidP="00270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681" w:rsidRPr="00270681" w:rsidRDefault="00270681" w:rsidP="002706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0681" w:rsidRPr="00270681" w:rsidRDefault="00270681" w:rsidP="002706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0681" w:rsidRPr="00270681" w:rsidRDefault="00270681" w:rsidP="002706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0681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27068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270681">
        <w:rPr>
          <w:rFonts w:ascii="Times New Roman" w:hAnsi="Times New Roman" w:cs="Times New Roman"/>
          <w:b/>
          <w:sz w:val="24"/>
          <w:szCs w:val="24"/>
        </w:rPr>
        <w:t xml:space="preserve">лавы </w:t>
      </w:r>
      <w:proofErr w:type="spellStart"/>
      <w:r w:rsidRPr="00270681">
        <w:rPr>
          <w:rFonts w:ascii="Times New Roman" w:hAnsi="Times New Roman" w:cs="Times New Roman"/>
          <w:b/>
          <w:sz w:val="24"/>
          <w:szCs w:val="24"/>
        </w:rPr>
        <w:t>Березово-Лукского</w:t>
      </w:r>
      <w:proofErr w:type="spellEnd"/>
      <w:r w:rsidRPr="00270681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Pr="00270681">
        <w:rPr>
          <w:rFonts w:ascii="Times New Roman" w:hAnsi="Times New Roman" w:cs="Times New Roman"/>
          <w:b/>
          <w:sz w:val="24"/>
          <w:szCs w:val="24"/>
        </w:rPr>
        <w:tab/>
      </w:r>
      <w:r w:rsidRPr="00270681">
        <w:rPr>
          <w:rFonts w:ascii="Times New Roman" w:hAnsi="Times New Roman" w:cs="Times New Roman"/>
          <w:b/>
          <w:sz w:val="24"/>
          <w:szCs w:val="24"/>
        </w:rPr>
        <w:tab/>
      </w:r>
      <w:r w:rsidRPr="00270681">
        <w:rPr>
          <w:rFonts w:ascii="Times New Roman" w:hAnsi="Times New Roman" w:cs="Times New Roman"/>
          <w:b/>
          <w:sz w:val="24"/>
          <w:szCs w:val="24"/>
        </w:rPr>
        <w:tab/>
      </w:r>
      <w:r w:rsidRPr="00270681">
        <w:rPr>
          <w:rFonts w:ascii="Times New Roman" w:hAnsi="Times New Roman" w:cs="Times New Roman"/>
          <w:b/>
          <w:sz w:val="24"/>
          <w:szCs w:val="24"/>
        </w:rPr>
        <w:tab/>
      </w:r>
      <w:r w:rsidRPr="0027068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70681">
        <w:rPr>
          <w:rFonts w:ascii="Times New Roman" w:hAnsi="Times New Roman" w:cs="Times New Roman"/>
          <w:b/>
          <w:sz w:val="24"/>
          <w:szCs w:val="24"/>
        </w:rPr>
        <w:t>Л.Н.Пятерникова</w:t>
      </w:r>
      <w:proofErr w:type="spellEnd"/>
    </w:p>
    <w:p w:rsidR="00270681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681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681" w:rsidRPr="0079172C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681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681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681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681" w:rsidRDefault="00270681" w:rsidP="00270681"/>
    <w:p w:rsidR="00270681" w:rsidRPr="0079172C" w:rsidRDefault="00270681" w:rsidP="00270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681" w:rsidRPr="0079172C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681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681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681" w:rsidRDefault="00270681" w:rsidP="00270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681" w:rsidRDefault="00270681" w:rsidP="00270681"/>
    <w:p w:rsidR="00A207AB" w:rsidRDefault="00A207AB"/>
    <w:sectPr w:rsidR="00A207AB" w:rsidSect="001D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681"/>
    <w:rsid w:val="00270681"/>
    <w:rsid w:val="00675F51"/>
    <w:rsid w:val="009B3322"/>
    <w:rsid w:val="00A207AB"/>
    <w:rsid w:val="00F1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6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2016-01-20T11:49:00Z</cp:lastPrinted>
  <dcterms:created xsi:type="dcterms:W3CDTF">2016-01-20T11:41:00Z</dcterms:created>
  <dcterms:modified xsi:type="dcterms:W3CDTF">2016-01-25T10:27:00Z</dcterms:modified>
</cp:coreProperties>
</file>