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99" w:rsidRDefault="00B14D99" w:rsidP="00B14D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81355" cy="871220"/>
            <wp:effectExtent l="19050" t="0" r="444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71" cy="87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D99" w:rsidRPr="007A14AC" w:rsidRDefault="00FE5330" w:rsidP="00B14D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r>
        <w:rPr>
          <w:rFonts w:ascii="Times New Roman" w:hAnsi="Times New Roman" w:cs="Times New Roman"/>
          <w:b/>
          <w:sz w:val="26"/>
          <w:szCs w:val="26"/>
        </w:rPr>
        <w:br/>
        <w:t>ДМИТРИЕВ</w:t>
      </w:r>
      <w:r w:rsidR="00B14D99" w:rsidRPr="007A14AC">
        <w:rPr>
          <w:rFonts w:ascii="Times New Roman" w:hAnsi="Times New Roman" w:cs="Times New Roman"/>
          <w:b/>
          <w:sz w:val="26"/>
          <w:szCs w:val="26"/>
        </w:rPr>
        <w:t xml:space="preserve">СКОГО МУНИЦИПАЛЬНОГО ОБРАЗОВАНИЯ </w:t>
      </w:r>
      <w:r w:rsidR="00B14D99" w:rsidRPr="007A14AC">
        <w:rPr>
          <w:rFonts w:ascii="Times New Roman" w:hAnsi="Times New Roman" w:cs="Times New Roman"/>
          <w:b/>
          <w:sz w:val="26"/>
          <w:szCs w:val="26"/>
        </w:rPr>
        <w:br/>
        <w:t xml:space="preserve">ДУХОВНИЦКОГО МУНИЦИПАЛЬНОГО РАЙОНА </w:t>
      </w:r>
    </w:p>
    <w:p w:rsidR="00B14D99" w:rsidRPr="007A14AC" w:rsidRDefault="00B14D99" w:rsidP="00B14D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4AC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14D99" w:rsidRPr="00285D3B" w:rsidRDefault="00FE5330" w:rsidP="00FE5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4D99" w:rsidRPr="00285D3B" w:rsidRDefault="00B14D99" w:rsidP="00B14D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5D3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3294A">
        <w:rPr>
          <w:rFonts w:ascii="Times New Roman" w:hAnsi="Times New Roman" w:cs="Times New Roman"/>
          <w:b/>
          <w:sz w:val="28"/>
          <w:szCs w:val="28"/>
        </w:rPr>
        <w:t>26.10.2020</w:t>
      </w:r>
      <w:r w:rsidRPr="00285D3B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</w:t>
      </w:r>
      <w:proofErr w:type="gramStart"/>
      <w:r w:rsidRPr="00285D3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294A">
        <w:rPr>
          <w:rFonts w:ascii="Times New Roman" w:hAnsi="Times New Roman" w:cs="Times New Roman"/>
          <w:b/>
          <w:sz w:val="28"/>
          <w:szCs w:val="28"/>
        </w:rPr>
        <w:t>14</w:t>
      </w:r>
      <w:proofErr w:type="gramEnd"/>
    </w:p>
    <w:p w:rsidR="00B14D99" w:rsidRDefault="00B14D99" w:rsidP="00B14D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A14AC">
        <w:rPr>
          <w:rFonts w:ascii="Times New Roman" w:hAnsi="Times New Roman" w:cs="Times New Roman"/>
          <w:sz w:val="26"/>
          <w:szCs w:val="26"/>
        </w:rPr>
        <w:t xml:space="preserve">с. </w:t>
      </w:r>
      <w:r w:rsidR="00FE5330">
        <w:rPr>
          <w:rFonts w:ascii="Times New Roman" w:hAnsi="Times New Roman" w:cs="Times New Roman"/>
          <w:sz w:val="26"/>
          <w:szCs w:val="26"/>
        </w:rPr>
        <w:t>Дмитриевка</w:t>
      </w:r>
    </w:p>
    <w:p w:rsidR="005236A1" w:rsidRDefault="005236A1" w:rsidP="00B14D9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5236A1" w:rsidRDefault="005236A1" w:rsidP="00B14D9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№ 56 от 26.09.2016г. «О</w:t>
      </w:r>
      <w:r w:rsidR="00B14D99" w:rsidRPr="00B14D99">
        <w:rPr>
          <w:rFonts w:ascii="Times New Roman" w:hAnsi="Times New Roman" w:cs="Times New Roman"/>
          <w:b/>
          <w:sz w:val="28"/>
          <w:szCs w:val="28"/>
        </w:rPr>
        <w:t xml:space="preserve">б </w:t>
      </w:r>
    </w:p>
    <w:p w:rsidR="00F7135E" w:rsidRPr="00B14D99" w:rsidRDefault="00B14D99" w:rsidP="00B14D9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14D99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об </w:t>
      </w:r>
    </w:p>
    <w:p w:rsidR="00B14D99" w:rsidRPr="00B14D99" w:rsidRDefault="005236A1" w:rsidP="00B14D9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14D99" w:rsidRPr="00B14D99">
        <w:rPr>
          <w:rFonts w:ascii="Times New Roman" w:hAnsi="Times New Roman" w:cs="Times New Roman"/>
          <w:b/>
          <w:sz w:val="28"/>
          <w:szCs w:val="28"/>
        </w:rPr>
        <w:t>словиях оплаты</w:t>
      </w:r>
      <w:r w:rsidR="007209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209DD">
        <w:rPr>
          <w:rFonts w:ascii="Times New Roman" w:hAnsi="Times New Roman" w:cs="Times New Roman"/>
          <w:b/>
          <w:sz w:val="28"/>
          <w:szCs w:val="28"/>
        </w:rPr>
        <w:t xml:space="preserve">труда </w:t>
      </w:r>
      <w:r w:rsidR="00B14D99" w:rsidRPr="00B14D99">
        <w:rPr>
          <w:rFonts w:ascii="Times New Roman" w:hAnsi="Times New Roman" w:cs="Times New Roman"/>
          <w:b/>
          <w:sz w:val="28"/>
          <w:szCs w:val="28"/>
        </w:rPr>
        <w:t xml:space="preserve"> военно</w:t>
      </w:r>
      <w:proofErr w:type="gramEnd"/>
      <w:r w:rsidR="00B14D99" w:rsidRPr="00B14D99">
        <w:rPr>
          <w:rFonts w:ascii="Times New Roman" w:hAnsi="Times New Roman" w:cs="Times New Roman"/>
          <w:b/>
          <w:sz w:val="28"/>
          <w:szCs w:val="28"/>
        </w:rPr>
        <w:t xml:space="preserve">-учетных </w:t>
      </w:r>
    </w:p>
    <w:p w:rsidR="00B14D99" w:rsidRPr="00B14D99" w:rsidRDefault="007209DD" w:rsidP="00B14D9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14D99" w:rsidRPr="00B14D99">
        <w:rPr>
          <w:rFonts w:ascii="Times New Roman" w:hAnsi="Times New Roman" w:cs="Times New Roman"/>
          <w:b/>
          <w:sz w:val="28"/>
          <w:szCs w:val="28"/>
        </w:rPr>
        <w:t>аботников администрации</w:t>
      </w:r>
    </w:p>
    <w:p w:rsidR="00B14D99" w:rsidRPr="00B14D99" w:rsidRDefault="00FE5330" w:rsidP="00B14D9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</w:t>
      </w:r>
      <w:r w:rsidR="00B14D99" w:rsidRPr="00B14D99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</w:t>
      </w:r>
    </w:p>
    <w:p w:rsidR="00B14D99" w:rsidRDefault="005236A1" w:rsidP="00B14D9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14D99" w:rsidRPr="00B14D99">
        <w:rPr>
          <w:rFonts w:ascii="Times New Roman" w:hAnsi="Times New Roman" w:cs="Times New Roman"/>
          <w:b/>
          <w:sz w:val="28"/>
          <w:szCs w:val="28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4D99" w:rsidRPr="00B14D99" w:rsidRDefault="00B14D99" w:rsidP="00B14D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5330" w:rsidRPr="005335C6" w:rsidRDefault="00B14D99" w:rsidP="00B3294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D9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14D9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Федерации, Постановлением  Правительства РФ от 24 марта 2007 года № 176 « Об оплате труда работников  федеральных государственных органов, замещающих должности, не являющиеся должностями федеральной государственной гражданск</w:t>
      </w:r>
      <w:r w:rsidR="00FE5330">
        <w:rPr>
          <w:rFonts w:ascii="Times New Roman" w:hAnsi="Times New Roman" w:cs="Times New Roman"/>
          <w:sz w:val="28"/>
          <w:szCs w:val="28"/>
        </w:rPr>
        <w:t>ой службы»</w:t>
      </w:r>
      <w:r w:rsidR="00FE5330" w:rsidRPr="00FE5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330" w:rsidRPr="005335C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Дмитриевского муниципального образования</w:t>
      </w:r>
    </w:p>
    <w:p w:rsidR="00B14D99" w:rsidRDefault="00FE5330" w:rsidP="00B14D9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14D99" w:rsidRDefault="005236A1" w:rsidP="005236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№ 56 от 26.09.2016г.</w:t>
      </w:r>
      <w:r w:rsidR="00B1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B14D99">
        <w:rPr>
          <w:rFonts w:ascii="Times New Roman" w:hAnsi="Times New Roman" w:cs="Times New Roman"/>
          <w:sz w:val="28"/>
          <w:szCs w:val="28"/>
        </w:rPr>
        <w:t>Положение об условиях оплаты труда военно-учетных работн</w:t>
      </w:r>
      <w:r w:rsidR="00FE5330">
        <w:rPr>
          <w:rFonts w:ascii="Times New Roman" w:hAnsi="Times New Roman" w:cs="Times New Roman"/>
          <w:sz w:val="28"/>
          <w:szCs w:val="28"/>
        </w:rPr>
        <w:t>иков администрации Дмитриев</w:t>
      </w:r>
      <w:r w:rsidR="00B14D99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720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</w:t>
      </w:r>
      <w:r w:rsidR="007209DD">
        <w:rPr>
          <w:rFonts w:ascii="Times New Roman" w:hAnsi="Times New Roman" w:cs="Times New Roman"/>
          <w:sz w:val="28"/>
          <w:szCs w:val="28"/>
        </w:rPr>
        <w:t xml:space="preserve"> , </w:t>
      </w:r>
    </w:p>
    <w:p w:rsidR="005236A1" w:rsidRDefault="005236A1" w:rsidP="005236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5236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 w:rsidRPr="009D4AFA">
        <w:rPr>
          <w:rFonts w:ascii="Times New Roman" w:hAnsi="Times New Roman" w:cs="Times New Roman"/>
          <w:b/>
          <w:sz w:val="28"/>
          <w:szCs w:val="28"/>
        </w:rPr>
        <w:t>2.Размер</w:t>
      </w:r>
      <w:proofErr w:type="gramEnd"/>
      <w:r w:rsidRPr="009D4AFA">
        <w:rPr>
          <w:rFonts w:ascii="Times New Roman" w:hAnsi="Times New Roman" w:cs="Times New Roman"/>
          <w:b/>
          <w:sz w:val="28"/>
          <w:szCs w:val="28"/>
        </w:rPr>
        <w:t xml:space="preserve"> оплаты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редакции:</w:t>
      </w:r>
    </w:p>
    <w:p w:rsidR="005236A1" w:rsidRDefault="005236A1" w:rsidP="005236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«Установить размер должностного оклада военно-учетному работнику в соответствии с занимаемой должностью.</w:t>
      </w:r>
    </w:p>
    <w:p w:rsidR="005236A1" w:rsidRDefault="005236A1" w:rsidP="005236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инспе</w:t>
      </w:r>
      <w:r w:rsidR="008274A4">
        <w:rPr>
          <w:rFonts w:ascii="Times New Roman" w:hAnsi="Times New Roman" w:cs="Times New Roman"/>
          <w:sz w:val="28"/>
          <w:szCs w:val="28"/>
        </w:rPr>
        <w:t>ктор по воинскому учету -   2955</w:t>
      </w:r>
      <w:r>
        <w:rPr>
          <w:rFonts w:ascii="Times New Roman" w:hAnsi="Times New Roman" w:cs="Times New Roman"/>
          <w:sz w:val="28"/>
          <w:szCs w:val="28"/>
        </w:rPr>
        <w:t>,00рубля.</w:t>
      </w:r>
    </w:p>
    <w:p w:rsidR="005236A1" w:rsidRDefault="005236A1" w:rsidP="005236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36A1" w:rsidRDefault="005236A1" w:rsidP="005236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индексация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 размера должностного оклада инспектора по воинскому учету осуществляется одновременно с увеличением </w:t>
      </w:r>
    </w:p>
    <w:p w:rsidR="005236A1" w:rsidRDefault="005236A1" w:rsidP="005236A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индексацией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>) окладов муниципальных служащих. Сумма оклада подлежит округлению до целого числа в сторону увеличения.</w:t>
      </w:r>
    </w:p>
    <w:p w:rsidR="00B14D99" w:rsidRDefault="006967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696759" w:rsidRDefault="006967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36A1" w:rsidRDefault="005236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36A1">
        <w:rPr>
          <w:rFonts w:ascii="Times New Roman" w:hAnsi="Times New Roman" w:cs="Times New Roman"/>
          <w:b/>
          <w:sz w:val="28"/>
          <w:szCs w:val="28"/>
        </w:rPr>
        <w:t>И.о.</w:t>
      </w:r>
      <w:r w:rsidR="00FE5330" w:rsidRPr="005236A1">
        <w:rPr>
          <w:rFonts w:ascii="Times New Roman" w:hAnsi="Times New Roman" w:cs="Times New Roman"/>
          <w:b/>
          <w:sz w:val="28"/>
          <w:szCs w:val="28"/>
        </w:rPr>
        <w:t>Главы</w:t>
      </w:r>
      <w:proofErr w:type="spellEnd"/>
      <w:r w:rsidR="00FE5330">
        <w:rPr>
          <w:rFonts w:ascii="Times New Roman" w:hAnsi="Times New Roman" w:cs="Times New Roman"/>
          <w:b/>
          <w:sz w:val="28"/>
          <w:szCs w:val="28"/>
        </w:rPr>
        <w:t xml:space="preserve"> Дмитриев</w:t>
      </w:r>
      <w:r w:rsidR="00696759">
        <w:rPr>
          <w:rFonts w:ascii="Times New Roman" w:hAnsi="Times New Roman" w:cs="Times New Roman"/>
          <w:b/>
          <w:sz w:val="28"/>
          <w:szCs w:val="28"/>
        </w:rPr>
        <w:t>ского МО</w:t>
      </w:r>
      <w:r w:rsidR="00696759">
        <w:rPr>
          <w:rFonts w:ascii="Times New Roman" w:hAnsi="Times New Roman" w:cs="Times New Roman"/>
          <w:b/>
          <w:sz w:val="28"/>
          <w:szCs w:val="28"/>
        </w:rPr>
        <w:tab/>
      </w:r>
    </w:p>
    <w:p w:rsidR="00696759" w:rsidRDefault="005236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Дмитриевского МО                                             </w:t>
      </w:r>
      <w:r w:rsidR="008274A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8274A4">
        <w:rPr>
          <w:rFonts w:ascii="Times New Roman" w:hAnsi="Times New Roman" w:cs="Times New Roman"/>
          <w:b/>
          <w:sz w:val="28"/>
          <w:szCs w:val="28"/>
        </w:rPr>
        <w:t>Е.М.Сенина</w:t>
      </w:r>
      <w:bookmarkStart w:id="0" w:name="_GoBack"/>
      <w:bookmarkEnd w:id="0"/>
      <w:proofErr w:type="spellEnd"/>
      <w:r w:rsidR="00696759">
        <w:rPr>
          <w:rFonts w:ascii="Times New Roman" w:hAnsi="Times New Roman" w:cs="Times New Roman"/>
          <w:b/>
          <w:sz w:val="28"/>
          <w:szCs w:val="28"/>
        </w:rPr>
        <w:tab/>
      </w:r>
      <w:r w:rsidR="00696759">
        <w:rPr>
          <w:rFonts w:ascii="Times New Roman" w:hAnsi="Times New Roman" w:cs="Times New Roman"/>
          <w:b/>
          <w:sz w:val="28"/>
          <w:szCs w:val="28"/>
        </w:rPr>
        <w:tab/>
      </w:r>
      <w:r w:rsidR="00696759">
        <w:rPr>
          <w:rFonts w:ascii="Times New Roman" w:hAnsi="Times New Roman" w:cs="Times New Roman"/>
          <w:b/>
          <w:sz w:val="28"/>
          <w:szCs w:val="28"/>
        </w:rPr>
        <w:tab/>
      </w:r>
      <w:r w:rsidR="00696759">
        <w:rPr>
          <w:rFonts w:ascii="Times New Roman" w:hAnsi="Times New Roman" w:cs="Times New Roman"/>
          <w:b/>
          <w:sz w:val="28"/>
          <w:szCs w:val="28"/>
        </w:rPr>
        <w:tab/>
      </w:r>
    </w:p>
    <w:p w:rsidR="00696759" w:rsidRDefault="0069675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96759" w:rsidRDefault="0069675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96759" w:rsidRDefault="0069675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96759" w:rsidRDefault="0069675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96759" w:rsidRDefault="0069675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96759" w:rsidRDefault="0069675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96759" w:rsidRDefault="0069675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96759" w:rsidRDefault="0069675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35C1D" w:rsidRPr="0029174E" w:rsidRDefault="00235C1D" w:rsidP="0036146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35C1D" w:rsidRPr="0029174E" w:rsidSect="00F7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D76FD"/>
    <w:multiLevelType w:val="hybridMultilevel"/>
    <w:tmpl w:val="7790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D99"/>
    <w:rsid w:val="00235C1D"/>
    <w:rsid w:val="0029174E"/>
    <w:rsid w:val="00361468"/>
    <w:rsid w:val="005236A1"/>
    <w:rsid w:val="00696759"/>
    <w:rsid w:val="006A076E"/>
    <w:rsid w:val="006C0B10"/>
    <w:rsid w:val="007209DD"/>
    <w:rsid w:val="008274A4"/>
    <w:rsid w:val="009D4AFA"/>
    <w:rsid w:val="00A34001"/>
    <w:rsid w:val="00B14D99"/>
    <w:rsid w:val="00B30291"/>
    <w:rsid w:val="00B3294A"/>
    <w:rsid w:val="00E5482E"/>
    <w:rsid w:val="00E56BFB"/>
    <w:rsid w:val="00F7135E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D3E4"/>
  <w15:docId w15:val="{DEFB6206-B909-4B6E-80AA-D49FC327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4D99"/>
    <w:pPr>
      <w:spacing w:after="0" w:line="240" w:lineRule="auto"/>
    </w:pPr>
  </w:style>
  <w:style w:type="paragraph" w:customStyle="1" w:styleId="ConsPlusNormal">
    <w:name w:val="ConsPlusNormal"/>
    <w:rsid w:val="00FE5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6CA0-C2D7-4911-BBA0-E77DA35A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8</cp:revision>
  <cp:lastPrinted>2020-10-28T13:04:00Z</cp:lastPrinted>
  <dcterms:created xsi:type="dcterms:W3CDTF">2016-09-13T05:29:00Z</dcterms:created>
  <dcterms:modified xsi:type="dcterms:W3CDTF">2020-10-28T13:05:00Z</dcterms:modified>
</cp:coreProperties>
</file>