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FF" w:rsidRPr="005A7A16" w:rsidRDefault="00003FFF" w:rsidP="00003FFF">
      <w:pPr>
        <w:spacing w:after="0" w:line="240" w:lineRule="auto"/>
        <w:rPr>
          <w:rFonts w:ascii="PT Astra Serif" w:hAnsi="PT Astra Serif"/>
        </w:rPr>
      </w:pPr>
      <w:r w:rsidRPr="005A7A16">
        <w:rPr>
          <w:rFonts w:ascii="PT Astra Serif" w:hAnsi="PT Astra Serif"/>
        </w:rPr>
        <w:t xml:space="preserve">                           </w:t>
      </w:r>
    </w:p>
    <w:p w:rsidR="00003FFF" w:rsidRPr="005A7A16" w:rsidRDefault="00003FFF" w:rsidP="00003FFF">
      <w:pPr>
        <w:spacing w:after="0" w:line="240" w:lineRule="auto"/>
        <w:ind w:firstLine="1134"/>
        <w:rPr>
          <w:rFonts w:ascii="PT Astra Serif" w:hAnsi="PT Astra Serif"/>
        </w:rPr>
      </w:pPr>
    </w:p>
    <w:p w:rsidR="00003FFF" w:rsidRPr="005A7A16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5A7A16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2210AB" w:rsidRPr="005A7A16" w:rsidRDefault="002210AB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 xml:space="preserve">Духовницкого муниципального образования </w:t>
      </w:r>
    </w:p>
    <w:p w:rsidR="00003FFF" w:rsidRPr="005A7A16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>Духовницкого  муниципального района</w:t>
      </w:r>
    </w:p>
    <w:p w:rsidR="00AD0B30" w:rsidRPr="005A7A16" w:rsidRDefault="00AD0B30" w:rsidP="002210AB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 xml:space="preserve">за </w:t>
      </w:r>
      <w:r w:rsidR="000632EE" w:rsidRPr="005A7A16">
        <w:rPr>
          <w:rFonts w:ascii="PT Astra Serif" w:hAnsi="PT Astra Serif"/>
          <w:b/>
          <w:sz w:val="28"/>
          <w:szCs w:val="28"/>
        </w:rPr>
        <w:t>1</w:t>
      </w:r>
      <w:r w:rsidRPr="005A7A16">
        <w:rPr>
          <w:rFonts w:ascii="PT Astra Serif" w:hAnsi="PT Astra Serif"/>
          <w:b/>
          <w:sz w:val="28"/>
          <w:szCs w:val="28"/>
        </w:rPr>
        <w:t xml:space="preserve"> </w:t>
      </w:r>
      <w:r w:rsidR="000632EE" w:rsidRPr="005A7A16">
        <w:rPr>
          <w:rFonts w:ascii="PT Astra Serif" w:hAnsi="PT Astra Serif"/>
          <w:b/>
          <w:sz w:val="28"/>
          <w:szCs w:val="28"/>
        </w:rPr>
        <w:t>квартал</w:t>
      </w:r>
      <w:r w:rsidRPr="005A7A16">
        <w:rPr>
          <w:rFonts w:ascii="PT Astra Serif" w:hAnsi="PT Astra Serif"/>
          <w:b/>
          <w:sz w:val="28"/>
          <w:szCs w:val="28"/>
        </w:rPr>
        <w:t xml:space="preserve"> 202</w:t>
      </w:r>
      <w:r w:rsidR="001C0D10">
        <w:rPr>
          <w:rFonts w:ascii="PT Astra Serif" w:hAnsi="PT Astra Serif"/>
          <w:b/>
          <w:sz w:val="28"/>
          <w:szCs w:val="28"/>
        </w:rPr>
        <w:t>4</w:t>
      </w:r>
      <w:r w:rsidR="00050CF1" w:rsidRPr="005A7A16">
        <w:rPr>
          <w:rFonts w:ascii="PT Astra Serif" w:hAnsi="PT Astra Serif"/>
          <w:b/>
          <w:sz w:val="28"/>
          <w:szCs w:val="28"/>
        </w:rPr>
        <w:t xml:space="preserve"> </w:t>
      </w:r>
      <w:r w:rsidRPr="005A7A16">
        <w:rPr>
          <w:rFonts w:ascii="PT Astra Serif" w:hAnsi="PT Astra Serif"/>
          <w:b/>
          <w:sz w:val="28"/>
          <w:szCs w:val="28"/>
        </w:rPr>
        <w:t>года</w:t>
      </w:r>
    </w:p>
    <w:p w:rsidR="00003FFF" w:rsidRPr="005A7A16" w:rsidRDefault="00003FFF" w:rsidP="002210AB">
      <w:pPr>
        <w:spacing w:after="0" w:line="240" w:lineRule="auto"/>
        <w:ind w:firstLine="1134"/>
        <w:jc w:val="center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Сумма тыс. рублей</w:t>
            </w: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 w:rsidP="000F5DF5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1.Размер бюджетных ассигнований резервного фонда Духовницкого </w:t>
            </w:r>
            <w:r w:rsidR="000F5DF5" w:rsidRPr="005A7A16">
              <w:rPr>
                <w:rFonts w:ascii="PT Astra Serif" w:hAnsi="PT Astra Serif"/>
                <w:lang w:eastAsia="en-US"/>
              </w:rPr>
              <w:t xml:space="preserve">муниципального образования Духовницкого </w:t>
            </w:r>
            <w:r w:rsidRPr="005A7A16">
              <w:rPr>
                <w:rFonts w:ascii="PT Astra Serif" w:hAnsi="PT Astra Serif"/>
                <w:lang w:eastAsia="en-US"/>
              </w:rPr>
              <w:t xml:space="preserve">муниципального района, установленный решением </w:t>
            </w:r>
            <w:r w:rsidR="000F5DF5" w:rsidRPr="005A7A16">
              <w:rPr>
                <w:rFonts w:ascii="PT Astra Serif" w:hAnsi="PT Astra Serif"/>
                <w:lang w:eastAsia="en-US"/>
              </w:rPr>
              <w:t xml:space="preserve">Совета Духовницкого муниципального образования </w:t>
            </w:r>
            <w:r w:rsidRPr="005A7A16">
              <w:rPr>
                <w:rFonts w:ascii="PT Astra Serif" w:hAnsi="PT Astra Serif"/>
                <w:lang w:eastAsia="en-US"/>
              </w:rPr>
              <w:t xml:space="preserve"> Духовницкого муниципального района о бюджете Духовницкого муниципального </w:t>
            </w:r>
            <w:r w:rsidR="000F5DF5" w:rsidRPr="005A7A16">
              <w:rPr>
                <w:rFonts w:ascii="PT Astra Serif" w:hAnsi="PT Astra Serif"/>
                <w:lang w:eastAsia="en-US"/>
              </w:rPr>
              <w:t>образования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5A7A16" w:rsidRDefault="000F5DF5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50,0</w:t>
            </w: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 w:rsidP="000F5DF5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2.Нераспределенный размер бюджетных ассигнований резервного фонда </w:t>
            </w:r>
            <w:r w:rsidR="000F5DF5" w:rsidRPr="005A7A16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 </w:t>
            </w:r>
            <w:r w:rsidRPr="005A7A16">
              <w:rPr>
                <w:rFonts w:ascii="PT Astra Serif" w:hAnsi="PT Astra Serif"/>
                <w:lang w:eastAsia="en-US"/>
              </w:rPr>
              <w:t>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BF17D3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5A7A16" w:rsidRDefault="000F5DF5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50,0</w:t>
            </w: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3.Использовано средств резервного фонда </w:t>
            </w:r>
            <w:r w:rsidR="000F5DF5" w:rsidRPr="005A7A16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 </w:t>
            </w:r>
            <w:r w:rsidRPr="005A7A16">
              <w:rPr>
                <w:rFonts w:ascii="PT Astra Serif" w:hAnsi="PT Astra Serif"/>
                <w:lang w:eastAsia="en-US"/>
              </w:rPr>
              <w:t>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5A7A16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  <w:r w:rsidRPr="005A7A16">
              <w:rPr>
                <w:rFonts w:ascii="PT Astra Serif" w:hAnsi="PT Astra Serif"/>
                <w:lang w:eastAsia="en-US"/>
              </w:rPr>
              <w:t xml:space="preserve">3.3.Финансирование прочих непредвиденных расходов, необходимых для осуществления полномочий по вопросам местного значения </w:t>
            </w:r>
            <w:r w:rsidR="000F5DF5" w:rsidRPr="005A7A16">
              <w:rPr>
                <w:rFonts w:ascii="PT Astra Serif" w:hAnsi="PT Astra Serif"/>
                <w:lang w:eastAsia="en-US"/>
              </w:rPr>
              <w:t xml:space="preserve">Духовницкого муниципального образования  </w:t>
            </w:r>
            <w:r w:rsidRPr="005A7A16">
              <w:rPr>
                <w:rFonts w:ascii="PT Astra Serif" w:hAnsi="PT Astra Serif"/>
                <w:lang w:eastAsia="en-US"/>
              </w:rPr>
              <w:t>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5A7A16" w:rsidRDefault="00003FFF">
            <w:pPr>
              <w:rPr>
                <w:rFonts w:ascii="PT Astra Serif" w:hAnsi="PT Astra Serif"/>
                <w:lang w:eastAsia="en-US"/>
              </w:rPr>
            </w:pPr>
          </w:p>
        </w:tc>
      </w:tr>
    </w:tbl>
    <w:p w:rsidR="00050CF1" w:rsidRPr="005A7A16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Pr="005A7A16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Pr="005A7A16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5A7A16" w:rsidRDefault="00003FFF" w:rsidP="00003FFF">
      <w:pPr>
        <w:spacing w:after="0" w:line="240" w:lineRule="auto"/>
        <w:rPr>
          <w:rFonts w:ascii="PT Astra Serif" w:hAnsi="PT Astra Serif"/>
        </w:rPr>
      </w:pPr>
      <w:r w:rsidRPr="005A7A16">
        <w:rPr>
          <w:rFonts w:ascii="PT Astra Serif" w:hAnsi="PT Astra Serif"/>
        </w:rPr>
        <w:t xml:space="preserve">                                       </w:t>
      </w:r>
    </w:p>
    <w:p w:rsidR="001C0D10" w:rsidRDefault="001C0D1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главы администрации,</w:t>
      </w:r>
    </w:p>
    <w:p w:rsidR="00AD0B30" w:rsidRPr="005A7A16" w:rsidRDefault="001C0D1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PT Astra Serif" w:hAnsi="PT Astra Serif" w:cs="Times New Roman"/>
          <w:b/>
          <w:sz w:val="28"/>
          <w:szCs w:val="28"/>
        </w:rPr>
        <w:t>н</w:t>
      </w:r>
      <w:r w:rsidR="00AD0B30" w:rsidRPr="005A7A16">
        <w:rPr>
          <w:rFonts w:ascii="PT Astra Serif" w:hAnsi="PT Astra Serif" w:cs="Times New Roman"/>
          <w:b/>
          <w:sz w:val="28"/>
          <w:szCs w:val="28"/>
        </w:rPr>
        <w:t>ачальник  финансового</w:t>
      </w:r>
      <w:proofErr w:type="gramEnd"/>
      <w:r w:rsidR="00AD0B30" w:rsidRPr="005A7A16">
        <w:rPr>
          <w:rFonts w:ascii="PT Astra Serif" w:hAnsi="PT Astra Serif" w:cs="Times New Roman"/>
          <w:b/>
          <w:sz w:val="28"/>
          <w:szCs w:val="28"/>
        </w:rPr>
        <w:t xml:space="preserve"> управления                                                                 </w:t>
      </w:r>
    </w:p>
    <w:p w:rsidR="00AD0B30" w:rsidRPr="005A7A16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5A7A16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A7A16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5A7A16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5A7A16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5A7A16" w:rsidRDefault="00EF5612">
      <w:pPr>
        <w:rPr>
          <w:rFonts w:ascii="PT Astra Serif" w:hAnsi="PT Astra Serif"/>
        </w:rPr>
      </w:pPr>
    </w:p>
    <w:sectPr w:rsidR="00EF5612" w:rsidRPr="005A7A16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FFF"/>
    <w:rsid w:val="00003FFF"/>
    <w:rsid w:val="00050CF1"/>
    <w:rsid w:val="000632EE"/>
    <w:rsid w:val="000F5DF5"/>
    <w:rsid w:val="00163783"/>
    <w:rsid w:val="001C0D10"/>
    <w:rsid w:val="002210AB"/>
    <w:rsid w:val="002D2203"/>
    <w:rsid w:val="00322973"/>
    <w:rsid w:val="004C3548"/>
    <w:rsid w:val="005A7A16"/>
    <w:rsid w:val="005E1503"/>
    <w:rsid w:val="006659CC"/>
    <w:rsid w:val="00AD0B30"/>
    <w:rsid w:val="00BF17D3"/>
    <w:rsid w:val="00EA0E40"/>
    <w:rsid w:val="00E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B175"/>
  <w15:docId w15:val="{EFDEA0E8-C549-4244-AE89-FE394004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Работа</cp:lastModifiedBy>
  <cp:revision>11</cp:revision>
  <cp:lastPrinted>2023-04-24T12:11:00Z</cp:lastPrinted>
  <dcterms:created xsi:type="dcterms:W3CDTF">2022-09-27T07:13:00Z</dcterms:created>
  <dcterms:modified xsi:type="dcterms:W3CDTF">2024-04-10T05:46:00Z</dcterms:modified>
</cp:coreProperties>
</file>