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4F1" w:rsidRPr="007A75B5" w:rsidRDefault="002D64F1" w:rsidP="002D64F1">
      <w:pPr>
        <w:rPr>
          <w:b/>
        </w:rPr>
      </w:pPr>
    </w:p>
    <w:p w:rsidR="002D64F1" w:rsidRPr="002B2D19" w:rsidRDefault="002D64F1" w:rsidP="002D64F1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85800" cy="742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2D19">
        <w:rPr>
          <w:rFonts w:ascii="Times New Roman" w:hAnsi="Times New Roman"/>
          <w:sz w:val="28"/>
          <w:szCs w:val="28"/>
        </w:rPr>
        <w:t xml:space="preserve"> </w:t>
      </w:r>
      <w:r w:rsidRPr="00FE156E">
        <w:rPr>
          <w:rFonts w:ascii="Times New Roman" w:hAnsi="Times New Roman"/>
          <w:b/>
          <w:sz w:val="28"/>
          <w:szCs w:val="28"/>
        </w:rPr>
        <w:t xml:space="preserve"> </w:t>
      </w:r>
    </w:p>
    <w:p w:rsidR="002D64F1" w:rsidRPr="002B2D19" w:rsidRDefault="002D64F1" w:rsidP="002D64F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B2D19">
        <w:rPr>
          <w:rFonts w:ascii="Times New Roman" w:hAnsi="Times New Roman"/>
          <w:b/>
          <w:sz w:val="28"/>
          <w:szCs w:val="28"/>
        </w:rPr>
        <w:t>СЕЛЬСКИЙ СОВЕТ</w:t>
      </w:r>
    </w:p>
    <w:p w:rsidR="002D64F1" w:rsidRPr="002B2D19" w:rsidRDefault="002D64F1" w:rsidP="002D64F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B2D19">
        <w:rPr>
          <w:rFonts w:ascii="Times New Roman" w:hAnsi="Times New Roman"/>
          <w:b/>
          <w:sz w:val="28"/>
          <w:szCs w:val="28"/>
        </w:rPr>
        <w:t>БЕРЕЗОВО-ЛУКСКОГО МУНИЦИПАЛЬНОГО ОБРАЗОВАНИЯ</w:t>
      </w:r>
    </w:p>
    <w:p w:rsidR="002D64F1" w:rsidRPr="002B2D19" w:rsidRDefault="002D64F1" w:rsidP="002D64F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B2D19">
        <w:rPr>
          <w:rFonts w:ascii="Times New Roman" w:hAnsi="Times New Roman"/>
          <w:b/>
          <w:sz w:val="28"/>
          <w:szCs w:val="28"/>
        </w:rPr>
        <w:t>ДУХОВНИЦКОГО МУНИЦИПАЛЬНОГО РАЙОНА</w:t>
      </w:r>
    </w:p>
    <w:p w:rsidR="002D64F1" w:rsidRPr="002B2D19" w:rsidRDefault="002D64F1" w:rsidP="002D64F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B2D19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2D64F1" w:rsidRPr="002B2D19" w:rsidRDefault="00007875" w:rsidP="002D64F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ШЕСТОГО </w:t>
      </w:r>
      <w:r w:rsidR="002D64F1" w:rsidRPr="002B2D19">
        <w:rPr>
          <w:rFonts w:ascii="Times New Roman" w:hAnsi="Times New Roman"/>
          <w:b/>
          <w:sz w:val="28"/>
          <w:szCs w:val="28"/>
        </w:rPr>
        <w:t>СОЗЫВА</w:t>
      </w:r>
    </w:p>
    <w:p w:rsidR="002D64F1" w:rsidRPr="002B2D19" w:rsidRDefault="002D64F1" w:rsidP="002D64F1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2D64F1" w:rsidRPr="002B2D19" w:rsidRDefault="002D64F1" w:rsidP="002D64F1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2B2D19">
        <w:rPr>
          <w:rFonts w:ascii="Times New Roman" w:hAnsi="Times New Roman"/>
          <w:sz w:val="28"/>
          <w:szCs w:val="28"/>
        </w:rPr>
        <w:t>Р Е Ш Е Н И Е</w:t>
      </w:r>
    </w:p>
    <w:p w:rsidR="002D64F1" w:rsidRPr="002B2D19" w:rsidRDefault="002D64F1" w:rsidP="002D64F1">
      <w:pPr>
        <w:pStyle w:val="a5"/>
        <w:rPr>
          <w:rFonts w:ascii="Times New Roman" w:hAnsi="Times New Roman"/>
          <w:sz w:val="28"/>
          <w:szCs w:val="28"/>
        </w:rPr>
      </w:pPr>
      <w:r w:rsidRPr="002B2D19">
        <w:rPr>
          <w:rFonts w:ascii="Times New Roman" w:hAnsi="Times New Roman"/>
          <w:sz w:val="28"/>
          <w:szCs w:val="28"/>
        </w:rPr>
        <w:t xml:space="preserve">от </w:t>
      </w:r>
      <w:r w:rsidR="00366B2C">
        <w:rPr>
          <w:rFonts w:ascii="Times New Roman" w:hAnsi="Times New Roman"/>
          <w:sz w:val="28"/>
          <w:szCs w:val="28"/>
        </w:rPr>
        <w:t>24</w:t>
      </w:r>
      <w:r w:rsidR="00253379">
        <w:rPr>
          <w:rFonts w:ascii="Times New Roman" w:hAnsi="Times New Roman"/>
          <w:sz w:val="28"/>
          <w:szCs w:val="28"/>
        </w:rPr>
        <w:t>.04.2026</w:t>
      </w:r>
      <w:r w:rsidR="006A4817">
        <w:rPr>
          <w:rFonts w:ascii="Times New Roman" w:hAnsi="Times New Roman"/>
          <w:sz w:val="28"/>
          <w:szCs w:val="28"/>
        </w:rPr>
        <w:t xml:space="preserve"> </w:t>
      </w:r>
      <w:r w:rsidRPr="002B2D19">
        <w:rPr>
          <w:rFonts w:ascii="Times New Roman" w:hAnsi="Times New Roman"/>
          <w:sz w:val="28"/>
          <w:szCs w:val="28"/>
        </w:rPr>
        <w:t xml:space="preserve">года                                             </w:t>
      </w:r>
      <w:r w:rsidR="00366B2C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№ </w:t>
      </w:r>
      <w:r w:rsidR="00366B2C">
        <w:rPr>
          <w:rFonts w:ascii="Times New Roman" w:hAnsi="Times New Roman"/>
          <w:sz w:val="28"/>
          <w:szCs w:val="28"/>
        </w:rPr>
        <w:t>54/125</w:t>
      </w:r>
    </w:p>
    <w:p w:rsidR="002D64F1" w:rsidRPr="009C4AF5" w:rsidRDefault="002D64F1" w:rsidP="002D64F1">
      <w:pPr>
        <w:pStyle w:val="a5"/>
        <w:jc w:val="center"/>
        <w:rPr>
          <w:b/>
          <w:szCs w:val="28"/>
        </w:rPr>
      </w:pPr>
      <w:r w:rsidRPr="002B2D19">
        <w:rPr>
          <w:rFonts w:ascii="Times New Roman" w:hAnsi="Times New Roman"/>
          <w:sz w:val="28"/>
          <w:szCs w:val="28"/>
        </w:rPr>
        <w:t>с. Березовая Лука</w:t>
      </w:r>
    </w:p>
    <w:p w:rsidR="002D64F1" w:rsidRPr="006E1DAF" w:rsidRDefault="002D64F1" w:rsidP="002D64F1">
      <w:pPr>
        <w:pStyle w:val="a3"/>
        <w:tabs>
          <w:tab w:val="left" w:pos="708"/>
        </w:tabs>
        <w:rPr>
          <w:sz w:val="24"/>
          <w:szCs w:val="24"/>
        </w:rPr>
      </w:pPr>
    </w:p>
    <w:p w:rsidR="00CE79B3" w:rsidRPr="00CE79B3" w:rsidRDefault="00253379" w:rsidP="00CE79B3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79B3">
        <w:rPr>
          <w:rFonts w:ascii="Times New Roman" w:hAnsi="Times New Roman" w:cs="Times New Roman"/>
          <w:b/>
          <w:sz w:val="28"/>
          <w:szCs w:val="28"/>
        </w:rPr>
        <w:t xml:space="preserve">Об отмене решение № </w:t>
      </w:r>
      <w:r w:rsidR="00CE79B3">
        <w:rPr>
          <w:rFonts w:ascii="Times New Roman" w:hAnsi="Times New Roman" w:cs="Times New Roman"/>
          <w:b/>
          <w:sz w:val="28"/>
          <w:szCs w:val="28"/>
        </w:rPr>
        <w:t>34/94</w:t>
      </w:r>
      <w:r w:rsidRPr="00CE79B3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C465EC">
        <w:rPr>
          <w:rFonts w:ascii="Times New Roman" w:hAnsi="Times New Roman" w:cs="Times New Roman"/>
          <w:b/>
          <w:sz w:val="28"/>
          <w:szCs w:val="28"/>
        </w:rPr>
        <w:t>02.07.2013</w:t>
      </w:r>
      <w:r w:rsidRPr="00CE79B3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proofErr w:type="gramStart"/>
      <w:r w:rsidRPr="00CE79B3"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="00CE79B3" w:rsidRPr="00CE79B3"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 w:rsidR="00CE79B3" w:rsidRPr="00CE79B3">
        <w:rPr>
          <w:rFonts w:ascii="Times New Roman" w:hAnsi="Times New Roman" w:cs="Times New Roman"/>
          <w:b/>
          <w:sz w:val="28"/>
          <w:szCs w:val="28"/>
        </w:rPr>
        <w:t xml:space="preserve"> утверждении Положения о порядке проведения конференции (собрания делегатов) граждан Березово-</w:t>
      </w:r>
      <w:proofErr w:type="spellStart"/>
      <w:r w:rsidR="00CE79B3" w:rsidRPr="00CE79B3">
        <w:rPr>
          <w:rFonts w:ascii="Times New Roman" w:hAnsi="Times New Roman" w:cs="Times New Roman"/>
          <w:b/>
          <w:sz w:val="28"/>
          <w:szCs w:val="28"/>
        </w:rPr>
        <w:t>Лукского</w:t>
      </w:r>
      <w:proofErr w:type="spellEnd"/>
      <w:r w:rsidR="00CE79B3" w:rsidRPr="00CE79B3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386CB0" w:rsidRDefault="00386CB0" w:rsidP="00253379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379" w:rsidRPr="00253379" w:rsidRDefault="00253379" w:rsidP="00253379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64F1" w:rsidRPr="002D64F1" w:rsidRDefault="002C0C4F" w:rsidP="002C0C4F">
      <w:pPr>
        <w:pStyle w:val="a5"/>
        <w:ind w:firstLine="708"/>
        <w:jc w:val="both"/>
      </w:pPr>
      <w:r w:rsidRPr="002C0C4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bookmarkStart w:id="0" w:name="_Hlk212042761"/>
      <w:r w:rsidRPr="002C0C4F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bookmarkStart w:id="1" w:name="_Hlk211955387"/>
      <w:r w:rsidRPr="002C0C4F">
        <w:rPr>
          <w:rFonts w:ascii="Times New Roman" w:hAnsi="Times New Roman" w:cs="Times New Roman"/>
          <w:sz w:val="28"/>
          <w:szCs w:val="28"/>
        </w:rPr>
        <w:t>от 20 марта 2025 № 33- ФЗ «Об общих принципах организации местного самоуправления в единой системе публичной власти»,</w:t>
      </w:r>
      <w:bookmarkEnd w:id="0"/>
      <w:bookmarkEnd w:id="1"/>
      <w:r w:rsidRPr="002C0C4F"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Pr="002C0C4F">
        <w:rPr>
          <w:rFonts w:ascii="Times New Roman" w:hAnsi="Times New Roman" w:cs="Times New Roman"/>
          <w:sz w:val="28"/>
          <w:szCs w:val="28"/>
          <w:shd w:val="clear" w:color="auto" w:fill="FFFFFF"/>
        </w:rPr>
        <w:t>Березово-</w:t>
      </w:r>
      <w:proofErr w:type="spellStart"/>
      <w:r w:rsidRPr="002C0C4F">
        <w:rPr>
          <w:rFonts w:ascii="Times New Roman" w:hAnsi="Times New Roman" w:cs="Times New Roman"/>
          <w:sz w:val="28"/>
          <w:szCs w:val="28"/>
          <w:shd w:val="clear" w:color="auto" w:fill="FFFFFF"/>
        </w:rPr>
        <w:t>Лукского</w:t>
      </w:r>
      <w:proofErr w:type="spellEnd"/>
      <w:r w:rsidRPr="002C0C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образования, </w:t>
      </w:r>
      <w:r w:rsidRPr="002C0C4F">
        <w:rPr>
          <w:rFonts w:ascii="Times New Roman" w:hAnsi="Times New Roman" w:cs="Times New Roman"/>
          <w:sz w:val="28"/>
          <w:szCs w:val="28"/>
        </w:rPr>
        <w:t>в целях приведения нормативно-правовой базы в соответствии с</w:t>
      </w:r>
      <w:r w:rsidR="006A4817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законодательством, </w:t>
      </w:r>
      <w:r w:rsidR="002D64F1">
        <w:rPr>
          <w:rFonts w:ascii="Times New Roman" w:hAnsi="Times New Roman" w:cs="Times New Roman"/>
          <w:sz w:val="28"/>
          <w:szCs w:val="28"/>
        </w:rPr>
        <w:t>сельский Совет Березово-</w:t>
      </w:r>
      <w:proofErr w:type="spellStart"/>
      <w:r w:rsidR="002D64F1">
        <w:rPr>
          <w:rFonts w:ascii="Times New Roman" w:hAnsi="Times New Roman" w:cs="Times New Roman"/>
          <w:sz w:val="28"/>
          <w:szCs w:val="28"/>
        </w:rPr>
        <w:t>Лукского</w:t>
      </w:r>
      <w:proofErr w:type="spellEnd"/>
      <w:r w:rsidR="002D64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2D64F1" w:rsidRPr="00FA650E">
        <w:t xml:space="preserve"> </w:t>
      </w:r>
    </w:p>
    <w:p w:rsidR="002D64F1" w:rsidRPr="006250E7" w:rsidRDefault="002D64F1" w:rsidP="002D64F1">
      <w:pPr>
        <w:rPr>
          <w:rFonts w:ascii="Times New Roman" w:hAnsi="Times New Roman" w:cs="Times New Roman"/>
          <w:b/>
          <w:sz w:val="28"/>
          <w:szCs w:val="28"/>
        </w:rPr>
      </w:pPr>
      <w:r w:rsidRPr="006250E7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CE79B3" w:rsidRPr="00CE79B3" w:rsidRDefault="002D64F1" w:rsidP="00CE79B3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5B5"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gramStart"/>
      <w:r w:rsidR="002C0C4F" w:rsidRPr="002C0C4F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2C0C4F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="002C0C4F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C465EC">
        <w:rPr>
          <w:rFonts w:ascii="Times New Roman" w:hAnsi="Times New Roman" w:cs="Times New Roman"/>
          <w:sz w:val="28"/>
          <w:szCs w:val="28"/>
        </w:rPr>
        <w:t>№ 34/94 от 02.07.2013</w:t>
      </w:r>
      <w:bookmarkStart w:id="2" w:name="_GoBack"/>
      <w:bookmarkEnd w:id="2"/>
      <w:r w:rsidR="00CE79B3" w:rsidRPr="00CE79B3">
        <w:rPr>
          <w:rFonts w:ascii="Times New Roman" w:hAnsi="Times New Roman" w:cs="Times New Roman"/>
          <w:sz w:val="28"/>
          <w:szCs w:val="28"/>
        </w:rPr>
        <w:t xml:space="preserve"> года « Об утверждении Положения о порядке проведения конференции (собрания делегатов) граждан Березово-</w:t>
      </w:r>
      <w:proofErr w:type="spellStart"/>
      <w:r w:rsidR="00CE79B3" w:rsidRPr="00CE79B3">
        <w:rPr>
          <w:rFonts w:ascii="Times New Roman" w:hAnsi="Times New Roman" w:cs="Times New Roman"/>
          <w:sz w:val="28"/>
          <w:szCs w:val="28"/>
        </w:rPr>
        <w:t>Лукского</w:t>
      </w:r>
      <w:proofErr w:type="spellEnd"/>
      <w:r w:rsidR="00CE79B3" w:rsidRPr="00CE79B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CE79B3">
        <w:rPr>
          <w:rFonts w:ascii="Times New Roman" w:hAnsi="Times New Roman" w:cs="Times New Roman"/>
          <w:sz w:val="28"/>
          <w:szCs w:val="28"/>
        </w:rPr>
        <w:t xml:space="preserve"> считать утратившим силу.</w:t>
      </w:r>
    </w:p>
    <w:p w:rsidR="002D64F1" w:rsidRPr="002D64F1" w:rsidRDefault="002D64F1" w:rsidP="002C0C4F">
      <w:pPr>
        <w:pStyle w:val="a5"/>
        <w:jc w:val="both"/>
      </w:pPr>
      <w:r w:rsidRPr="006250E7">
        <w:rPr>
          <w:rFonts w:ascii="Times New Roman" w:hAnsi="Times New Roman" w:cs="Times New Roman"/>
          <w:sz w:val="28"/>
          <w:szCs w:val="28"/>
        </w:rPr>
        <w:t>2.</w:t>
      </w:r>
      <w:r w:rsidRPr="002D64F1">
        <w:t xml:space="preserve"> </w:t>
      </w:r>
      <w:r w:rsidRPr="006250E7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</w:t>
      </w:r>
      <w:r w:rsidR="002C0C4F">
        <w:rPr>
          <w:rFonts w:ascii="Times New Roman" w:hAnsi="Times New Roman" w:cs="Times New Roman"/>
          <w:sz w:val="28"/>
          <w:szCs w:val="28"/>
        </w:rPr>
        <w:t>дня официального опубликования.</w:t>
      </w:r>
    </w:p>
    <w:p w:rsidR="002D64F1" w:rsidRDefault="002D64F1" w:rsidP="002C0C4F">
      <w:pPr>
        <w:autoSpaceDE w:val="0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D64F1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оставляю за собой.</w:t>
      </w:r>
    </w:p>
    <w:p w:rsidR="002C0C4F" w:rsidRPr="002D64F1" w:rsidRDefault="002C0C4F" w:rsidP="002C0C4F">
      <w:pPr>
        <w:autoSpaceDE w:val="0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A4817" w:rsidRDefault="002C0C4F" w:rsidP="002D64F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</w:t>
      </w:r>
      <w:r w:rsidR="002D64F1" w:rsidRPr="006250E7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2C0C4F" w:rsidRDefault="006250E7" w:rsidP="002D64F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Березово-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6A4817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proofErr w:type="spellStart"/>
      <w:r w:rsidR="002C0C4F">
        <w:rPr>
          <w:rFonts w:ascii="Times New Roman" w:hAnsi="Times New Roman" w:cs="Times New Roman"/>
          <w:b/>
          <w:sz w:val="28"/>
          <w:szCs w:val="28"/>
        </w:rPr>
        <w:t>В.А.Шавандин</w:t>
      </w:r>
      <w:proofErr w:type="spellEnd"/>
    </w:p>
    <w:p w:rsidR="002C0C4F" w:rsidRDefault="002C0C4F" w:rsidP="002D64F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0C4F" w:rsidRDefault="002C0C4F" w:rsidP="002D64F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64F1" w:rsidRPr="006250E7" w:rsidRDefault="002D64F1" w:rsidP="002D64F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0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2D64F1" w:rsidRPr="006250E7" w:rsidSect="00D20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D64F1"/>
    <w:rsid w:val="00007875"/>
    <w:rsid w:val="00253379"/>
    <w:rsid w:val="002B1C65"/>
    <w:rsid w:val="002C0C4F"/>
    <w:rsid w:val="002D64F1"/>
    <w:rsid w:val="0032438F"/>
    <w:rsid w:val="003535E5"/>
    <w:rsid w:val="00366B2C"/>
    <w:rsid w:val="00386CB0"/>
    <w:rsid w:val="003877CA"/>
    <w:rsid w:val="003E552B"/>
    <w:rsid w:val="006250E7"/>
    <w:rsid w:val="00641698"/>
    <w:rsid w:val="006A4817"/>
    <w:rsid w:val="006B726E"/>
    <w:rsid w:val="00742047"/>
    <w:rsid w:val="00AD096F"/>
    <w:rsid w:val="00B87A78"/>
    <w:rsid w:val="00C465EC"/>
    <w:rsid w:val="00C77734"/>
    <w:rsid w:val="00C96328"/>
    <w:rsid w:val="00CE79B3"/>
    <w:rsid w:val="00D207CA"/>
    <w:rsid w:val="00FD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0DBBE"/>
  <w15:docId w15:val="{47CB4E84-F891-4661-87F8-DA3D3A5D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7CA"/>
  </w:style>
  <w:style w:type="paragraph" w:styleId="1">
    <w:name w:val="heading 1"/>
    <w:basedOn w:val="a"/>
    <w:next w:val="a"/>
    <w:link w:val="10"/>
    <w:qFormat/>
    <w:rsid w:val="002D64F1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64F1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header"/>
    <w:basedOn w:val="a"/>
    <w:link w:val="a4"/>
    <w:rsid w:val="002D64F1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4">
    <w:name w:val="Верхний колонтитул Знак"/>
    <w:basedOn w:val="a0"/>
    <w:link w:val="a3"/>
    <w:rsid w:val="002D64F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2D64F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2D64F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No Spacing"/>
    <w:uiPriority w:val="1"/>
    <w:qFormat/>
    <w:rsid w:val="002D64F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D6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64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Hiper</cp:lastModifiedBy>
  <cp:revision>21</cp:revision>
  <cp:lastPrinted>2026-04-24T06:46:00Z</cp:lastPrinted>
  <dcterms:created xsi:type="dcterms:W3CDTF">2016-03-22T04:45:00Z</dcterms:created>
  <dcterms:modified xsi:type="dcterms:W3CDTF">2026-04-24T06:46:00Z</dcterms:modified>
</cp:coreProperties>
</file>