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5D" w:rsidRPr="004E4F5D" w:rsidRDefault="004E4F5D" w:rsidP="004E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51BDF7" wp14:editId="12F15F4F">
            <wp:extent cx="69532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5D" w:rsidRPr="004E4F5D" w:rsidRDefault="004E4F5D" w:rsidP="004E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СЕЛЬСКИЙ СОВЕТ</w:t>
      </w:r>
    </w:p>
    <w:p w:rsidR="004E4F5D" w:rsidRPr="004E4F5D" w:rsidRDefault="004E4F5D" w:rsidP="004E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БЕРЕЗОВО-ЛУКСКОГО МУНИЦИПАЛЬНОГО ОБРАЗОВАНИЯ</w:t>
      </w:r>
    </w:p>
    <w:p w:rsidR="004E4F5D" w:rsidRPr="004E4F5D" w:rsidRDefault="004E4F5D" w:rsidP="004E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ДУХОВНИЦКОГО МУНИЦИПАЛЬНОГО РАЙОНА</w:t>
      </w:r>
    </w:p>
    <w:p w:rsidR="004E4F5D" w:rsidRPr="004E4F5D" w:rsidRDefault="004E4F5D" w:rsidP="004E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4E4F5D" w:rsidRPr="004E4F5D" w:rsidRDefault="005E057A" w:rsidP="004E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ШЕСТОГО</w:t>
      </w:r>
      <w:r w:rsidR="004E4F5D" w:rsidRPr="004E4F5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 xml:space="preserve"> СОЗЫВА</w:t>
      </w:r>
    </w:p>
    <w:p w:rsidR="004E4F5D" w:rsidRPr="004E4F5D" w:rsidRDefault="004E4F5D" w:rsidP="004E4F5D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</w:p>
    <w:p w:rsidR="004E4F5D" w:rsidRPr="004E4F5D" w:rsidRDefault="004E4F5D" w:rsidP="004E4F5D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p w:rsidR="004E4F5D" w:rsidRPr="004E4F5D" w:rsidRDefault="004E4F5D" w:rsidP="004E4F5D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4E4F5D" w:rsidRPr="004E4F5D" w:rsidRDefault="004E4F5D" w:rsidP="004E4F5D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28"/>
          <w:szCs w:val="28"/>
          <w:lang w:eastAsia="ru-RU"/>
        </w:rPr>
      </w:pPr>
    </w:p>
    <w:tbl>
      <w:tblPr>
        <w:tblW w:w="1447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"/>
        <w:gridCol w:w="3791"/>
        <w:gridCol w:w="1114"/>
        <w:gridCol w:w="1053"/>
        <w:gridCol w:w="3400"/>
        <w:gridCol w:w="560"/>
        <w:gridCol w:w="4450"/>
      </w:tblGrid>
      <w:tr w:rsidR="004E4F5D" w:rsidRPr="004E4F5D" w:rsidTr="004E4F5D">
        <w:trPr>
          <w:gridBefore w:val="1"/>
          <w:gridAfter w:val="2"/>
          <w:wBefore w:w="108" w:type="dxa"/>
          <w:wAfter w:w="5011" w:type="dxa"/>
          <w:trHeight w:val="363"/>
        </w:trPr>
        <w:tc>
          <w:tcPr>
            <w:tcW w:w="3792" w:type="dxa"/>
            <w:hideMark/>
          </w:tcPr>
          <w:p w:rsidR="004E4F5D" w:rsidRPr="004E4F5D" w:rsidRDefault="004E4F5D" w:rsidP="00E234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140C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19.02.20</w:t>
            </w:r>
            <w:r w:rsidR="00E234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26г</w:t>
            </w:r>
          </w:p>
        </w:tc>
        <w:tc>
          <w:tcPr>
            <w:tcW w:w="2167" w:type="dxa"/>
            <w:gridSpan w:val="2"/>
            <w:hideMark/>
          </w:tcPr>
          <w:p w:rsidR="004E4F5D" w:rsidRPr="004E4F5D" w:rsidRDefault="004E4F5D" w:rsidP="004E4F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 w:cs="Times New Roman"/>
                <w:sz w:val="28"/>
                <w:szCs w:val="28"/>
              </w:rPr>
              <w:t>с. Березовая Лука</w:t>
            </w:r>
          </w:p>
        </w:tc>
        <w:tc>
          <w:tcPr>
            <w:tcW w:w="3401" w:type="dxa"/>
            <w:hideMark/>
          </w:tcPr>
          <w:p w:rsidR="004E4F5D" w:rsidRPr="004E4F5D" w:rsidRDefault="004E4F5D" w:rsidP="004B4A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F36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2F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52/120</w:t>
            </w:r>
          </w:p>
        </w:tc>
      </w:tr>
      <w:tr w:rsidR="004E4F5D" w:rsidRPr="004E4F5D" w:rsidTr="004E4F5D">
        <w:trPr>
          <w:trHeight w:val="1430"/>
        </w:trPr>
        <w:tc>
          <w:tcPr>
            <w:tcW w:w="50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D" w:rsidRPr="004E4F5D" w:rsidRDefault="004E4F5D" w:rsidP="004E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«О стоимости услуг, предоставляемых согласно гарантированному перечню услуг по погребению умерших (погибших) в </w:t>
            </w:r>
          </w:p>
          <w:p w:rsidR="004E4F5D" w:rsidRPr="004E4F5D" w:rsidRDefault="004E4F5D" w:rsidP="004E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Березово-</w:t>
            </w:r>
            <w:proofErr w:type="spellStart"/>
            <w:r w:rsidRPr="004E4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Лукском</w:t>
            </w:r>
            <w:proofErr w:type="spellEnd"/>
            <w:r w:rsidRPr="004E4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МО»</w:t>
            </w:r>
          </w:p>
        </w:tc>
        <w:tc>
          <w:tcPr>
            <w:tcW w:w="50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D" w:rsidRPr="004E4F5D" w:rsidRDefault="004E4F5D" w:rsidP="004E4F5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F5D" w:rsidRPr="004E4F5D" w:rsidRDefault="004E4F5D" w:rsidP="004E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E4F5D" w:rsidRPr="004E4F5D" w:rsidRDefault="004E4F5D" w:rsidP="004E4F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12.01.1996 года № 8-ФЗ «О погребении и похоронном деле», </w:t>
      </w:r>
      <w:bookmarkStart w:id="0" w:name="_Hlk212042761"/>
      <w:r w:rsidR="00F3316A">
        <w:rPr>
          <w:rFonts w:ascii="Times New Roman" w:hAnsi="Times New Roman"/>
          <w:sz w:val="28"/>
          <w:szCs w:val="28"/>
        </w:rPr>
        <w:t xml:space="preserve">Федеральным законом </w:t>
      </w:r>
      <w:bookmarkStart w:id="1" w:name="_Hlk211955387"/>
      <w:r w:rsidR="00F3316A">
        <w:rPr>
          <w:rFonts w:ascii="Times New Roman" w:hAnsi="Times New Roman"/>
          <w:sz w:val="28"/>
          <w:szCs w:val="28"/>
        </w:rPr>
        <w:t xml:space="preserve">от 20 марта 2025 № 33- ФЗ «Об общих принципах организации местного самоуправления в единой системе публичной власти», </w:t>
      </w:r>
      <w:bookmarkEnd w:id="0"/>
      <w:bookmarkEnd w:id="1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</w:t>
      </w:r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Саратовской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сельский Совет 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требования к качеству услуг, предоставляемых согласно гарантированному перечню услуг по погребению умерших (погибших), в Березово-</w:t>
      </w:r>
      <w:proofErr w:type="spellStart"/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Лукском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согласно приложения №1.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Лукском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 согласно приложения №2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стоимость услуг предоставляемых согласно гарантированному перечню услуг по погребению умерших (погибших), в Березово-</w:t>
      </w:r>
      <w:proofErr w:type="spellStart"/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Лукском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согласно приложения №3.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Березово-</w:t>
      </w:r>
      <w:proofErr w:type="spellStart"/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Лукском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согласно приложения №4.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 в местах, определенных решением сельского Совета 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30.03.2010 № 4/20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и распространяется на правоо</w:t>
      </w:r>
      <w:r w:rsidR="004B4AC7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r w:rsidR="00F33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ошения, возникшие с 01.02.2026</w:t>
      </w:r>
      <w:r w:rsidR="00E9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сельского Совета № </w:t>
      </w:r>
      <w:r w:rsidR="00F3316A">
        <w:rPr>
          <w:rFonts w:ascii="Times New Roman" w:eastAsia="Times New Roman" w:hAnsi="Times New Roman" w:cs="Times New Roman"/>
          <w:sz w:val="28"/>
          <w:szCs w:val="28"/>
          <w:lang w:eastAsia="ru-RU"/>
        </w:rPr>
        <w:t>33/72 от 07.02.2025</w:t>
      </w:r>
      <w:r w:rsidR="0039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считать утратившим силу с момента вступления в силу настоящего решения.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исполнением настоящего решения возложить на главу 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4E4F5D" w:rsidRPr="004E4F5D" w:rsidRDefault="004E4F5D" w:rsidP="004E4F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F5D" w:rsidRPr="004E4F5D" w:rsidRDefault="004E4F5D" w:rsidP="004E4F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Березово-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ДуховницкогоМР</w:t>
      </w:r>
      <w:proofErr w:type="spellEnd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В.А.Шавандин</w:t>
      </w:r>
      <w:proofErr w:type="spellEnd"/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953" w:rsidRPr="004E4F5D" w:rsidRDefault="00CA3953" w:rsidP="004E4F5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4E4F5D" w:rsidRPr="004E4F5D" w:rsidRDefault="004E4F5D" w:rsidP="004E4F5D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сельского Совета </w:t>
      </w:r>
    </w:p>
    <w:p w:rsidR="004E4F5D" w:rsidRPr="004E4F5D" w:rsidRDefault="004E4F5D" w:rsidP="004E4F5D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</w:t>
      </w:r>
    </w:p>
    <w:p w:rsidR="004E4F5D" w:rsidRPr="004E4F5D" w:rsidRDefault="004E4F5D" w:rsidP="004E4F5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6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52/</w:t>
      </w:r>
      <w:proofErr w:type="gramStart"/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</w:t>
      </w:r>
      <w:r w:rsidR="004B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0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19.02.2026г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4F5D" w:rsidRPr="004E4F5D" w:rsidRDefault="004E4F5D" w:rsidP="004E4F5D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качеству услуг, предоставляемых согласно гарантированному перечню услуг по погребению умерших (погибших), в Березово-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Лукском</w:t>
      </w:r>
      <w:proofErr w:type="spellEnd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образовании</w:t>
      </w:r>
    </w:p>
    <w:p w:rsidR="004E4F5D" w:rsidRPr="004E4F5D" w:rsidRDefault="004E4F5D" w:rsidP="004E4F5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документов, необходимых для погребения включает в </w:t>
      </w:r>
      <w:proofErr w:type="gram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себя :</w:t>
      </w:r>
      <w:proofErr w:type="gramEnd"/>
    </w:p>
    <w:p w:rsidR="004E4F5D" w:rsidRPr="004E4F5D" w:rsidRDefault="004E4F5D" w:rsidP="004E4F5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заказа на захоронение</w:t>
      </w:r>
    </w:p>
    <w:p w:rsidR="004E4F5D" w:rsidRPr="004E4F5D" w:rsidRDefault="004E4F5D" w:rsidP="004E4F5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свидетельства о смерти в 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ЗАГСе</w:t>
      </w:r>
      <w:proofErr w:type="spellEnd"/>
    </w:p>
    <w:p w:rsidR="004E4F5D" w:rsidRPr="004E4F5D" w:rsidRDefault="004E4F5D" w:rsidP="004E4F5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заказа на могилу</w:t>
      </w:r>
    </w:p>
    <w:p w:rsidR="004E4F5D" w:rsidRPr="004E4F5D" w:rsidRDefault="004E4F5D" w:rsidP="004E4F5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разрешения на захоронение и доставка разрешения на кладбище</w:t>
      </w:r>
    </w:p>
    <w:p w:rsidR="004E4F5D" w:rsidRPr="004E4F5D" w:rsidRDefault="004E4F5D" w:rsidP="004E4F5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удостоверения о захоронении</w:t>
      </w:r>
    </w:p>
    <w:p w:rsidR="004E4F5D" w:rsidRPr="004E4F5D" w:rsidRDefault="004E4F5D" w:rsidP="004E4F5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и доставка гроба и других предметов, необходимых для погребения:</w:t>
      </w:r>
    </w:p>
    <w:p w:rsidR="004E4F5D" w:rsidRPr="004E4F5D" w:rsidRDefault="004E4F5D" w:rsidP="004E4F5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гроб, изготовленный из обрезного пиломатериала, толщиной не менее 25 мм. </w:t>
      </w:r>
    </w:p>
    <w:p w:rsidR="004E4F5D" w:rsidRPr="004E4F5D" w:rsidRDefault="004E4F5D" w:rsidP="004E4F5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гроба и других предметов, необходимых для погребения, производится согласно счету-заказу до места нахождения тела (адрес, морг) умершего (погибшего) в назначенное заказчиком</w:t>
      </w:r>
      <w:r w:rsidRPr="004E4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E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Доставка осуществляется двумя агентами на специально оборудованном транспорте. </w:t>
      </w:r>
    </w:p>
    <w:p w:rsidR="004E4F5D" w:rsidRPr="004E4F5D" w:rsidRDefault="004E4F5D" w:rsidP="004E4F5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Перевозка тела (останков) умершего (погибшего) на кладбище:</w:t>
      </w:r>
    </w:p>
    <w:p w:rsidR="004E4F5D" w:rsidRPr="004E4F5D" w:rsidRDefault="004E4F5D" w:rsidP="004E4F5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Прибытие автокатафалка в указанное время по адресу </w:t>
      </w:r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.</w:t>
      </w:r>
      <w:proofErr w:type="gramEnd"/>
    </w:p>
    <w:p w:rsidR="004E4F5D" w:rsidRPr="004E4F5D" w:rsidRDefault="004E4F5D" w:rsidP="004E4F5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 закрытого гроба (пакета) с телом (останками)умершего (погибшего) и установка в автокатафалк осуществляется 4 рабочими специализированной службы ритуальных услуг из помещения морга или дома.</w:t>
      </w:r>
    </w:p>
    <w:p w:rsidR="004E4F5D" w:rsidRPr="004E4F5D" w:rsidRDefault="004E4F5D" w:rsidP="004E4F5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тела (останков) умершего (погибшего) на кладбище и перенос к месту захоронения.</w:t>
      </w:r>
    </w:p>
    <w:p w:rsidR="004E4F5D" w:rsidRPr="004E4F5D" w:rsidRDefault="004E4F5D" w:rsidP="004E4F5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Погребение включает в себя:</w:t>
      </w:r>
    </w:p>
    <w:p w:rsidR="004E4F5D" w:rsidRPr="004E4F5D" w:rsidRDefault="004E4F5D" w:rsidP="004E4F5D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Расчистку и разметку места могилы</w:t>
      </w:r>
    </w:p>
    <w:p w:rsidR="004E4F5D" w:rsidRPr="004E4F5D" w:rsidRDefault="004E4F5D" w:rsidP="004E4F5D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Рытье могилы установленного размера </w:t>
      </w:r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( 2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4E4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1.0 </w:t>
      </w:r>
      <w:r w:rsidRPr="004E4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1.5) на отведенном участке кладбища землекопами вручную, либо механизированным способом.</w:t>
      </w:r>
    </w:p>
    <w:p w:rsidR="004E4F5D" w:rsidRPr="004E4F5D" w:rsidRDefault="004E4F5D" w:rsidP="004E4F5D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Зачистку могилы (осуществляется вручную)</w:t>
      </w:r>
    </w:p>
    <w:p w:rsidR="004E4F5D" w:rsidRPr="004E4F5D" w:rsidRDefault="004E4F5D" w:rsidP="004E4F5D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Опускание гроба в могилу рабочими специализированной службы ритуальных услуг из четырех человек. </w:t>
      </w:r>
    </w:p>
    <w:p w:rsidR="004E4F5D" w:rsidRPr="004E4F5D" w:rsidRDefault="004E4F5D" w:rsidP="004E4F5D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Засыпку могилы вручную, либо механизированным способом.</w:t>
      </w:r>
    </w:p>
    <w:p w:rsidR="004E4F5D" w:rsidRPr="004E4F5D" w:rsidRDefault="004E4F5D" w:rsidP="004E4F5D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надмогильного холма</w:t>
      </w:r>
    </w:p>
    <w:p w:rsidR="004E4F5D" w:rsidRPr="004E4F5D" w:rsidRDefault="004E4F5D" w:rsidP="004E4F5D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регистрационной таблички.</w:t>
      </w: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Pr="004E4F5D" w:rsidRDefault="0039429B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сельского Совета </w:t>
      </w: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</w:p>
    <w:p w:rsidR="004E4F5D" w:rsidRPr="004E4F5D" w:rsidRDefault="004E4F5D" w:rsidP="004E4F5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380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5E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52/</w:t>
      </w:r>
      <w:proofErr w:type="gramStart"/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</w:t>
      </w:r>
      <w:r w:rsidR="004B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19.02.2026г</w:t>
      </w:r>
      <w:r w:rsidR="005E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Оформление документов, необходимых для погребения: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Оформление заказа на захоронение (могилу)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Оформление документов в морге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Оформление разрешения на захоронение и доставка разрешения на кладбище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Оформление удостоверения о захоронении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Оформление свидетельства о смерти в ЗАГС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Облачение тела: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Облачение тела умершего в полиэтиленовую пленку с последующим скреплением её скобами, либо специализированный пакет (мешок) предназначенный для транспортировки и погребения умерших (погибших.),  осуществляется рабочими специализированной службы ритуальных услуг 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     Предоставление и доставка </w:t>
      </w:r>
      <w:proofErr w:type="gram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гроба :</w:t>
      </w:r>
      <w:proofErr w:type="gramEnd"/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Предоставляется гроб, изготовленный из обрезного пиломатериала </w:t>
      </w:r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( сосна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) , толщиной не менее 25 мм.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Доставка гроба до места нахождения тела умершего в морг (больницу) осуществляется грузовым автомобилем. Погрузка, выгрузка и перенос гроба в морг </w:t>
      </w:r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( больницу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двумя работниками специализированной службы.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Перевозка тела (останков) умершего (погибшего)на кладбище: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Прибытие автокатафалка, грузового автомобиля и рабочих специализированной службы из 4 </w:t>
      </w:r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 в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морг( больницу).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Вынос закрытого гроба (пакета) с телом (останками) умершего (погибшего) и установка в автокатафалк осуществляется 4 рабочими специализированной службы ритуальных услуг из помещения морга или дома.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Перевозка тела (останков) умершего (погибшего) на кладбище. Перенос гроба с телом </w:t>
      </w:r>
      <w:proofErr w:type="gram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( останками</w:t>
      </w:r>
      <w:proofErr w:type="gram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умершего к месту захоронения.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Погребение включает в себя: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Расчистка и разметка места могилы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Рытье могилы установленного размера на отведенном участке кладбища землекопами вручную, либо механизированным способом.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Зачистка могилы (осуществляется вручную)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Опускание гроба в могилу рабочими специализированной службы ритуальных услуг из 4 человек.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Засыпка могилы вручную, либо механизированным способом.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Устройство надмогильного холма   </w:t>
      </w: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</w:t>
      </w: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Установка регистрационной таблички.</w:t>
      </w: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9B" w:rsidRPr="004E4F5D" w:rsidRDefault="0039429B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сельского Совета </w:t>
      </w: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</w:p>
    <w:p w:rsidR="004E4F5D" w:rsidRPr="004E4F5D" w:rsidRDefault="004E4F5D" w:rsidP="004E4F5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№</w:t>
      </w:r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52/120</w:t>
      </w:r>
      <w:r w:rsidR="00A6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19.02.2026г</w:t>
      </w:r>
      <w:r w:rsidR="00F36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Стоимость услуг предоставляемых согласно гарантированному перечню услуг по погребению  в Березово-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Лукском</w:t>
      </w:r>
      <w:proofErr w:type="spellEnd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образовании Духовницкого муниципального района </w:t>
      </w:r>
    </w:p>
    <w:p w:rsidR="004E4F5D" w:rsidRPr="004E4F5D" w:rsidRDefault="00F3316A" w:rsidP="004E4F5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4B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F5D"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4E4F5D" w:rsidRPr="004E4F5D" w:rsidRDefault="004E4F5D" w:rsidP="004E4F5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21"/>
        <w:gridCol w:w="6378"/>
        <w:gridCol w:w="1522"/>
      </w:tblGrid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Вид услуг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Стоимость услуги, руб.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5D" w:rsidRPr="004E4F5D" w:rsidRDefault="004E4F5D" w:rsidP="004E4F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B4AC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383,27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5D" w:rsidRPr="004E4F5D" w:rsidRDefault="004E4F5D" w:rsidP="004E4F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1602,79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5D" w:rsidRPr="004E4F5D" w:rsidRDefault="004E4F5D" w:rsidP="004E4F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Перевозка тела (останков) умершего  на кладбище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2167,04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5D" w:rsidRPr="004E4F5D" w:rsidRDefault="004E4F5D" w:rsidP="004E4F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 xml:space="preserve">Погребение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5525,53</w:t>
            </w:r>
          </w:p>
        </w:tc>
      </w:tr>
      <w:tr w:rsidR="004E4F5D" w:rsidRPr="004E4F5D" w:rsidTr="004E4F5D"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стоимость гарантированного перечня услуг по погребению: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Верно: Секретарь сельского Совета</w:t>
      </w: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Березово-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                                                         </w:t>
      </w:r>
      <w:r w:rsidR="00A6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Е.В. </w:t>
      </w:r>
      <w:proofErr w:type="spellStart"/>
      <w:r w:rsidR="00A6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Бурмистрова</w:t>
      </w:r>
      <w:proofErr w:type="spellEnd"/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Default="004E4F5D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C4" w:rsidRDefault="00A642C4" w:rsidP="004E4F5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C4" w:rsidRPr="004E4F5D" w:rsidRDefault="00A642C4" w:rsidP="004E4F5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D" w:rsidRPr="004E4F5D" w:rsidRDefault="004E4F5D" w:rsidP="004E4F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4E4F5D" w:rsidRPr="004E4F5D" w:rsidRDefault="004E4F5D" w:rsidP="004E4F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сельского Совета </w:t>
      </w:r>
    </w:p>
    <w:p w:rsidR="004E4F5D" w:rsidRPr="004E4F5D" w:rsidRDefault="004E4F5D" w:rsidP="004E4F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№</w:t>
      </w:r>
      <w:r w:rsidR="004B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52/120</w:t>
      </w:r>
      <w:r w:rsidR="00A6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AA2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19.02.2026г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 в Березово-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Лукском</w:t>
      </w:r>
      <w:proofErr w:type="spellEnd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F3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униципальном образовании на 2026</w:t>
      </w: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E4F5D" w:rsidRPr="004E4F5D" w:rsidRDefault="004E4F5D" w:rsidP="004E4F5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421"/>
        <w:gridCol w:w="6378"/>
        <w:gridCol w:w="1522"/>
      </w:tblGrid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Вид услуг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Стоимость услуги, руб.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383,27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Облачение тела умершего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B4AC7" w:rsidRDefault="00F3316A" w:rsidP="004E4F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508,10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Предоставление  и доставка  гроба  и других предметов, необходимых для погребения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1602,79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Перевозка  тела ( останков)  умершего на кладбище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2167,04</w:t>
            </w:r>
          </w:p>
        </w:tc>
      </w:tr>
      <w:tr w:rsidR="004E4F5D" w:rsidRPr="004E4F5D" w:rsidTr="004E4F5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4E4F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5017,43</w:t>
            </w:r>
          </w:p>
        </w:tc>
      </w:tr>
      <w:tr w:rsidR="004E4F5D" w:rsidRPr="004E4F5D" w:rsidTr="004E4F5D"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4E4F5D" w:rsidP="004E4F5D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4F5D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стоимость услуг  по погребению: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Pr="004E4F5D" w:rsidRDefault="00F3316A" w:rsidP="00FB14BF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4E4F5D" w:rsidRPr="004E4F5D" w:rsidRDefault="004E4F5D" w:rsidP="004E4F5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Верно: Секретарь сельского Совета</w:t>
      </w:r>
    </w:p>
    <w:p w:rsidR="004E4F5D" w:rsidRPr="004E4F5D" w:rsidRDefault="004E4F5D" w:rsidP="004E4F5D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Березово-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Лукского</w:t>
      </w:r>
      <w:proofErr w:type="spellEnd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                                                         </w:t>
      </w:r>
      <w:proofErr w:type="spellStart"/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</w:t>
      </w:r>
      <w:r w:rsidR="00A6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Бурмистрова</w:t>
      </w:r>
      <w:proofErr w:type="spellEnd"/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5D" w:rsidRPr="004E4F5D" w:rsidRDefault="004E4F5D" w:rsidP="004E4F5D">
      <w:pPr>
        <w:rPr>
          <w:rFonts w:ascii="Calibri" w:eastAsia="Times New Roman" w:hAnsi="Calibri" w:cs="Times New Roman"/>
          <w:lang w:eastAsia="ru-RU"/>
        </w:rPr>
      </w:pPr>
    </w:p>
    <w:p w:rsidR="00FE3FB7" w:rsidRDefault="00FE3FB7"/>
    <w:sectPr w:rsidR="00FE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F3A7C"/>
    <w:multiLevelType w:val="hybridMultilevel"/>
    <w:tmpl w:val="2BF0216E"/>
    <w:lvl w:ilvl="0" w:tplc="675A52D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03"/>
    <w:rsid w:val="00115975"/>
    <w:rsid w:val="00140CF8"/>
    <w:rsid w:val="0038030A"/>
    <w:rsid w:val="0039429B"/>
    <w:rsid w:val="0039637A"/>
    <w:rsid w:val="00432442"/>
    <w:rsid w:val="00442E03"/>
    <w:rsid w:val="004B4AC7"/>
    <w:rsid w:val="004E4F5D"/>
    <w:rsid w:val="005D5414"/>
    <w:rsid w:val="005E057A"/>
    <w:rsid w:val="006109B7"/>
    <w:rsid w:val="008341D7"/>
    <w:rsid w:val="009C207B"/>
    <w:rsid w:val="00A067A3"/>
    <w:rsid w:val="00A642C4"/>
    <w:rsid w:val="00AA2F3E"/>
    <w:rsid w:val="00B71CC3"/>
    <w:rsid w:val="00CA3953"/>
    <w:rsid w:val="00E23493"/>
    <w:rsid w:val="00E91436"/>
    <w:rsid w:val="00F3316A"/>
    <w:rsid w:val="00F3602C"/>
    <w:rsid w:val="00FB14BF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7EE2"/>
  <w15:docId w15:val="{178BBD08-A47D-4114-BFEC-CC251EC4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F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E4F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F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316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Hiper</cp:lastModifiedBy>
  <cp:revision>19</cp:revision>
  <cp:lastPrinted>2026-02-19T07:20:00Z</cp:lastPrinted>
  <dcterms:created xsi:type="dcterms:W3CDTF">2023-02-28T04:54:00Z</dcterms:created>
  <dcterms:modified xsi:type="dcterms:W3CDTF">2026-02-19T10:15:00Z</dcterms:modified>
</cp:coreProperties>
</file>