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A36F7D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встречи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Сергея Юрьевича Вербина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B404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села Березовая Лука Березово-</w:t>
      </w:r>
      <w:proofErr w:type="spellStart"/>
      <w:r w:rsidR="00B404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Лукского</w:t>
      </w:r>
      <w:proofErr w:type="spellEnd"/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3E6C69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000C0" w:rsidRPr="00A36F7D" w:rsidRDefault="00053A7B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40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40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B4047B" w:rsidP="00F144B1">
      <w:pPr>
        <w:spacing w:after="0" w:line="240" w:lineRule="auto"/>
        <w:ind w:left="5954" w:firstLine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СДК с. Березовая Лука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Вербин Сергей Юрьевич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2B4819" w:rsidRPr="003E6C6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C52BB4" w:rsidRPr="00106EB6" w:rsidRDefault="007E52C0" w:rsidP="00C52BB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C52BB4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глава поселения </w:t>
      </w:r>
      <w:proofErr w:type="spellStart"/>
      <w:r w:rsidR="00B4047B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Шавандин</w:t>
      </w:r>
      <w:proofErr w:type="spellEnd"/>
      <w:r w:rsidR="00B4047B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Владимир Александрович</w:t>
      </w:r>
      <w:r w:rsidR="0026442A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; председатель общественного Совета Пронин Юрий Александрович</w:t>
      </w:r>
      <w:r w:rsidR="00C52BB4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. </w:t>
      </w:r>
    </w:p>
    <w:p w:rsidR="0026442A" w:rsidRDefault="00264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C5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Жители: 2</w:t>
      </w:r>
      <w:r w:rsidR="00B40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3E6C6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B4819" w:rsidRPr="00852982" w:rsidRDefault="00852982" w:rsidP="0085298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об итогах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23F7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уховницк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bookmarkStart w:id="0" w:name="__DdeLink__7408_1226239058"/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прошедший период 2024 года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Вербин Сергей Юрьевич -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4819" w:rsidRPr="00A36F7D" w:rsidRDefault="007E52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Отчет о работе администрации </w:t>
      </w:r>
      <w:r w:rsidR="00B404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Березово-</w:t>
      </w:r>
      <w:proofErr w:type="spellStart"/>
      <w:r w:rsidR="00B4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Лукского</w:t>
      </w:r>
      <w:proofErr w:type="spellEnd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C725A1" w:rsidRP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proofErr w:type="spellStart"/>
      <w:r w:rsidR="00B4047B">
        <w:rPr>
          <w:rFonts w:ascii="Times New Roman" w:eastAsia="Arial Unicode MS" w:hAnsi="Times New Roman" w:cs="Times New Roman"/>
          <w:sz w:val="28"/>
          <w:szCs w:val="28"/>
          <w:lang w:eastAsia="ru-RU"/>
        </w:rPr>
        <w:t>Шавандин</w:t>
      </w:r>
      <w:proofErr w:type="spellEnd"/>
      <w:r w:rsidR="00B4047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Владимир Александрович</w:t>
      </w:r>
      <w:r w:rsidR="00013932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глава </w:t>
      </w:r>
      <w:r w:rsidR="00B404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Березово-</w:t>
      </w:r>
      <w:proofErr w:type="spellStart"/>
      <w:r w:rsidR="00B4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Лукского</w:t>
      </w:r>
      <w:proofErr w:type="spellEnd"/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4819" w:rsidRPr="00A36F7D" w:rsidRDefault="007E52C0" w:rsidP="00C725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B4819" w:rsidRPr="00A36F7D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852982" w:rsidRDefault="007E52C0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66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663D" w:rsidRPr="00DD663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Вербина Сергея Юрьевича -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главу Духовницкого муниципального района;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2982" w:rsidRDefault="00A310E5" w:rsidP="00852982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52982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047B">
        <w:rPr>
          <w:rFonts w:ascii="Times New Roman" w:eastAsia="Arial Unicode MS" w:hAnsi="Times New Roman" w:cs="Times New Roman"/>
          <w:sz w:val="28"/>
          <w:szCs w:val="28"/>
          <w:lang w:eastAsia="ru-RU"/>
        </w:rPr>
        <w:t>Шавандин</w:t>
      </w:r>
      <w:r w:rsidR="00B4047B"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proofErr w:type="spellEnd"/>
      <w:r w:rsidR="00B4047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Владимир</w:t>
      </w:r>
      <w:r w:rsidR="00B4047B"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="00B4047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Александрович</w:t>
      </w:r>
      <w:r w:rsidR="00B4047B"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="00B4047B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4047B">
        <w:rPr>
          <w:rFonts w:ascii="Times New Roman" w:eastAsia="Arial Unicode MS" w:hAnsi="Times New Roman" w:cs="Times New Roman"/>
          <w:sz w:val="28"/>
          <w:szCs w:val="28"/>
          <w:lang w:eastAsia="ru-RU"/>
        </w:rPr>
        <w:t>- главу</w:t>
      </w:r>
      <w:r w:rsidR="00B4047B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404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Березово-</w:t>
      </w:r>
      <w:proofErr w:type="spellStart"/>
      <w:r w:rsidR="00B4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Лукского</w:t>
      </w:r>
      <w:proofErr w:type="spellEnd"/>
      <w:r w:rsidR="00B4047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C52BB4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C52BB4" w:rsidRPr="00A36F7D" w:rsidRDefault="00C52BB4" w:rsidP="00852982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9B6F75" w:rsidRDefault="007E52C0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3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опросы жителей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67E7" w:rsidRPr="009B6F75" w:rsidRDefault="00B4047B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</w:rPr>
        <w:t>Н</w:t>
      </w:r>
      <w:r>
        <w:rPr>
          <w:rFonts w:ascii="PT Astra Serif" w:hAnsi="PT Astra Serif"/>
          <w:color w:val="000000"/>
          <w:sz w:val="28"/>
          <w:szCs w:val="28"/>
        </w:rPr>
        <w:t>арушение правил выпаса домашних животных</w:t>
      </w:r>
      <w:r w:rsidR="00C5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C592F" w:rsidRDefault="006D25EB" w:rsidP="009B6F7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Вербин С.</w:t>
      </w:r>
      <w:r w:rsidR="00611EC5"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Ю.:</w:t>
      </w:r>
      <w:r w:rsidR="002E2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4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разъяснения</w:t>
      </w:r>
      <w:r w:rsidR="00B4047B"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F75" w:rsidRDefault="009B6F75" w:rsidP="009B6F7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47B" w:rsidRDefault="00B4047B" w:rsidP="00F95B9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</w:rPr>
        <w:t>О</w:t>
      </w:r>
      <w:r>
        <w:rPr>
          <w:rFonts w:ascii="PT Astra Serif" w:hAnsi="PT Astra Serif"/>
          <w:color w:val="000000"/>
          <w:sz w:val="28"/>
          <w:szCs w:val="28"/>
        </w:rPr>
        <w:t xml:space="preserve"> возможности пересмотра графика вывоза ТКО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95B93" w:rsidRPr="00F95B93" w:rsidRDefault="006D25EB" w:rsidP="00F95B9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Вербин С.Ю</w:t>
      </w:r>
      <w:r w:rsidR="00CB71BC"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35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разъяснени</w:t>
      </w:r>
      <w:r w:rsidR="00DC0FA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95B93"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1B5C" w:rsidRDefault="00321B5C" w:rsidP="00D86127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47B" w:rsidRDefault="001C0E74" w:rsidP="006D25EB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</w:rPr>
        <w:t>Организация бесперебойного водоснабжения населения села (п</w:t>
      </w:r>
      <w:r w:rsidR="00B4047B">
        <w:rPr>
          <w:rFonts w:ascii="PT Astra Serif" w:hAnsi="PT Astra Serif"/>
          <w:color w:val="000000"/>
          <w:sz w:val="28"/>
          <w:szCs w:val="28"/>
        </w:rPr>
        <w:t>остоянное отключение водоснабжения, из-за выхода из строя насоса</w:t>
      </w:r>
      <w:r>
        <w:rPr>
          <w:rFonts w:ascii="PT Astra Serif" w:hAnsi="PT Astra Serif"/>
          <w:color w:val="000000"/>
          <w:sz w:val="28"/>
          <w:szCs w:val="28"/>
        </w:rPr>
        <w:t>)</w:t>
      </w:r>
      <w:r w:rsidR="00B4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F22F4" w:rsidRPr="00F95B93" w:rsidRDefault="006D25EB" w:rsidP="003F22F4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Вербин С.Ю</w:t>
      </w:r>
      <w:r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="003F22F4" w:rsidRPr="003F2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C0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 разъяснения</w:t>
      </w:r>
    </w:p>
    <w:p w:rsidR="00B4047B" w:rsidRDefault="00B4047B" w:rsidP="003F22F4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  <w:r>
        <w:rPr>
          <w:rFonts w:ascii="PT Astra Serif" w:hAnsi="PT Astra Serif"/>
          <w:color w:val="000000"/>
          <w:sz w:val="28"/>
          <w:szCs w:val="28"/>
        </w:rPr>
        <w:lastRenderedPageBreak/>
        <w:t>Р</w:t>
      </w:r>
      <w:r>
        <w:rPr>
          <w:rFonts w:ascii="PT Astra Serif" w:hAnsi="PT Astra Serif"/>
          <w:color w:val="000000"/>
          <w:sz w:val="28"/>
          <w:szCs w:val="28"/>
        </w:rPr>
        <w:t xml:space="preserve">емонт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автоподъезда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к селу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F22F4" w:rsidRPr="00F95B93" w:rsidRDefault="003F22F4" w:rsidP="003F22F4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Вербин С.Ю</w:t>
      </w:r>
      <w:r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3F2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C0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 разъяснения</w:t>
      </w:r>
      <w:r w:rsidR="00B4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Поручение главе Березово-</w:t>
      </w:r>
      <w:proofErr w:type="spellStart"/>
      <w:r w:rsidR="00B4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Лукского</w:t>
      </w:r>
      <w:proofErr w:type="spellEnd"/>
      <w:r w:rsidR="00B4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C0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C0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Шавандину</w:t>
      </w:r>
      <w:proofErr w:type="spellEnd"/>
      <w:r w:rsidR="001C0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В.А. взять вопрос на контроль.</w:t>
      </w:r>
    </w:p>
    <w:p w:rsidR="004A4DB8" w:rsidRDefault="004A4DB8" w:rsidP="003F22F4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F8B" w:rsidRPr="00A36F7D" w:rsidRDefault="00BA1F8B" w:rsidP="00BA1F8B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BA1F8B" w:rsidRPr="00A36F7D" w:rsidRDefault="006D25EB" w:rsidP="009B6F75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A593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A1F8B" w:rsidRPr="00A36F7D">
        <w:rPr>
          <w:rFonts w:ascii="Times New Roman" w:hAnsi="Times New Roman" w:cs="Times New Roman"/>
          <w:sz w:val="28"/>
          <w:szCs w:val="28"/>
          <w:lang w:eastAsia="ru-RU"/>
        </w:rPr>
        <w:t xml:space="preserve">Доклад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прошедший период 2024 года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F8B"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DF3096" w:rsidRPr="00A36F7D" w:rsidRDefault="006D25EB" w:rsidP="009B6F7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A1F8B" w:rsidRPr="00A36F7D">
        <w:rPr>
          <w:rFonts w:ascii="Times New Roman" w:hAnsi="Times New Roman" w:cs="Times New Roman"/>
          <w:sz w:val="28"/>
          <w:szCs w:val="28"/>
          <w:lang w:eastAsia="ru-RU"/>
        </w:rPr>
        <w:t xml:space="preserve">. Отчет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администрации </w:t>
      </w:r>
      <w:r w:rsidR="001C0E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Березово-</w:t>
      </w:r>
      <w:proofErr w:type="spellStart"/>
      <w:r w:rsidR="001C0E7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F8B"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2B4819" w:rsidRPr="00A36F7D" w:rsidRDefault="002B481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A6E" w:rsidRPr="00A36F7D" w:rsidRDefault="00BF0A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DB8" w:rsidRDefault="004A4DB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DB8" w:rsidRDefault="004A4DB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DB8" w:rsidRDefault="004A4DB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 Вербин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Default="007E52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C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</w:t>
      </w:r>
      <w:proofErr w:type="spellStart"/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Default="009B6F75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Pr="00E53CED" w:rsidRDefault="00A929B8">
      <w:pPr>
        <w:tabs>
          <w:tab w:val="left" w:pos="0"/>
        </w:tabs>
        <w:spacing w:after="0" w:line="240" w:lineRule="auto"/>
      </w:pPr>
    </w:p>
    <w:sectPr w:rsidR="00A929B8" w:rsidRPr="00E53CED" w:rsidSect="001C0E74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A23" w:rsidRDefault="00C52A23" w:rsidP="00775AC8">
      <w:pPr>
        <w:spacing w:after="0" w:line="240" w:lineRule="auto"/>
      </w:pPr>
      <w:r>
        <w:separator/>
      </w:r>
    </w:p>
  </w:endnote>
  <w:endnote w:type="continuationSeparator" w:id="0">
    <w:p w:rsidR="00C52A23" w:rsidRDefault="00C52A23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4B1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A23" w:rsidRDefault="00C52A23" w:rsidP="00775AC8">
      <w:pPr>
        <w:spacing w:after="0" w:line="240" w:lineRule="auto"/>
      </w:pPr>
      <w:r>
        <w:separator/>
      </w:r>
    </w:p>
  </w:footnote>
  <w:footnote w:type="continuationSeparator" w:id="0">
    <w:p w:rsidR="00C52A23" w:rsidRDefault="00C52A23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D1FEB"/>
    <w:rsid w:val="000E1941"/>
    <w:rsid w:val="001030AE"/>
    <w:rsid w:val="00132983"/>
    <w:rsid w:val="00144EEC"/>
    <w:rsid w:val="0015682D"/>
    <w:rsid w:val="00160AE0"/>
    <w:rsid w:val="00161877"/>
    <w:rsid w:val="001819A4"/>
    <w:rsid w:val="001861D9"/>
    <w:rsid w:val="0019433E"/>
    <w:rsid w:val="001A13DD"/>
    <w:rsid w:val="001C0E74"/>
    <w:rsid w:val="001C227A"/>
    <w:rsid w:val="001E5AB1"/>
    <w:rsid w:val="00222F64"/>
    <w:rsid w:val="0025096D"/>
    <w:rsid w:val="00253C97"/>
    <w:rsid w:val="00254C5E"/>
    <w:rsid w:val="0026442A"/>
    <w:rsid w:val="0029420D"/>
    <w:rsid w:val="002A616D"/>
    <w:rsid w:val="002B4819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E6C69"/>
    <w:rsid w:val="003F22F4"/>
    <w:rsid w:val="003F7871"/>
    <w:rsid w:val="004136D2"/>
    <w:rsid w:val="00467226"/>
    <w:rsid w:val="00471BAB"/>
    <w:rsid w:val="004A4DB8"/>
    <w:rsid w:val="004A6D71"/>
    <w:rsid w:val="004B1831"/>
    <w:rsid w:val="004C486C"/>
    <w:rsid w:val="004E015E"/>
    <w:rsid w:val="00501447"/>
    <w:rsid w:val="00511826"/>
    <w:rsid w:val="00533DBB"/>
    <w:rsid w:val="005352BE"/>
    <w:rsid w:val="00535FB9"/>
    <w:rsid w:val="005544A3"/>
    <w:rsid w:val="00563535"/>
    <w:rsid w:val="00571750"/>
    <w:rsid w:val="0058158F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63671"/>
    <w:rsid w:val="00970ACB"/>
    <w:rsid w:val="00981BF5"/>
    <w:rsid w:val="00984205"/>
    <w:rsid w:val="009B6F75"/>
    <w:rsid w:val="009D618C"/>
    <w:rsid w:val="009F1206"/>
    <w:rsid w:val="00A12862"/>
    <w:rsid w:val="00A274AA"/>
    <w:rsid w:val="00A310E5"/>
    <w:rsid w:val="00A36F7D"/>
    <w:rsid w:val="00A44BDB"/>
    <w:rsid w:val="00A52604"/>
    <w:rsid w:val="00A63F06"/>
    <w:rsid w:val="00A66DC4"/>
    <w:rsid w:val="00A72C38"/>
    <w:rsid w:val="00A840E9"/>
    <w:rsid w:val="00A929B8"/>
    <w:rsid w:val="00AC046E"/>
    <w:rsid w:val="00AF5BC8"/>
    <w:rsid w:val="00B063D9"/>
    <w:rsid w:val="00B067E7"/>
    <w:rsid w:val="00B25631"/>
    <w:rsid w:val="00B33CA7"/>
    <w:rsid w:val="00B34C7F"/>
    <w:rsid w:val="00B4047B"/>
    <w:rsid w:val="00B650E1"/>
    <w:rsid w:val="00B651E2"/>
    <w:rsid w:val="00B73DD3"/>
    <w:rsid w:val="00B75B9D"/>
    <w:rsid w:val="00B9115A"/>
    <w:rsid w:val="00B95FAF"/>
    <w:rsid w:val="00BA1F8B"/>
    <w:rsid w:val="00BD5EEA"/>
    <w:rsid w:val="00BF0A6E"/>
    <w:rsid w:val="00BF7BE8"/>
    <w:rsid w:val="00C00460"/>
    <w:rsid w:val="00C24E31"/>
    <w:rsid w:val="00C52A23"/>
    <w:rsid w:val="00C52BB4"/>
    <w:rsid w:val="00C5330C"/>
    <w:rsid w:val="00C55B6F"/>
    <w:rsid w:val="00C703B2"/>
    <w:rsid w:val="00C725A1"/>
    <w:rsid w:val="00C94470"/>
    <w:rsid w:val="00CA113F"/>
    <w:rsid w:val="00CB71BC"/>
    <w:rsid w:val="00CC3E99"/>
    <w:rsid w:val="00D0335E"/>
    <w:rsid w:val="00D07B8F"/>
    <w:rsid w:val="00D346E2"/>
    <w:rsid w:val="00D405AA"/>
    <w:rsid w:val="00D446F7"/>
    <w:rsid w:val="00D70118"/>
    <w:rsid w:val="00D86127"/>
    <w:rsid w:val="00D93B82"/>
    <w:rsid w:val="00D962C4"/>
    <w:rsid w:val="00DA6BB9"/>
    <w:rsid w:val="00DB1F77"/>
    <w:rsid w:val="00DB605F"/>
    <w:rsid w:val="00DC0FAC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95CA3"/>
    <w:rsid w:val="00F144B1"/>
    <w:rsid w:val="00F50CCD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77BD7-36B4-41F8-A233-ED72FA54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103</cp:revision>
  <cp:lastPrinted>2024-09-12T07:03:00Z</cp:lastPrinted>
  <dcterms:created xsi:type="dcterms:W3CDTF">2017-02-16T14:43:00Z</dcterms:created>
  <dcterms:modified xsi:type="dcterms:W3CDTF">2024-09-12T07:16:00Z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