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7D" w:rsidRPr="00F15960" w:rsidRDefault="00AA157D" w:rsidP="00F15960">
      <w:pPr>
        <w:pStyle w:val="Standard"/>
        <w:jc w:val="center"/>
        <w:rPr>
          <w:rFonts w:ascii="PT Astra Serif" w:hAnsi="PT Astra Serif"/>
        </w:rPr>
      </w:pPr>
      <w:r w:rsidRPr="00F15960">
        <w:rPr>
          <w:rFonts w:ascii="PT Astra Serif" w:hAnsi="PT Astra Serif"/>
          <w:noProof/>
          <w:spacing w:val="20"/>
          <w:lang w:eastAsia="ru-RU" w:bidi="ar-SA"/>
        </w:rPr>
        <w:drawing>
          <wp:inline distT="0" distB="0" distL="0" distR="0" wp14:anchorId="7F206F77" wp14:editId="1A611302">
            <wp:extent cx="677520" cy="875159"/>
            <wp:effectExtent l="0" t="0" r="0"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contrast="30000"/>
                    </a:blip>
                    <a:srcRect/>
                    <a:stretch>
                      <a:fillRect/>
                    </a:stretch>
                  </pic:blipFill>
                  <pic:spPr>
                    <a:xfrm>
                      <a:off x="0" y="0"/>
                      <a:ext cx="677520" cy="875159"/>
                    </a:xfrm>
                    <a:prstGeom prst="rect">
                      <a:avLst/>
                    </a:prstGeom>
                    <a:solidFill>
                      <a:srgbClr val="FFFFFF"/>
                    </a:solidFill>
                    <a:ln>
                      <a:noFill/>
                      <a:prstDash/>
                    </a:ln>
                  </pic:spPr>
                </pic:pic>
              </a:graphicData>
            </a:graphic>
          </wp:inline>
        </w:drawing>
      </w:r>
    </w:p>
    <w:p w:rsidR="00AA157D" w:rsidRPr="00F15960" w:rsidRDefault="00AA157D" w:rsidP="00AA157D">
      <w:pPr>
        <w:pStyle w:val="Textbody"/>
        <w:spacing w:after="0"/>
        <w:jc w:val="center"/>
        <w:rPr>
          <w:rFonts w:ascii="PT Astra Serif" w:hAnsi="PT Astra Serif" w:cs="Times New Roman"/>
          <w:b/>
          <w:bCs/>
          <w:sz w:val="28"/>
          <w:szCs w:val="28"/>
        </w:rPr>
      </w:pPr>
      <w:r w:rsidRPr="00F15960">
        <w:rPr>
          <w:rFonts w:ascii="PT Astra Serif" w:hAnsi="PT Astra Serif" w:cs="Times New Roman"/>
          <w:b/>
          <w:bCs/>
          <w:sz w:val="28"/>
          <w:szCs w:val="28"/>
        </w:rPr>
        <w:t>СОВЕТ</w:t>
      </w:r>
    </w:p>
    <w:p w:rsidR="00AA157D" w:rsidRPr="00F15960" w:rsidRDefault="00AA157D" w:rsidP="00AA157D">
      <w:pPr>
        <w:pStyle w:val="Textbody"/>
        <w:spacing w:after="0"/>
        <w:jc w:val="center"/>
        <w:rPr>
          <w:rFonts w:ascii="PT Astra Serif" w:hAnsi="PT Astra Serif" w:cs="Times New Roman"/>
          <w:b/>
          <w:bCs/>
          <w:sz w:val="28"/>
          <w:szCs w:val="28"/>
        </w:rPr>
      </w:pPr>
      <w:r w:rsidRPr="00F15960">
        <w:rPr>
          <w:rFonts w:ascii="PT Astra Serif" w:hAnsi="PT Astra Serif" w:cs="Times New Roman"/>
          <w:b/>
          <w:bCs/>
          <w:sz w:val="28"/>
          <w:szCs w:val="28"/>
        </w:rPr>
        <w:t>ДУХОВНИЦКОГО МУНИЦИПАЛЬНОГО ОБРАЗОВАНИЯ</w:t>
      </w:r>
    </w:p>
    <w:p w:rsidR="00AA157D" w:rsidRPr="00F15960" w:rsidRDefault="00AA157D" w:rsidP="00AA157D">
      <w:pPr>
        <w:pStyle w:val="Textbody"/>
        <w:spacing w:after="0"/>
        <w:jc w:val="center"/>
        <w:rPr>
          <w:rFonts w:ascii="PT Astra Serif" w:hAnsi="PT Astra Serif" w:cs="Times New Roman"/>
          <w:b/>
          <w:bCs/>
          <w:sz w:val="28"/>
          <w:szCs w:val="28"/>
        </w:rPr>
      </w:pPr>
      <w:r w:rsidRPr="00F15960">
        <w:rPr>
          <w:rFonts w:ascii="PT Astra Serif" w:hAnsi="PT Astra Serif" w:cs="Times New Roman"/>
          <w:b/>
          <w:bCs/>
          <w:sz w:val="28"/>
          <w:szCs w:val="28"/>
        </w:rPr>
        <w:t>ДУХОВНИЦКОГО МУНИЦИПАЛЬНОГО  РАЙОНА</w:t>
      </w:r>
    </w:p>
    <w:p w:rsidR="00AA157D" w:rsidRPr="00F15960" w:rsidRDefault="00AA157D" w:rsidP="00AA157D">
      <w:pPr>
        <w:pStyle w:val="Textbody"/>
        <w:spacing w:after="0"/>
        <w:jc w:val="center"/>
        <w:rPr>
          <w:rFonts w:ascii="PT Astra Serif" w:hAnsi="PT Astra Serif" w:cs="Times New Roman"/>
          <w:b/>
          <w:bCs/>
          <w:sz w:val="28"/>
          <w:szCs w:val="28"/>
        </w:rPr>
      </w:pPr>
      <w:r w:rsidRPr="00F15960">
        <w:rPr>
          <w:rFonts w:ascii="PT Astra Serif" w:hAnsi="PT Astra Serif" w:cs="Times New Roman"/>
          <w:b/>
          <w:bCs/>
          <w:sz w:val="28"/>
          <w:szCs w:val="28"/>
        </w:rPr>
        <w:t>САРАТОВСКОЙ ОБЛАСТИ</w:t>
      </w:r>
    </w:p>
    <w:p w:rsidR="000F5A0C" w:rsidRPr="00F15960" w:rsidRDefault="00F15960" w:rsidP="000F5A0C">
      <w:pPr>
        <w:pStyle w:val="Textbody"/>
        <w:spacing w:after="0"/>
        <w:jc w:val="center"/>
        <w:rPr>
          <w:rFonts w:ascii="PT Astra Serif" w:hAnsi="PT Astra Serif" w:cs="Times New Roman"/>
          <w:b/>
          <w:sz w:val="28"/>
          <w:szCs w:val="28"/>
        </w:rPr>
      </w:pPr>
      <w:r>
        <w:rPr>
          <w:rFonts w:ascii="PT Astra Serif" w:hAnsi="PT Astra Serif" w:cs="Times New Roman"/>
          <w:b/>
          <w:sz w:val="28"/>
          <w:szCs w:val="28"/>
        </w:rPr>
        <w:t>ШЕСТОГО</w:t>
      </w:r>
      <w:r w:rsidR="00AA157D" w:rsidRPr="00F15960">
        <w:rPr>
          <w:rFonts w:ascii="PT Astra Serif" w:hAnsi="PT Astra Serif" w:cs="Times New Roman"/>
          <w:b/>
          <w:sz w:val="28"/>
          <w:szCs w:val="28"/>
        </w:rPr>
        <w:t xml:space="preserve"> СОЗЫВА</w:t>
      </w:r>
    </w:p>
    <w:p w:rsidR="00AA157D" w:rsidRPr="00F15960" w:rsidRDefault="00AA157D" w:rsidP="00AA157D">
      <w:pPr>
        <w:pStyle w:val="11"/>
        <w:rPr>
          <w:rFonts w:ascii="PT Astra Serif" w:hAnsi="PT Astra Serif" w:cs="Times New Roman"/>
          <w:sz w:val="32"/>
          <w:szCs w:val="32"/>
        </w:rPr>
      </w:pPr>
      <w:proofErr w:type="gramStart"/>
      <w:r w:rsidRPr="00F15960">
        <w:rPr>
          <w:rFonts w:ascii="PT Astra Serif" w:hAnsi="PT Astra Serif" w:cs="Times New Roman"/>
          <w:sz w:val="32"/>
          <w:szCs w:val="32"/>
        </w:rPr>
        <w:t>Р</w:t>
      </w:r>
      <w:proofErr w:type="gramEnd"/>
      <w:r w:rsidRPr="00F15960">
        <w:rPr>
          <w:rFonts w:ascii="PT Astra Serif" w:hAnsi="PT Astra Serif" w:cs="Times New Roman"/>
          <w:sz w:val="32"/>
          <w:szCs w:val="32"/>
        </w:rPr>
        <w:t xml:space="preserve"> Е Ш Е Н И Е</w:t>
      </w:r>
    </w:p>
    <w:p w:rsidR="00AA157D" w:rsidRPr="00F15960" w:rsidRDefault="00AA157D" w:rsidP="00A6180C">
      <w:pPr>
        <w:pStyle w:val="Standard"/>
        <w:jc w:val="center"/>
        <w:rPr>
          <w:rFonts w:ascii="PT Astra Serif" w:hAnsi="PT Astra Serif" w:cs="Times New Roman"/>
        </w:rPr>
      </w:pPr>
      <w:r w:rsidRPr="00F15960">
        <w:rPr>
          <w:rFonts w:ascii="PT Astra Serif" w:hAnsi="PT Astra Serif" w:cs="Times New Roman"/>
        </w:rPr>
        <w:t>р. п.  Духовницкое</w:t>
      </w:r>
    </w:p>
    <w:tbl>
      <w:tblPr>
        <w:tblW w:w="10941" w:type="dxa"/>
        <w:tblInd w:w="-70" w:type="dxa"/>
        <w:tblLayout w:type="fixed"/>
        <w:tblCellMar>
          <w:left w:w="10" w:type="dxa"/>
          <w:right w:w="10" w:type="dxa"/>
        </w:tblCellMar>
        <w:tblLook w:val="0000" w:firstRow="0" w:lastRow="0" w:firstColumn="0" w:lastColumn="0" w:noHBand="0" w:noVBand="0"/>
      </w:tblPr>
      <w:tblGrid>
        <w:gridCol w:w="160"/>
        <w:gridCol w:w="2248"/>
        <w:gridCol w:w="2410"/>
        <w:gridCol w:w="486"/>
        <w:gridCol w:w="81"/>
        <w:gridCol w:w="1686"/>
        <w:gridCol w:w="2439"/>
        <w:gridCol w:w="1431"/>
      </w:tblGrid>
      <w:tr w:rsidR="00AA157D" w:rsidRPr="00F15960" w:rsidTr="005245E2">
        <w:tc>
          <w:tcPr>
            <w:tcW w:w="160" w:type="dxa"/>
            <w:tcMar>
              <w:top w:w="0" w:type="dxa"/>
              <w:left w:w="70" w:type="dxa"/>
              <w:bottom w:w="0" w:type="dxa"/>
              <w:right w:w="70" w:type="dxa"/>
            </w:tcMar>
          </w:tcPr>
          <w:p w:rsidR="00AA157D" w:rsidRPr="00F15960" w:rsidRDefault="00AA157D" w:rsidP="00815335">
            <w:pPr>
              <w:pStyle w:val="Standard"/>
              <w:snapToGrid w:val="0"/>
              <w:jc w:val="right"/>
              <w:rPr>
                <w:rFonts w:ascii="PT Astra Serif" w:hAnsi="PT Astra Serif" w:cs="Times New Roman"/>
                <w:sz w:val="28"/>
                <w:szCs w:val="28"/>
              </w:rPr>
            </w:pPr>
            <w:r w:rsidRPr="00F15960">
              <w:rPr>
                <w:rFonts w:ascii="PT Astra Serif" w:hAnsi="PT Astra Serif" w:cs="Times New Roman"/>
                <w:sz w:val="28"/>
                <w:szCs w:val="28"/>
              </w:rPr>
              <w:t xml:space="preserve">          </w:t>
            </w:r>
          </w:p>
        </w:tc>
        <w:tc>
          <w:tcPr>
            <w:tcW w:w="2248" w:type="dxa"/>
            <w:tcMar>
              <w:top w:w="0" w:type="dxa"/>
              <w:left w:w="70" w:type="dxa"/>
              <w:bottom w:w="0" w:type="dxa"/>
              <w:right w:w="70" w:type="dxa"/>
            </w:tcMar>
          </w:tcPr>
          <w:p w:rsidR="00AA157D" w:rsidRPr="00F15960" w:rsidRDefault="006951F0" w:rsidP="00DB2C8B">
            <w:pPr>
              <w:pStyle w:val="Standard"/>
              <w:snapToGrid w:val="0"/>
              <w:ind w:right="-353"/>
              <w:rPr>
                <w:rFonts w:ascii="PT Astra Serif" w:hAnsi="PT Astra Serif" w:cs="Times New Roman"/>
                <w:sz w:val="28"/>
                <w:szCs w:val="28"/>
                <w:lang w:eastAsia="ar-SA"/>
              </w:rPr>
            </w:pPr>
            <w:r w:rsidRPr="00F15960">
              <w:rPr>
                <w:rFonts w:ascii="PT Astra Serif" w:hAnsi="PT Astra Serif" w:cs="Times New Roman"/>
                <w:sz w:val="28"/>
                <w:szCs w:val="28"/>
                <w:lang w:eastAsia="ar-SA"/>
              </w:rPr>
              <w:t>о</w:t>
            </w:r>
            <w:r w:rsidR="00AA157D" w:rsidRPr="00F15960">
              <w:rPr>
                <w:rFonts w:ascii="PT Astra Serif" w:hAnsi="PT Astra Serif" w:cs="Times New Roman"/>
                <w:sz w:val="28"/>
                <w:szCs w:val="28"/>
                <w:lang w:eastAsia="ar-SA"/>
              </w:rPr>
              <w:t xml:space="preserve">т  </w:t>
            </w:r>
            <w:r w:rsidR="00D4716D">
              <w:rPr>
                <w:rFonts w:ascii="PT Astra Serif" w:hAnsi="PT Astra Serif" w:cs="Times New Roman"/>
                <w:sz w:val="28"/>
                <w:szCs w:val="28"/>
                <w:lang w:eastAsia="ar-SA"/>
              </w:rPr>
              <w:t>25 декабря</w:t>
            </w:r>
          </w:p>
        </w:tc>
        <w:tc>
          <w:tcPr>
            <w:tcW w:w="2410" w:type="dxa"/>
            <w:tcMar>
              <w:top w:w="0" w:type="dxa"/>
              <w:left w:w="70" w:type="dxa"/>
              <w:bottom w:w="0" w:type="dxa"/>
              <w:right w:w="70" w:type="dxa"/>
            </w:tcMar>
          </w:tcPr>
          <w:p w:rsidR="00AA157D" w:rsidRPr="00F15960" w:rsidRDefault="00AA157D" w:rsidP="00F15960">
            <w:pPr>
              <w:pStyle w:val="Standard"/>
              <w:snapToGrid w:val="0"/>
              <w:rPr>
                <w:rFonts w:ascii="PT Astra Serif" w:hAnsi="PT Astra Serif" w:cs="Times New Roman"/>
                <w:sz w:val="28"/>
                <w:szCs w:val="28"/>
              </w:rPr>
            </w:pPr>
            <w:r w:rsidRPr="00F15960">
              <w:rPr>
                <w:rFonts w:ascii="PT Astra Serif" w:hAnsi="PT Astra Serif" w:cs="Times New Roman"/>
                <w:sz w:val="28"/>
                <w:szCs w:val="28"/>
              </w:rPr>
              <w:t xml:space="preserve"> 20</w:t>
            </w:r>
            <w:r w:rsidR="00DB2C8B" w:rsidRPr="00F15960">
              <w:rPr>
                <w:rFonts w:ascii="PT Astra Serif" w:hAnsi="PT Astra Serif" w:cs="Times New Roman"/>
                <w:sz w:val="28"/>
                <w:szCs w:val="28"/>
              </w:rPr>
              <w:t>2</w:t>
            </w:r>
            <w:r w:rsidR="00F15960">
              <w:rPr>
                <w:rFonts w:ascii="PT Astra Serif" w:hAnsi="PT Astra Serif" w:cs="Times New Roman"/>
                <w:sz w:val="28"/>
                <w:szCs w:val="28"/>
              </w:rPr>
              <w:t>5</w:t>
            </w:r>
            <w:r w:rsidRPr="00F15960">
              <w:rPr>
                <w:rFonts w:ascii="PT Astra Serif" w:hAnsi="PT Astra Serif" w:cs="Times New Roman"/>
                <w:sz w:val="28"/>
                <w:szCs w:val="28"/>
              </w:rPr>
              <w:t xml:space="preserve"> года</w:t>
            </w:r>
          </w:p>
        </w:tc>
        <w:tc>
          <w:tcPr>
            <w:tcW w:w="486" w:type="dxa"/>
            <w:tcMar>
              <w:top w:w="0" w:type="dxa"/>
              <w:left w:w="70" w:type="dxa"/>
              <w:bottom w:w="0" w:type="dxa"/>
              <w:right w:w="70" w:type="dxa"/>
            </w:tcMar>
          </w:tcPr>
          <w:p w:rsidR="00AA157D" w:rsidRPr="00F15960" w:rsidRDefault="00AA157D" w:rsidP="00815335">
            <w:pPr>
              <w:pStyle w:val="Standard"/>
              <w:snapToGrid w:val="0"/>
              <w:rPr>
                <w:rFonts w:ascii="PT Astra Serif" w:hAnsi="PT Astra Serif" w:cs="Times New Roman"/>
                <w:sz w:val="28"/>
                <w:szCs w:val="28"/>
              </w:rPr>
            </w:pPr>
          </w:p>
        </w:tc>
        <w:tc>
          <w:tcPr>
            <w:tcW w:w="1767" w:type="dxa"/>
            <w:gridSpan w:val="2"/>
            <w:tcMar>
              <w:top w:w="0" w:type="dxa"/>
              <w:left w:w="70" w:type="dxa"/>
              <w:bottom w:w="0" w:type="dxa"/>
              <w:right w:w="70" w:type="dxa"/>
            </w:tcMar>
          </w:tcPr>
          <w:p w:rsidR="00AA157D" w:rsidRPr="00F15960" w:rsidRDefault="00AA157D" w:rsidP="00815335">
            <w:pPr>
              <w:pStyle w:val="Standard"/>
              <w:snapToGrid w:val="0"/>
              <w:rPr>
                <w:rFonts w:ascii="PT Astra Serif" w:hAnsi="PT Astra Serif" w:cs="Times New Roman"/>
                <w:sz w:val="28"/>
                <w:szCs w:val="28"/>
                <w:lang w:eastAsia="ar-SA"/>
              </w:rPr>
            </w:pPr>
          </w:p>
        </w:tc>
        <w:tc>
          <w:tcPr>
            <w:tcW w:w="2439" w:type="dxa"/>
            <w:tcMar>
              <w:top w:w="0" w:type="dxa"/>
              <w:left w:w="70" w:type="dxa"/>
              <w:bottom w:w="0" w:type="dxa"/>
              <w:right w:w="70" w:type="dxa"/>
            </w:tcMar>
          </w:tcPr>
          <w:p w:rsidR="00AA157D" w:rsidRPr="00F15960" w:rsidRDefault="005245E2" w:rsidP="00DB2C8B">
            <w:pPr>
              <w:pStyle w:val="Standard"/>
              <w:snapToGrid w:val="0"/>
              <w:rPr>
                <w:rFonts w:ascii="PT Astra Serif" w:hAnsi="PT Astra Serif" w:cs="Times New Roman"/>
                <w:sz w:val="28"/>
                <w:szCs w:val="28"/>
              </w:rPr>
            </w:pPr>
            <w:r w:rsidRPr="00F15960">
              <w:rPr>
                <w:rFonts w:ascii="PT Astra Serif" w:hAnsi="PT Astra Serif" w:cs="Times New Roman"/>
                <w:sz w:val="28"/>
                <w:szCs w:val="28"/>
              </w:rPr>
              <w:t xml:space="preserve">                </w:t>
            </w:r>
            <w:r w:rsidR="00AA157D" w:rsidRPr="00F15960">
              <w:rPr>
                <w:rFonts w:ascii="PT Astra Serif" w:hAnsi="PT Astra Serif" w:cs="Times New Roman"/>
                <w:sz w:val="28"/>
                <w:szCs w:val="28"/>
              </w:rPr>
              <w:t xml:space="preserve">№ </w:t>
            </w:r>
            <w:r w:rsidR="00D4716D">
              <w:rPr>
                <w:rFonts w:ascii="PT Astra Serif" w:hAnsi="PT Astra Serif" w:cs="Times New Roman"/>
                <w:sz w:val="28"/>
                <w:szCs w:val="28"/>
              </w:rPr>
              <w:t>32/127</w:t>
            </w:r>
          </w:p>
        </w:tc>
        <w:tc>
          <w:tcPr>
            <w:tcW w:w="1431" w:type="dxa"/>
            <w:tcMar>
              <w:top w:w="0" w:type="dxa"/>
              <w:left w:w="70" w:type="dxa"/>
              <w:bottom w:w="0" w:type="dxa"/>
              <w:right w:w="70" w:type="dxa"/>
            </w:tcMar>
          </w:tcPr>
          <w:p w:rsidR="00AA157D" w:rsidRPr="00F15960" w:rsidRDefault="00AA157D" w:rsidP="00815335">
            <w:pPr>
              <w:pStyle w:val="Standard"/>
              <w:snapToGrid w:val="0"/>
              <w:rPr>
                <w:rFonts w:ascii="PT Astra Serif" w:hAnsi="PT Astra Serif" w:cs="Times New Roman"/>
                <w:sz w:val="28"/>
                <w:szCs w:val="28"/>
              </w:rPr>
            </w:pPr>
          </w:p>
        </w:tc>
      </w:tr>
      <w:tr w:rsidR="00AA157D" w:rsidRPr="00F15960" w:rsidTr="00815335">
        <w:trPr>
          <w:gridAfter w:val="3"/>
          <w:wAfter w:w="5556" w:type="dxa"/>
        </w:trPr>
        <w:tc>
          <w:tcPr>
            <w:tcW w:w="5385" w:type="dxa"/>
            <w:gridSpan w:val="5"/>
            <w:tcMar>
              <w:top w:w="0" w:type="dxa"/>
              <w:left w:w="70" w:type="dxa"/>
              <w:bottom w:w="0" w:type="dxa"/>
              <w:right w:w="70" w:type="dxa"/>
            </w:tcMar>
          </w:tcPr>
          <w:p w:rsidR="00AA157D" w:rsidRPr="00F15960" w:rsidRDefault="00AA157D" w:rsidP="00815335">
            <w:pPr>
              <w:pStyle w:val="Standard"/>
              <w:snapToGrid w:val="0"/>
              <w:rPr>
                <w:rFonts w:ascii="PT Astra Serif" w:hAnsi="PT Astra Serif" w:cs="Times New Roman"/>
                <w:b/>
                <w:bCs/>
                <w:sz w:val="12"/>
                <w:szCs w:val="12"/>
                <w:lang w:eastAsia="ar-SA"/>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AA157D" w:rsidRPr="00F15960" w:rsidTr="00815335">
        <w:tc>
          <w:tcPr>
            <w:tcW w:w="5070" w:type="dxa"/>
          </w:tcPr>
          <w:p w:rsidR="00AA157D" w:rsidRPr="00F15960" w:rsidRDefault="00AA157D" w:rsidP="00F15960">
            <w:pPr>
              <w:pStyle w:val="Standard"/>
              <w:jc w:val="both"/>
              <w:rPr>
                <w:rFonts w:ascii="PT Astra Serif" w:hAnsi="PT Astra Serif" w:cs="Times New Roman"/>
                <w:b/>
                <w:sz w:val="28"/>
                <w:szCs w:val="28"/>
              </w:rPr>
            </w:pPr>
            <w:r w:rsidRPr="00F15960">
              <w:rPr>
                <w:rFonts w:ascii="PT Astra Serif" w:hAnsi="PT Astra Serif" w:cs="Times New Roman"/>
                <w:b/>
                <w:sz w:val="28"/>
                <w:szCs w:val="28"/>
              </w:rPr>
              <w:t xml:space="preserve">Об утверждении Положения о порядке назначения и проведения </w:t>
            </w:r>
            <w:proofErr w:type="gramStart"/>
            <w:r w:rsidRPr="00F15960">
              <w:rPr>
                <w:rFonts w:ascii="PT Astra Serif" w:hAnsi="PT Astra Serif" w:cs="Times New Roman"/>
                <w:b/>
                <w:sz w:val="28"/>
                <w:szCs w:val="28"/>
              </w:rPr>
              <w:t>собраний граждан Духовницкого муниципального образования Духовницкого муниципального района Саратовской области</w:t>
            </w:r>
            <w:proofErr w:type="gramEnd"/>
          </w:p>
        </w:tc>
      </w:tr>
    </w:tbl>
    <w:p w:rsidR="00AA157D" w:rsidRPr="00F15960" w:rsidRDefault="00F15960" w:rsidP="00DB2C8B">
      <w:pPr>
        <w:pStyle w:val="Standard"/>
        <w:ind w:firstLine="426"/>
        <w:jc w:val="both"/>
        <w:rPr>
          <w:rFonts w:ascii="PT Astra Serif" w:hAnsi="PT Astra Serif" w:cs="Times New Roman"/>
          <w:sz w:val="28"/>
          <w:szCs w:val="28"/>
          <w:lang w:eastAsia="ru-RU"/>
        </w:rPr>
      </w:pPr>
      <w:r w:rsidRPr="006C2818">
        <w:rPr>
          <w:rFonts w:ascii="PT Astra Serif" w:hAnsi="PT Astra Serif"/>
          <w:sz w:val="28"/>
          <w:szCs w:val="28"/>
        </w:rPr>
        <w:t xml:space="preserve">В соответствии  </w:t>
      </w:r>
      <w:r w:rsidRPr="006C2818">
        <w:rPr>
          <w:rFonts w:ascii="PT Astra Serif" w:hAnsi="PT Astra Serif" w:cs="PT Astra Serif"/>
          <w:sz w:val="28"/>
          <w:szCs w:val="28"/>
        </w:rPr>
        <w:t>с Федеральным законом от 20.03.2025 № 33-ФЗ «</w:t>
      </w:r>
      <w:proofErr w:type="gramStart"/>
      <w:r w:rsidRPr="006C2818">
        <w:rPr>
          <w:rFonts w:ascii="PT Astra Serif" w:hAnsi="PT Astra Serif" w:cs="PT Astra Serif"/>
          <w:sz w:val="28"/>
          <w:szCs w:val="28"/>
        </w:rPr>
        <w:t>Об</w:t>
      </w:r>
      <w:proofErr w:type="gramEnd"/>
      <w:r w:rsidRPr="006C2818">
        <w:rPr>
          <w:rFonts w:ascii="PT Astra Serif" w:hAnsi="PT Astra Serif" w:cs="PT Astra Serif"/>
          <w:sz w:val="28"/>
          <w:szCs w:val="28"/>
        </w:rPr>
        <w:t xml:space="preserve"> </w:t>
      </w:r>
      <w:proofErr w:type="gramStart"/>
      <w:r w:rsidRPr="006C2818">
        <w:rPr>
          <w:rFonts w:ascii="PT Astra Serif" w:hAnsi="PT Astra Serif" w:cs="PT Astra Serif"/>
          <w:sz w:val="28"/>
          <w:szCs w:val="28"/>
        </w:rPr>
        <w:t>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cs="PT Astra Serif"/>
          <w:sz w:val="28"/>
          <w:szCs w:val="28"/>
        </w:rPr>
        <w:t>»,</w:t>
      </w:r>
      <w:r w:rsidRPr="00F15960">
        <w:rPr>
          <w:rFonts w:ascii="PT Astra Serif" w:hAnsi="PT Astra Serif" w:cs="Times New Roman"/>
          <w:sz w:val="28"/>
          <w:szCs w:val="28"/>
          <w:lang w:eastAsia="ru-RU"/>
        </w:rPr>
        <w:t xml:space="preserve"> Уставом Духовницкого муниципального образования, </w:t>
      </w:r>
      <w:r>
        <w:rPr>
          <w:rFonts w:ascii="PT Astra Serif" w:hAnsi="PT Astra Serif" w:cs="PT Astra Serif"/>
          <w:sz w:val="28"/>
          <w:szCs w:val="28"/>
        </w:rPr>
        <w:t xml:space="preserve"> </w:t>
      </w:r>
      <w:r w:rsidRPr="006C2818">
        <w:rPr>
          <w:rFonts w:ascii="PT Astra Serif" w:hAnsi="PT Astra Serif"/>
          <w:sz w:val="28"/>
          <w:szCs w:val="28"/>
        </w:rPr>
        <w:t>в целях приведения  в соответствие с действующим законодательством</w:t>
      </w:r>
      <w:r w:rsidR="00AA157D" w:rsidRPr="00F15960">
        <w:rPr>
          <w:rFonts w:ascii="PT Astra Serif" w:hAnsi="PT Astra Serif" w:cs="Times New Roman"/>
          <w:sz w:val="28"/>
          <w:szCs w:val="28"/>
        </w:rPr>
        <w:t xml:space="preserve">, </w:t>
      </w:r>
      <w:r w:rsidR="00AA157D" w:rsidRPr="00F15960">
        <w:rPr>
          <w:rFonts w:ascii="PT Astra Serif" w:hAnsi="PT Astra Serif" w:cs="Times New Roman"/>
          <w:sz w:val="28"/>
          <w:szCs w:val="28"/>
          <w:lang w:eastAsia="ru-RU"/>
        </w:rPr>
        <w:t xml:space="preserve">Совет Духовницкого муниципального образования </w:t>
      </w:r>
      <w:proofErr w:type="gramEnd"/>
    </w:p>
    <w:p w:rsidR="00AA157D" w:rsidRPr="00F15960" w:rsidRDefault="00AA157D" w:rsidP="00AA157D">
      <w:pPr>
        <w:ind w:firstLine="426"/>
        <w:jc w:val="both"/>
        <w:rPr>
          <w:rFonts w:ascii="PT Astra Serif" w:hAnsi="PT Astra Serif" w:cs="Times New Roman"/>
          <w:b/>
          <w:bCs/>
          <w:sz w:val="28"/>
          <w:szCs w:val="28"/>
        </w:rPr>
      </w:pPr>
      <w:r w:rsidRPr="00F15960">
        <w:rPr>
          <w:rFonts w:ascii="PT Astra Serif" w:hAnsi="PT Astra Serif" w:cs="Times New Roman"/>
          <w:b/>
          <w:bCs/>
          <w:sz w:val="28"/>
          <w:szCs w:val="28"/>
        </w:rPr>
        <w:tab/>
        <w:t>РЕШИЛ:</w:t>
      </w:r>
    </w:p>
    <w:p w:rsidR="00AA157D" w:rsidRPr="00F15960" w:rsidRDefault="00AA157D" w:rsidP="00AA157D">
      <w:pPr>
        <w:ind w:firstLine="426"/>
        <w:jc w:val="both"/>
        <w:rPr>
          <w:rFonts w:ascii="PT Astra Serif" w:hAnsi="PT Astra Serif" w:cs="Times New Roman"/>
          <w:sz w:val="28"/>
          <w:szCs w:val="28"/>
        </w:rPr>
      </w:pPr>
      <w:r w:rsidRPr="00F15960">
        <w:rPr>
          <w:rFonts w:ascii="PT Astra Serif" w:hAnsi="PT Astra Serif" w:cs="Times New Roman"/>
          <w:b/>
          <w:bCs/>
          <w:sz w:val="28"/>
          <w:szCs w:val="28"/>
        </w:rPr>
        <w:tab/>
      </w:r>
      <w:r w:rsidRPr="00F15960">
        <w:rPr>
          <w:rFonts w:ascii="PT Astra Serif" w:hAnsi="PT Astra Serif" w:cs="Times New Roman"/>
          <w:bCs/>
          <w:sz w:val="28"/>
          <w:szCs w:val="28"/>
        </w:rPr>
        <w:t xml:space="preserve">1. Утвердить </w:t>
      </w:r>
      <w:r w:rsidR="00F15960">
        <w:rPr>
          <w:rFonts w:ascii="PT Astra Serif" w:hAnsi="PT Astra Serif" w:cs="Times New Roman"/>
          <w:bCs/>
          <w:sz w:val="28"/>
          <w:szCs w:val="28"/>
        </w:rPr>
        <w:t>«</w:t>
      </w:r>
      <w:r w:rsidRPr="00F15960">
        <w:rPr>
          <w:rFonts w:ascii="PT Astra Serif" w:hAnsi="PT Astra Serif" w:cs="Times New Roman"/>
          <w:bCs/>
          <w:sz w:val="28"/>
          <w:szCs w:val="28"/>
        </w:rPr>
        <w:t>Положение о п</w:t>
      </w:r>
      <w:r w:rsidRPr="00F15960">
        <w:rPr>
          <w:rFonts w:ascii="PT Astra Serif" w:hAnsi="PT Astra Serif" w:cs="Times New Roman"/>
          <w:sz w:val="28"/>
          <w:szCs w:val="28"/>
        </w:rPr>
        <w:t>орядке назначения и проведения собраний граждан Духовницкого муниципального образования Духовницкого муниципального района Саратовской области</w:t>
      </w:r>
      <w:r w:rsidR="00F15960">
        <w:rPr>
          <w:rFonts w:ascii="PT Astra Serif" w:hAnsi="PT Astra Serif" w:cs="Times New Roman"/>
          <w:sz w:val="28"/>
          <w:szCs w:val="28"/>
        </w:rPr>
        <w:t xml:space="preserve">» </w:t>
      </w:r>
      <w:r w:rsidRPr="00F15960">
        <w:rPr>
          <w:rFonts w:ascii="PT Astra Serif" w:hAnsi="PT Astra Serif" w:cs="Times New Roman"/>
          <w:sz w:val="28"/>
          <w:szCs w:val="28"/>
        </w:rPr>
        <w:t>(прилагается).</w:t>
      </w:r>
    </w:p>
    <w:p w:rsidR="00AA157D" w:rsidRPr="000F5A0C" w:rsidRDefault="00AA157D" w:rsidP="000F5A0C">
      <w:pPr>
        <w:autoSpaceDE w:val="0"/>
        <w:adjustRightInd w:val="0"/>
        <w:jc w:val="both"/>
        <w:rPr>
          <w:rFonts w:ascii="PT Astra Serif" w:eastAsiaTheme="minorHAnsi" w:hAnsi="PT Astra Serif" w:cs="Times New Roman"/>
          <w:bCs/>
          <w:sz w:val="28"/>
          <w:szCs w:val="28"/>
          <w:lang w:eastAsia="en-US"/>
        </w:rPr>
      </w:pPr>
      <w:r w:rsidRPr="00F15960">
        <w:rPr>
          <w:rFonts w:ascii="PT Astra Serif" w:hAnsi="PT Astra Serif" w:cs="Times New Roman"/>
          <w:sz w:val="28"/>
          <w:szCs w:val="28"/>
          <w:lang w:eastAsia="ru-RU"/>
        </w:rPr>
        <w:tab/>
        <w:t>2.Считать утратившими силу решени</w:t>
      </w:r>
      <w:r w:rsidR="00DB2C8B" w:rsidRPr="00F15960">
        <w:rPr>
          <w:rFonts w:ascii="PT Astra Serif" w:hAnsi="PT Astra Serif" w:cs="Times New Roman"/>
          <w:sz w:val="28"/>
          <w:szCs w:val="28"/>
          <w:lang w:eastAsia="ru-RU"/>
        </w:rPr>
        <w:t>е</w:t>
      </w:r>
      <w:r w:rsidRPr="00F15960">
        <w:rPr>
          <w:rFonts w:ascii="PT Astra Serif" w:hAnsi="PT Astra Serif" w:cs="Times New Roman"/>
          <w:sz w:val="28"/>
          <w:szCs w:val="28"/>
          <w:lang w:eastAsia="ru-RU"/>
        </w:rPr>
        <w:t xml:space="preserve"> Совета Духовниц</w:t>
      </w:r>
      <w:r w:rsidR="00DB2C8B" w:rsidRPr="00F15960">
        <w:rPr>
          <w:rFonts w:ascii="PT Astra Serif" w:hAnsi="PT Astra Serif" w:cs="Times New Roman"/>
          <w:sz w:val="28"/>
          <w:szCs w:val="28"/>
          <w:lang w:eastAsia="ru-RU"/>
        </w:rPr>
        <w:t>кого муниципального образования   от 2</w:t>
      </w:r>
      <w:r w:rsidR="00F15960">
        <w:rPr>
          <w:rFonts w:ascii="PT Astra Serif" w:hAnsi="PT Astra Serif" w:cs="Times New Roman"/>
          <w:sz w:val="28"/>
          <w:szCs w:val="28"/>
          <w:lang w:eastAsia="ru-RU"/>
        </w:rPr>
        <w:t>9</w:t>
      </w:r>
      <w:r w:rsidRPr="00F15960">
        <w:rPr>
          <w:rFonts w:ascii="PT Astra Serif" w:hAnsi="PT Astra Serif" w:cs="Times New Roman"/>
          <w:sz w:val="28"/>
          <w:szCs w:val="28"/>
          <w:lang w:eastAsia="ru-RU"/>
        </w:rPr>
        <w:t>.0</w:t>
      </w:r>
      <w:r w:rsidR="00F15960">
        <w:rPr>
          <w:rFonts w:ascii="PT Astra Serif" w:hAnsi="PT Astra Serif" w:cs="Times New Roman"/>
          <w:sz w:val="28"/>
          <w:szCs w:val="28"/>
          <w:lang w:eastAsia="ru-RU"/>
        </w:rPr>
        <w:t>4</w:t>
      </w:r>
      <w:r w:rsidRPr="00F15960">
        <w:rPr>
          <w:rFonts w:ascii="PT Astra Serif" w:hAnsi="PT Astra Serif" w:cs="Times New Roman"/>
          <w:sz w:val="28"/>
          <w:szCs w:val="28"/>
          <w:lang w:eastAsia="ru-RU"/>
        </w:rPr>
        <w:t>.20</w:t>
      </w:r>
      <w:r w:rsidR="00F15960">
        <w:rPr>
          <w:rFonts w:ascii="PT Astra Serif" w:hAnsi="PT Astra Serif" w:cs="Times New Roman"/>
          <w:sz w:val="28"/>
          <w:szCs w:val="28"/>
          <w:lang w:eastAsia="ru-RU"/>
        </w:rPr>
        <w:t>21</w:t>
      </w:r>
      <w:r w:rsidRPr="00F15960">
        <w:rPr>
          <w:rFonts w:ascii="PT Astra Serif" w:hAnsi="PT Astra Serif" w:cs="Times New Roman"/>
          <w:sz w:val="28"/>
          <w:szCs w:val="28"/>
          <w:lang w:eastAsia="ru-RU"/>
        </w:rPr>
        <w:t xml:space="preserve"> года № </w:t>
      </w:r>
      <w:r w:rsidR="00F15960">
        <w:rPr>
          <w:rFonts w:ascii="PT Astra Serif" w:hAnsi="PT Astra Serif" w:cs="Times New Roman"/>
          <w:sz w:val="28"/>
          <w:szCs w:val="28"/>
          <w:lang w:eastAsia="ru-RU"/>
        </w:rPr>
        <w:t>40</w:t>
      </w:r>
      <w:r w:rsidR="00DB2C8B" w:rsidRPr="00F15960">
        <w:rPr>
          <w:rFonts w:ascii="PT Astra Serif" w:hAnsi="PT Astra Serif" w:cs="Times New Roman"/>
          <w:sz w:val="28"/>
          <w:szCs w:val="28"/>
          <w:lang w:eastAsia="ru-RU"/>
        </w:rPr>
        <w:t>/</w:t>
      </w:r>
      <w:r w:rsidR="00F15960">
        <w:rPr>
          <w:rFonts w:ascii="PT Astra Serif" w:hAnsi="PT Astra Serif" w:cs="Times New Roman"/>
          <w:sz w:val="28"/>
          <w:szCs w:val="28"/>
          <w:lang w:eastAsia="ru-RU"/>
        </w:rPr>
        <w:t>1</w:t>
      </w:r>
      <w:r w:rsidR="00DB2C8B" w:rsidRPr="00F15960">
        <w:rPr>
          <w:rFonts w:ascii="PT Astra Serif" w:hAnsi="PT Astra Serif" w:cs="Times New Roman"/>
          <w:sz w:val="28"/>
          <w:szCs w:val="28"/>
          <w:lang w:eastAsia="ru-RU"/>
        </w:rPr>
        <w:t>6</w:t>
      </w:r>
      <w:r w:rsidR="00F15960">
        <w:rPr>
          <w:rFonts w:ascii="PT Astra Serif" w:hAnsi="PT Astra Serif" w:cs="Times New Roman"/>
          <w:sz w:val="28"/>
          <w:szCs w:val="28"/>
          <w:lang w:eastAsia="ru-RU"/>
        </w:rPr>
        <w:t>6</w:t>
      </w:r>
      <w:r w:rsidR="00DB2C8B" w:rsidRPr="00F15960">
        <w:rPr>
          <w:rFonts w:ascii="PT Astra Serif" w:hAnsi="PT Astra Serif" w:cs="Times New Roman"/>
          <w:sz w:val="28"/>
          <w:szCs w:val="28"/>
          <w:lang w:eastAsia="ru-RU"/>
        </w:rPr>
        <w:t xml:space="preserve"> </w:t>
      </w:r>
      <w:r w:rsidRPr="00F15960">
        <w:rPr>
          <w:rFonts w:ascii="PT Astra Serif" w:hAnsi="PT Astra Serif" w:cs="Times New Roman"/>
          <w:sz w:val="28"/>
          <w:szCs w:val="28"/>
          <w:lang w:eastAsia="ru-RU"/>
        </w:rPr>
        <w:t xml:space="preserve"> </w:t>
      </w:r>
      <w:r w:rsidR="00DB2C8B" w:rsidRPr="00F15960">
        <w:rPr>
          <w:rFonts w:ascii="PT Astra Serif" w:hAnsi="PT Astra Serif" w:cs="Times New Roman"/>
          <w:sz w:val="28"/>
          <w:szCs w:val="28"/>
          <w:lang w:eastAsia="ru-RU"/>
        </w:rPr>
        <w:t xml:space="preserve"> «</w:t>
      </w:r>
      <w:r w:rsidR="00DB2C8B" w:rsidRPr="00F15960">
        <w:rPr>
          <w:rFonts w:ascii="PT Astra Serif" w:hAnsi="PT Astra Serif" w:cs="Times New Roman"/>
          <w:sz w:val="28"/>
          <w:szCs w:val="28"/>
        </w:rPr>
        <w:t xml:space="preserve">Об утверждении Положения </w:t>
      </w:r>
      <w:r w:rsidR="000F5A0C" w:rsidRPr="000F5A0C">
        <w:rPr>
          <w:rFonts w:ascii="PT Astra Serif" w:eastAsiaTheme="minorHAnsi" w:hAnsi="PT Astra Serif" w:cs="Times New Roman"/>
          <w:bCs/>
          <w:sz w:val="28"/>
          <w:szCs w:val="28"/>
          <w:lang w:eastAsia="en-US"/>
        </w:rPr>
        <w:t>о порядке назначения и проведения собраний и конференций</w:t>
      </w:r>
      <w:r w:rsidR="000F5A0C">
        <w:rPr>
          <w:rFonts w:ascii="PT Astra Serif" w:eastAsiaTheme="minorHAnsi" w:hAnsi="PT Astra Serif" w:cs="Times New Roman"/>
          <w:bCs/>
          <w:sz w:val="28"/>
          <w:szCs w:val="28"/>
          <w:lang w:eastAsia="en-US"/>
        </w:rPr>
        <w:t xml:space="preserve"> </w:t>
      </w:r>
      <w:r w:rsidR="000F5A0C" w:rsidRPr="000F5A0C">
        <w:rPr>
          <w:rFonts w:ascii="PT Astra Serif" w:eastAsiaTheme="minorHAnsi" w:hAnsi="PT Astra Serif" w:cs="Times New Roman"/>
          <w:bCs/>
          <w:sz w:val="28"/>
          <w:szCs w:val="28"/>
          <w:lang w:eastAsia="en-US"/>
        </w:rPr>
        <w:t>граждан (собраний делегатов) на территории Духовницкого муниципального образования Духовницкого муниципального района Саратовской области</w:t>
      </w:r>
      <w:r w:rsidR="000F5A0C">
        <w:rPr>
          <w:rFonts w:ascii="PT Astra Serif" w:eastAsiaTheme="minorHAnsi" w:hAnsi="PT Astra Serif" w:cs="Times New Roman"/>
          <w:bCs/>
          <w:sz w:val="28"/>
          <w:szCs w:val="28"/>
          <w:lang w:eastAsia="en-US"/>
        </w:rPr>
        <w:t>».</w:t>
      </w:r>
    </w:p>
    <w:p w:rsidR="00F15960" w:rsidRPr="00F15960" w:rsidRDefault="00AA157D" w:rsidP="00F15960">
      <w:pPr>
        <w:pStyle w:val="Standard"/>
        <w:jc w:val="both"/>
        <w:rPr>
          <w:rFonts w:ascii="PT Astra Serif" w:hAnsi="PT Astra Serif" w:cs="Times New Roman"/>
          <w:sz w:val="28"/>
        </w:rPr>
      </w:pPr>
      <w:r w:rsidRPr="00F15960">
        <w:rPr>
          <w:rFonts w:ascii="PT Astra Serif" w:hAnsi="PT Astra Serif" w:cs="Times New Roman"/>
          <w:b/>
          <w:sz w:val="28"/>
          <w:szCs w:val="28"/>
          <w:lang w:eastAsia="ru-RU"/>
        </w:rPr>
        <w:tab/>
      </w:r>
      <w:r w:rsidR="00F15960" w:rsidRPr="00F15960">
        <w:rPr>
          <w:rFonts w:ascii="PT Astra Serif" w:hAnsi="PT Astra Serif" w:cs="Times New Roman"/>
          <w:sz w:val="28"/>
          <w:szCs w:val="28"/>
          <w:lang w:eastAsia="ru-RU"/>
        </w:rPr>
        <w:t xml:space="preserve"> </w:t>
      </w:r>
      <w:r w:rsidR="00F15960" w:rsidRPr="006C2818">
        <w:rPr>
          <w:rFonts w:ascii="PT Astra Serif" w:hAnsi="PT Astra Serif" w:cs="Times New Roman"/>
          <w:sz w:val="28"/>
          <w:szCs w:val="28"/>
          <w:lang w:eastAsia="ru-RU"/>
        </w:rPr>
        <w:t>3.</w:t>
      </w:r>
      <w:r w:rsidR="00F15960" w:rsidRPr="006C2818">
        <w:rPr>
          <w:rFonts w:ascii="PT Astra Serif" w:hAnsi="PT Astra Serif" w:cs="Times New Roman"/>
          <w:sz w:val="28"/>
        </w:rPr>
        <w:t>Опубликовать настоящее решение на официальном сайте администрации Духовницкого муниципального района в сети Интернет.</w:t>
      </w:r>
    </w:p>
    <w:p w:rsidR="00AA157D" w:rsidRPr="00F15960" w:rsidRDefault="00F15960" w:rsidP="00F15960">
      <w:pPr>
        <w:ind w:firstLine="708"/>
        <w:jc w:val="both"/>
        <w:rPr>
          <w:rFonts w:ascii="PT Astra Serif" w:hAnsi="PT Astra Serif" w:cs="Times New Roman"/>
          <w:bCs/>
          <w:sz w:val="28"/>
          <w:szCs w:val="28"/>
        </w:rPr>
      </w:pPr>
      <w:r>
        <w:rPr>
          <w:rFonts w:ascii="PT Astra Serif" w:hAnsi="PT Astra Serif" w:cs="Times New Roman"/>
          <w:sz w:val="28"/>
          <w:szCs w:val="28"/>
          <w:lang w:eastAsia="ru-RU"/>
        </w:rPr>
        <w:t>4.</w:t>
      </w:r>
      <w:r w:rsidR="00AA157D" w:rsidRPr="00F15960">
        <w:rPr>
          <w:rFonts w:ascii="PT Astra Serif" w:hAnsi="PT Astra Serif" w:cs="Times New Roman"/>
          <w:sz w:val="28"/>
          <w:szCs w:val="28"/>
          <w:lang w:eastAsia="ru-RU"/>
        </w:rPr>
        <w:t xml:space="preserve">Настоящее решение вступает в силу со дня его </w:t>
      </w:r>
      <w:r w:rsidR="005B4E31" w:rsidRPr="00F15960">
        <w:rPr>
          <w:rFonts w:ascii="PT Astra Serif" w:hAnsi="PT Astra Serif" w:cs="Times New Roman"/>
          <w:sz w:val="28"/>
          <w:szCs w:val="28"/>
          <w:lang w:eastAsia="ru-RU"/>
        </w:rPr>
        <w:t>официального опубликования</w:t>
      </w:r>
      <w:r w:rsidR="00AA157D" w:rsidRPr="00F15960">
        <w:rPr>
          <w:rFonts w:ascii="PT Astra Serif" w:hAnsi="PT Astra Serif" w:cs="Times New Roman"/>
          <w:sz w:val="28"/>
          <w:szCs w:val="28"/>
          <w:lang w:eastAsia="ru-RU"/>
        </w:rPr>
        <w:t>.</w:t>
      </w:r>
    </w:p>
    <w:p w:rsidR="00DB2C8B" w:rsidRPr="00A6180C" w:rsidRDefault="00AA157D" w:rsidP="00A6180C">
      <w:pPr>
        <w:tabs>
          <w:tab w:val="left" w:pos="9210"/>
        </w:tabs>
        <w:ind w:firstLine="426"/>
        <w:jc w:val="both"/>
        <w:rPr>
          <w:rFonts w:ascii="PT Astra Serif" w:hAnsi="PT Astra Serif" w:cs="Times New Roman"/>
          <w:bCs/>
          <w:sz w:val="28"/>
          <w:szCs w:val="28"/>
        </w:rPr>
      </w:pPr>
      <w:r w:rsidRPr="00A6180C">
        <w:rPr>
          <w:rFonts w:ascii="PT Astra Serif" w:hAnsi="PT Astra Serif" w:cs="Times New Roman"/>
          <w:bCs/>
          <w:sz w:val="28"/>
          <w:szCs w:val="28"/>
        </w:rPr>
        <w:t xml:space="preserve">    </w:t>
      </w:r>
      <w:r w:rsidR="00F15960" w:rsidRPr="00A6180C">
        <w:rPr>
          <w:rFonts w:ascii="PT Astra Serif" w:hAnsi="PT Astra Serif" w:cs="Times New Roman"/>
          <w:bCs/>
          <w:sz w:val="28"/>
          <w:szCs w:val="28"/>
        </w:rPr>
        <w:t>5</w:t>
      </w:r>
      <w:r w:rsidRPr="00A6180C">
        <w:rPr>
          <w:rFonts w:ascii="PT Astra Serif" w:hAnsi="PT Astra Serif" w:cs="Times New Roman"/>
          <w:bCs/>
          <w:sz w:val="28"/>
          <w:szCs w:val="28"/>
        </w:rPr>
        <w:t>.</w:t>
      </w:r>
      <w:proofErr w:type="gramStart"/>
      <w:r w:rsidRPr="00F15960">
        <w:rPr>
          <w:rFonts w:ascii="PT Astra Serif" w:hAnsi="PT Astra Serif" w:cs="Times New Roman"/>
          <w:bCs/>
          <w:sz w:val="28"/>
          <w:szCs w:val="28"/>
        </w:rPr>
        <w:t>Контроль за</w:t>
      </w:r>
      <w:proofErr w:type="gramEnd"/>
      <w:r w:rsidRPr="00F15960">
        <w:rPr>
          <w:rFonts w:ascii="PT Astra Serif" w:hAnsi="PT Astra Serif" w:cs="Times New Roman"/>
          <w:bCs/>
          <w:sz w:val="28"/>
          <w:szCs w:val="28"/>
        </w:rPr>
        <w:t xml:space="preserve"> исполнением настоящего решения </w:t>
      </w:r>
      <w:r w:rsidR="00DB2C8B" w:rsidRPr="00F15960">
        <w:rPr>
          <w:rFonts w:ascii="PT Astra Serif" w:hAnsi="PT Astra Serif" w:cs="Times New Roman"/>
          <w:bCs/>
          <w:sz w:val="28"/>
          <w:szCs w:val="28"/>
        </w:rPr>
        <w:t>оставляю за собой.</w:t>
      </w:r>
    </w:p>
    <w:p w:rsidR="00DB2C8B" w:rsidRPr="00F15960" w:rsidRDefault="00AA157D" w:rsidP="00AA157D">
      <w:pPr>
        <w:pStyle w:val="Standard"/>
        <w:snapToGrid w:val="0"/>
        <w:rPr>
          <w:rFonts w:ascii="PT Astra Serif" w:hAnsi="PT Astra Serif" w:cs="Times New Roman"/>
          <w:b/>
          <w:sz w:val="28"/>
          <w:szCs w:val="28"/>
        </w:rPr>
      </w:pPr>
      <w:r w:rsidRPr="00F15960">
        <w:rPr>
          <w:rFonts w:ascii="PT Astra Serif" w:hAnsi="PT Astra Serif" w:cs="Times New Roman"/>
          <w:b/>
          <w:sz w:val="28"/>
          <w:szCs w:val="28"/>
        </w:rPr>
        <w:t>Глав</w:t>
      </w:r>
      <w:r w:rsidR="00DB2C8B" w:rsidRPr="00F15960">
        <w:rPr>
          <w:rFonts w:ascii="PT Astra Serif" w:hAnsi="PT Astra Serif" w:cs="Times New Roman"/>
          <w:b/>
          <w:sz w:val="28"/>
          <w:szCs w:val="28"/>
        </w:rPr>
        <w:t xml:space="preserve">а </w:t>
      </w:r>
      <w:r w:rsidRPr="00F15960">
        <w:rPr>
          <w:rFonts w:ascii="PT Astra Serif" w:hAnsi="PT Astra Serif" w:cs="Times New Roman"/>
          <w:b/>
          <w:sz w:val="28"/>
          <w:szCs w:val="28"/>
        </w:rPr>
        <w:t xml:space="preserve"> Духовницкого </w:t>
      </w:r>
    </w:p>
    <w:p w:rsidR="00DB2C8B" w:rsidRPr="000F5A0C" w:rsidRDefault="00AA157D" w:rsidP="000F5A0C">
      <w:pPr>
        <w:pStyle w:val="Standard"/>
        <w:snapToGrid w:val="0"/>
        <w:rPr>
          <w:rFonts w:ascii="PT Astra Serif" w:hAnsi="PT Astra Serif" w:cs="Times New Roman"/>
          <w:b/>
          <w:sz w:val="28"/>
          <w:szCs w:val="28"/>
        </w:rPr>
      </w:pPr>
      <w:r w:rsidRPr="00F15960">
        <w:rPr>
          <w:rFonts w:ascii="PT Astra Serif" w:hAnsi="PT Astra Serif" w:cs="Times New Roman"/>
          <w:b/>
          <w:sz w:val="28"/>
          <w:szCs w:val="28"/>
        </w:rPr>
        <w:t xml:space="preserve">муниципального </w:t>
      </w:r>
      <w:r w:rsidR="006951F0" w:rsidRPr="00F15960">
        <w:rPr>
          <w:rFonts w:ascii="PT Astra Serif" w:hAnsi="PT Astra Serif" w:cs="Times New Roman"/>
          <w:b/>
          <w:sz w:val="28"/>
          <w:szCs w:val="28"/>
        </w:rPr>
        <w:t>о</w:t>
      </w:r>
      <w:r w:rsidRPr="00F15960">
        <w:rPr>
          <w:rFonts w:ascii="PT Astra Serif" w:hAnsi="PT Astra Serif" w:cs="Times New Roman"/>
          <w:b/>
          <w:sz w:val="28"/>
          <w:szCs w:val="28"/>
        </w:rPr>
        <w:t>бразования</w:t>
      </w:r>
      <w:r w:rsidR="00DB2C8B" w:rsidRPr="00F15960">
        <w:rPr>
          <w:rFonts w:ascii="PT Astra Serif" w:hAnsi="PT Astra Serif" w:cs="Times New Roman"/>
          <w:b/>
          <w:sz w:val="28"/>
          <w:szCs w:val="28"/>
        </w:rPr>
        <w:t xml:space="preserve">                               </w:t>
      </w:r>
      <w:r w:rsidR="00A6180C">
        <w:rPr>
          <w:rFonts w:ascii="PT Astra Serif" w:hAnsi="PT Astra Serif" w:cs="Times New Roman"/>
          <w:b/>
          <w:sz w:val="28"/>
          <w:szCs w:val="28"/>
        </w:rPr>
        <w:t xml:space="preserve">      </w:t>
      </w:r>
      <w:r w:rsidR="00DB2C8B" w:rsidRPr="00F15960">
        <w:rPr>
          <w:rFonts w:ascii="PT Astra Serif" w:hAnsi="PT Astra Serif" w:cs="Times New Roman"/>
          <w:b/>
          <w:sz w:val="28"/>
          <w:szCs w:val="28"/>
        </w:rPr>
        <w:t xml:space="preserve">        </w:t>
      </w:r>
      <w:proofErr w:type="spellStart"/>
      <w:r w:rsidR="00A6180C">
        <w:rPr>
          <w:rFonts w:ascii="PT Astra Serif" w:hAnsi="PT Astra Serif" w:cs="Times New Roman"/>
          <w:b/>
          <w:sz w:val="28"/>
          <w:szCs w:val="28"/>
        </w:rPr>
        <w:t>Н.В.Прудникова</w:t>
      </w:r>
      <w:proofErr w:type="spellEnd"/>
    </w:p>
    <w:p w:rsidR="005B4E31" w:rsidRPr="00F15960" w:rsidRDefault="005B4E31" w:rsidP="005B4E31">
      <w:pPr>
        <w:autoSpaceDE w:val="0"/>
        <w:adjustRightInd w:val="0"/>
        <w:jc w:val="right"/>
        <w:outlineLvl w:val="0"/>
        <w:rPr>
          <w:rFonts w:ascii="PT Astra Serif" w:eastAsiaTheme="minorHAnsi" w:hAnsi="PT Astra Serif" w:cs="Times New Roman"/>
          <w:kern w:val="0"/>
          <w:sz w:val="28"/>
          <w:szCs w:val="28"/>
          <w:lang w:eastAsia="en-US" w:bidi="ar-SA"/>
        </w:rPr>
      </w:pPr>
      <w:r w:rsidRPr="00F15960">
        <w:rPr>
          <w:rFonts w:ascii="PT Astra Serif" w:eastAsiaTheme="minorHAnsi" w:hAnsi="PT Astra Serif" w:cs="Times New Roman"/>
          <w:sz w:val="28"/>
          <w:szCs w:val="28"/>
          <w:lang w:eastAsia="en-US"/>
        </w:rPr>
        <w:lastRenderedPageBreak/>
        <w:t>Приложение</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            к решению Совета Духовницкого</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муниципального образования</w:t>
      </w:r>
    </w:p>
    <w:p w:rsidR="00D25230" w:rsidRPr="00F15960" w:rsidRDefault="00D25230"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района</w:t>
      </w:r>
    </w:p>
    <w:p w:rsidR="00D25230" w:rsidRPr="00F15960" w:rsidRDefault="00D25230"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Саратовской области</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от </w:t>
      </w:r>
      <w:r w:rsidR="00DB2C8B" w:rsidRPr="00F15960">
        <w:rPr>
          <w:rFonts w:ascii="PT Astra Serif" w:eastAsiaTheme="minorHAnsi" w:hAnsi="PT Astra Serif" w:cs="Times New Roman"/>
          <w:sz w:val="28"/>
          <w:szCs w:val="28"/>
          <w:lang w:eastAsia="en-US"/>
        </w:rPr>
        <w:t xml:space="preserve"> </w:t>
      </w:r>
      <w:r w:rsidR="00D4716D">
        <w:rPr>
          <w:rFonts w:ascii="PT Astra Serif" w:eastAsiaTheme="minorHAnsi" w:hAnsi="PT Astra Serif" w:cs="Times New Roman"/>
          <w:sz w:val="28"/>
          <w:szCs w:val="28"/>
          <w:lang w:eastAsia="en-US"/>
        </w:rPr>
        <w:t>25 декабря</w:t>
      </w:r>
      <w:r w:rsidRPr="00F15960">
        <w:rPr>
          <w:rFonts w:ascii="PT Astra Serif" w:eastAsiaTheme="minorHAnsi" w:hAnsi="PT Astra Serif" w:cs="Times New Roman"/>
          <w:sz w:val="28"/>
          <w:szCs w:val="28"/>
          <w:lang w:eastAsia="en-US"/>
        </w:rPr>
        <w:t xml:space="preserve">  20</w:t>
      </w:r>
      <w:r w:rsidR="00DB2C8B" w:rsidRPr="00F15960">
        <w:rPr>
          <w:rFonts w:ascii="PT Astra Serif" w:eastAsiaTheme="minorHAnsi" w:hAnsi="PT Astra Serif" w:cs="Times New Roman"/>
          <w:sz w:val="28"/>
          <w:szCs w:val="28"/>
          <w:lang w:eastAsia="en-US"/>
        </w:rPr>
        <w:t>2</w:t>
      </w:r>
      <w:r w:rsidR="002B6577">
        <w:rPr>
          <w:rFonts w:ascii="PT Astra Serif" w:eastAsiaTheme="minorHAnsi" w:hAnsi="PT Astra Serif" w:cs="Times New Roman"/>
          <w:sz w:val="28"/>
          <w:szCs w:val="28"/>
          <w:lang w:eastAsia="en-US"/>
        </w:rPr>
        <w:t>5</w:t>
      </w:r>
      <w:r w:rsidRPr="00F15960">
        <w:rPr>
          <w:rFonts w:ascii="PT Astra Serif" w:eastAsiaTheme="minorHAnsi" w:hAnsi="PT Astra Serif" w:cs="Times New Roman"/>
          <w:sz w:val="28"/>
          <w:szCs w:val="28"/>
          <w:lang w:eastAsia="en-US"/>
        </w:rPr>
        <w:t xml:space="preserve"> г</w:t>
      </w:r>
      <w:r w:rsidR="006951F0" w:rsidRPr="00F15960">
        <w:rPr>
          <w:rFonts w:ascii="PT Astra Serif" w:eastAsiaTheme="minorHAnsi" w:hAnsi="PT Astra Serif" w:cs="Times New Roman"/>
          <w:sz w:val="28"/>
          <w:szCs w:val="28"/>
          <w:lang w:eastAsia="en-US"/>
        </w:rPr>
        <w:t>ода</w:t>
      </w:r>
      <w:r w:rsidR="005245E2" w:rsidRPr="00F15960">
        <w:rPr>
          <w:rFonts w:ascii="PT Astra Serif" w:eastAsiaTheme="minorHAnsi" w:hAnsi="PT Astra Serif" w:cs="Times New Roman"/>
          <w:sz w:val="28"/>
          <w:szCs w:val="28"/>
          <w:lang w:eastAsia="en-US"/>
        </w:rPr>
        <w:t xml:space="preserve"> </w:t>
      </w:r>
      <w:r w:rsidRPr="00F15960">
        <w:rPr>
          <w:rFonts w:ascii="PT Astra Serif" w:eastAsiaTheme="minorHAnsi" w:hAnsi="PT Astra Serif" w:cs="Times New Roman"/>
          <w:sz w:val="28"/>
          <w:szCs w:val="28"/>
          <w:lang w:eastAsia="en-US"/>
        </w:rPr>
        <w:t xml:space="preserve"> №</w:t>
      </w:r>
      <w:r w:rsidR="006951F0" w:rsidRPr="00F15960">
        <w:rPr>
          <w:rFonts w:ascii="PT Astra Serif" w:eastAsiaTheme="minorHAnsi" w:hAnsi="PT Astra Serif" w:cs="Times New Roman"/>
          <w:sz w:val="28"/>
          <w:szCs w:val="28"/>
          <w:lang w:eastAsia="en-US"/>
        </w:rPr>
        <w:t xml:space="preserve"> </w:t>
      </w:r>
      <w:r w:rsidR="00D4716D">
        <w:rPr>
          <w:rFonts w:ascii="PT Astra Serif" w:eastAsiaTheme="minorHAnsi" w:hAnsi="PT Astra Serif" w:cs="Times New Roman"/>
          <w:sz w:val="28"/>
          <w:szCs w:val="28"/>
          <w:lang w:eastAsia="en-US"/>
        </w:rPr>
        <w:t>32/127</w:t>
      </w:r>
      <w:bookmarkStart w:id="0" w:name="_GoBack"/>
      <w:bookmarkEnd w:id="0"/>
    </w:p>
    <w:p w:rsidR="00DB2C8B" w:rsidRPr="00F15960" w:rsidRDefault="00DB2C8B" w:rsidP="005B4E31">
      <w:pPr>
        <w:autoSpaceDE w:val="0"/>
        <w:adjustRightInd w:val="0"/>
        <w:jc w:val="right"/>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rPr>
          <w:rFonts w:ascii="PT Astra Serif" w:eastAsiaTheme="minorHAnsi" w:hAnsi="PT Astra Serif" w:cs="Times New Roman"/>
          <w:b/>
          <w:bCs/>
          <w:sz w:val="28"/>
          <w:szCs w:val="28"/>
          <w:lang w:eastAsia="en-US"/>
        </w:rPr>
      </w:pPr>
      <w:bookmarkStart w:id="1" w:name="Par34"/>
      <w:bookmarkEnd w:id="1"/>
      <w:r w:rsidRPr="00F15960">
        <w:rPr>
          <w:rFonts w:ascii="PT Astra Serif" w:eastAsiaTheme="minorHAnsi" w:hAnsi="PT Astra Serif" w:cs="Times New Roman"/>
          <w:b/>
          <w:bCs/>
          <w:sz w:val="28"/>
          <w:szCs w:val="28"/>
          <w:lang w:eastAsia="en-US"/>
        </w:rPr>
        <w:t>Положение</w:t>
      </w:r>
    </w:p>
    <w:p w:rsidR="005B4E31" w:rsidRPr="00F15960" w:rsidRDefault="005B4E31" w:rsidP="005B4E31">
      <w:pPr>
        <w:autoSpaceDE w:val="0"/>
        <w:adjustRightInd w:val="0"/>
        <w:jc w:val="center"/>
        <w:rPr>
          <w:rFonts w:ascii="PT Astra Serif" w:eastAsiaTheme="minorHAnsi" w:hAnsi="PT Astra Serif" w:cs="Times New Roman"/>
          <w:b/>
          <w:bCs/>
          <w:sz w:val="28"/>
          <w:szCs w:val="28"/>
          <w:lang w:eastAsia="en-US"/>
        </w:rPr>
      </w:pPr>
      <w:r w:rsidRPr="00F15960">
        <w:rPr>
          <w:rFonts w:ascii="PT Astra Serif" w:eastAsiaTheme="minorHAnsi" w:hAnsi="PT Astra Serif" w:cs="Times New Roman"/>
          <w:b/>
          <w:bCs/>
          <w:sz w:val="28"/>
          <w:szCs w:val="28"/>
          <w:lang w:eastAsia="en-US"/>
        </w:rPr>
        <w:t xml:space="preserve">о порядке назначения и проведения собраний </w:t>
      </w:r>
    </w:p>
    <w:p w:rsidR="005B4E31" w:rsidRPr="00F15960" w:rsidRDefault="005B4E31" w:rsidP="005B4E31">
      <w:pPr>
        <w:autoSpaceDE w:val="0"/>
        <w:adjustRightInd w:val="0"/>
        <w:jc w:val="center"/>
        <w:rPr>
          <w:rFonts w:ascii="PT Astra Serif" w:eastAsiaTheme="minorHAnsi" w:hAnsi="PT Astra Serif" w:cs="Times New Roman"/>
          <w:b/>
          <w:bCs/>
          <w:sz w:val="28"/>
          <w:szCs w:val="28"/>
          <w:lang w:eastAsia="en-US"/>
        </w:rPr>
      </w:pPr>
      <w:r w:rsidRPr="00F15960">
        <w:rPr>
          <w:rFonts w:ascii="PT Astra Serif" w:eastAsiaTheme="minorHAnsi" w:hAnsi="PT Astra Serif" w:cs="Times New Roman"/>
          <w:b/>
          <w:bCs/>
          <w:sz w:val="28"/>
          <w:szCs w:val="28"/>
          <w:lang w:eastAsia="en-US"/>
        </w:rPr>
        <w:t xml:space="preserve">граждан </w:t>
      </w:r>
      <w:r w:rsidR="002B6577">
        <w:rPr>
          <w:rFonts w:ascii="PT Astra Serif" w:eastAsiaTheme="minorHAnsi" w:hAnsi="PT Astra Serif" w:cs="Times New Roman"/>
          <w:b/>
          <w:bCs/>
          <w:sz w:val="28"/>
          <w:szCs w:val="28"/>
          <w:lang w:eastAsia="en-US"/>
        </w:rPr>
        <w:t>н</w:t>
      </w:r>
      <w:r w:rsidRPr="00F15960">
        <w:rPr>
          <w:rFonts w:ascii="PT Astra Serif" w:eastAsiaTheme="minorHAnsi" w:hAnsi="PT Astra Serif" w:cs="Times New Roman"/>
          <w:b/>
          <w:bCs/>
          <w:sz w:val="28"/>
          <w:szCs w:val="28"/>
          <w:lang w:eastAsia="en-US"/>
        </w:rPr>
        <w:t>а территории Духовницкого муниципального образования Духовницкого муниципального района Саратовской области</w:t>
      </w:r>
    </w:p>
    <w:p w:rsidR="00D25230" w:rsidRPr="00F15960" w:rsidRDefault="00D25230" w:rsidP="005B4E31">
      <w:pPr>
        <w:autoSpaceDE w:val="0"/>
        <w:adjustRightInd w:val="0"/>
        <w:jc w:val="center"/>
        <w:rPr>
          <w:rFonts w:ascii="PT Astra Serif" w:eastAsiaTheme="minorHAnsi" w:hAnsi="PT Astra Serif" w:cs="Times New Roman"/>
          <w:b/>
          <w:bCs/>
          <w:sz w:val="28"/>
          <w:szCs w:val="28"/>
          <w:lang w:eastAsia="en-US"/>
        </w:rPr>
      </w:pPr>
    </w:p>
    <w:p w:rsidR="005B4E31" w:rsidRPr="00F15960" w:rsidRDefault="005B4E31" w:rsidP="005B4E31">
      <w:pPr>
        <w:autoSpaceDE w:val="0"/>
        <w:adjustRightInd w:val="0"/>
        <w:jc w:val="center"/>
        <w:rPr>
          <w:rFonts w:ascii="PT Astra Serif" w:eastAsiaTheme="minorHAnsi" w:hAnsi="PT Astra Serif" w:cs="Times New Roman"/>
          <w:b/>
          <w:bCs/>
          <w:sz w:val="28"/>
          <w:szCs w:val="28"/>
          <w:lang w:eastAsia="en-US"/>
        </w:rPr>
      </w:pP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ГЛАВА 1. ОБЩИЕ ПОЛОЖЕНИЯ</w:t>
      </w:r>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proofErr w:type="gramStart"/>
      <w:r w:rsidRPr="006C2818">
        <w:rPr>
          <w:rFonts w:ascii="PT Astra Serif" w:eastAsiaTheme="minorHAnsi" w:hAnsi="PT Astra Serif" w:cs="Times New Roman"/>
          <w:sz w:val="28"/>
          <w:szCs w:val="28"/>
          <w:lang w:eastAsia="en-US"/>
        </w:rPr>
        <w:t xml:space="preserve">1.1.Настоящее Положение в соответствии с Конституцией РФ, Федеральным законом  </w:t>
      </w:r>
      <w:r w:rsidRPr="006C2818">
        <w:rPr>
          <w:rFonts w:ascii="PT Astra Serif" w:hAnsi="PT Astra Serif" w:cs="PT Astra Serif"/>
          <w:sz w:val="28"/>
          <w:szCs w:val="28"/>
        </w:rPr>
        <w:t>от 20.03.2025 № 33-ФЗ «Об общих принципах организации местного самоуправления в единой системе публичной власти»</w:t>
      </w:r>
      <w:r w:rsidRPr="006C2818">
        <w:rPr>
          <w:rFonts w:ascii="PT Astra Serif" w:eastAsiaTheme="minorHAnsi" w:hAnsi="PT Astra Serif" w:cs="Times New Roman"/>
          <w:sz w:val="28"/>
          <w:szCs w:val="28"/>
          <w:lang w:eastAsia="en-US"/>
        </w:rPr>
        <w:t xml:space="preserve">, Уставом Духовницкого муниципального </w:t>
      </w:r>
      <w:r>
        <w:rPr>
          <w:rFonts w:ascii="PT Astra Serif" w:eastAsiaTheme="minorHAnsi" w:hAnsi="PT Astra Serif" w:cs="Times New Roman"/>
          <w:sz w:val="28"/>
          <w:szCs w:val="28"/>
          <w:lang w:eastAsia="en-US"/>
        </w:rPr>
        <w:t>образования</w:t>
      </w:r>
      <w:r w:rsidRPr="006C2818">
        <w:rPr>
          <w:rFonts w:ascii="PT Astra Serif" w:eastAsiaTheme="minorHAnsi" w:hAnsi="PT Astra Serif" w:cs="Times New Roman"/>
          <w:sz w:val="28"/>
          <w:szCs w:val="28"/>
          <w:lang w:eastAsia="en-US"/>
        </w:rPr>
        <w:t xml:space="preserve"> регулирует порядок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Духовницкого муниципального района.</w:t>
      </w:r>
      <w:proofErr w:type="gramEnd"/>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r w:rsidRPr="006C2818">
        <w:rPr>
          <w:rFonts w:ascii="PT Astra Serif" w:eastAsiaTheme="minorHAnsi" w:hAnsi="PT Astra Serif" w:cs="Times New Roman"/>
          <w:sz w:val="28"/>
          <w:szCs w:val="28"/>
          <w:lang w:eastAsia="en-US"/>
        </w:rPr>
        <w:t>1.2.Собрание граждан является формой непосредственного осуществления населением местного самоуправления на территории района и участия населения в осуществлении местного самоуправления.</w:t>
      </w:r>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r w:rsidRPr="006C2818">
        <w:rPr>
          <w:rFonts w:ascii="PT Astra Serif" w:eastAsiaTheme="minorHAnsi" w:hAnsi="PT Astra Serif" w:cs="Times New Roman"/>
          <w:sz w:val="28"/>
          <w:szCs w:val="28"/>
          <w:lang w:eastAsia="en-US"/>
        </w:rPr>
        <w:t xml:space="preserve">1.3.В собраниях имеют право участвовать жители района, проживающие на территории </w:t>
      </w:r>
      <w:r>
        <w:rPr>
          <w:rFonts w:ascii="PT Astra Serif" w:eastAsiaTheme="minorHAnsi" w:hAnsi="PT Astra Serif" w:cs="Times New Roman"/>
          <w:sz w:val="28"/>
          <w:szCs w:val="28"/>
          <w:lang w:eastAsia="en-US"/>
        </w:rPr>
        <w:t>муниципального образования</w:t>
      </w:r>
      <w:r w:rsidRPr="006C2818">
        <w:rPr>
          <w:rFonts w:ascii="PT Astra Serif" w:eastAsiaTheme="minorHAnsi" w:hAnsi="PT Astra Serif" w:cs="Times New Roman"/>
          <w:sz w:val="28"/>
          <w:szCs w:val="28"/>
          <w:lang w:eastAsia="en-US"/>
        </w:rPr>
        <w:t>.</w:t>
      </w:r>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r w:rsidRPr="006C2818">
        <w:rPr>
          <w:rFonts w:ascii="PT Astra Serif" w:eastAsiaTheme="minorHAnsi" w:hAnsi="PT Astra Serif" w:cs="Times New Roman"/>
          <w:sz w:val="28"/>
          <w:szCs w:val="28"/>
          <w:lang w:eastAsia="en-US"/>
        </w:rPr>
        <w:t xml:space="preserve">1.4.Участие граждан в собрании является свободным и добровольным. Граждане </w:t>
      </w:r>
      <w:proofErr w:type="gramStart"/>
      <w:r w:rsidRPr="006C2818">
        <w:rPr>
          <w:rFonts w:ascii="PT Astra Serif" w:eastAsiaTheme="minorHAnsi" w:hAnsi="PT Astra Serif" w:cs="Times New Roman"/>
          <w:sz w:val="28"/>
          <w:szCs w:val="28"/>
          <w:lang w:eastAsia="en-US"/>
        </w:rPr>
        <w:t>участвуют в собраниях лично и каждый обладает</w:t>
      </w:r>
      <w:proofErr w:type="gramEnd"/>
      <w:r w:rsidRPr="006C2818">
        <w:rPr>
          <w:rFonts w:ascii="PT Astra Serif" w:eastAsiaTheme="minorHAnsi" w:hAnsi="PT Astra Serif" w:cs="Times New Roman"/>
          <w:sz w:val="28"/>
          <w:szCs w:val="28"/>
          <w:lang w:eastAsia="en-US"/>
        </w:rPr>
        <w:t xml:space="preserve"> правом решающего голоса.</w:t>
      </w:r>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r w:rsidRPr="006C2818">
        <w:rPr>
          <w:rFonts w:ascii="PT Astra Serif" w:eastAsiaTheme="minorHAnsi" w:hAnsi="PT Astra Serif" w:cs="Times New Roman"/>
          <w:sz w:val="28"/>
          <w:szCs w:val="28"/>
          <w:lang w:eastAsia="en-US"/>
        </w:rPr>
        <w:t>1.5.Данное Положение не распространяется на собрания  граждан, проводимые в общественных объединениях, трудовых и учебных коллективах, жилищных товариществах и кооперативах, других организаций,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2B6577" w:rsidRPr="006C2818" w:rsidRDefault="002B6577" w:rsidP="002B6577">
      <w:pPr>
        <w:autoSpaceDE w:val="0"/>
        <w:adjustRightInd w:val="0"/>
        <w:ind w:firstLine="708"/>
        <w:jc w:val="both"/>
        <w:outlineLvl w:val="1"/>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rPr>
          <w:rFonts w:ascii="PT Astra Serif" w:eastAsiaTheme="minorHAnsi" w:hAnsi="PT Astra Serif" w:cs="Times New Roman"/>
          <w:b/>
          <w:sz w:val="28"/>
          <w:szCs w:val="28"/>
          <w:lang w:eastAsia="en-US"/>
        </w:rPr>
      </w:pPr>
    </w:p>
    <w:p w:rsidR="00D25230"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ГЛАВА 2. ПОРЯДОК</w:t>
      </w: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НАЗНАЧЕНИЯ СОБРАНИЯ ГРАЖДАН</w:t>
      </w:r>
    </w:p>
    <w:p w:rsidR="002B6577" w:rsidRPr="006C2818" w:rsidRDefault="002B6577" w:rsidP="002B6577">
      <w:pPr>
        <w:pStyle w:val="ae"/>
        <w:ind w:firstLine="708"/>
        <w:rPr>
          <w:rFonts w:ascii="PT Astra Serif" w:hAnsi="PT Astra Serif"/>
          <w:sz w:val="28"/>
          <w:szCs w:val="28"/>
        </w:rPr>
      </w:pPr>
      <w:r>
        <w:rPr>
          <w:rFonts w:ascii="PT Astra Serif" w:hAnsi="PT Astra Serif"/>
          <w:sz w:val="28"/>
          <w:szCs w:val="28"/>
        </w:rPr>
        <w:t xml:space="preserve">2.1. </w:t>
      </w:r>
      <w:r w:rsidRPr="006C2818">
        <w:rPr>
          <w:rFonts w:ascii="PT Astra Serif" w:hAnsi="PT Astra Serif"/>
          <w:sz w:val="28"/>
          <w:szCs w:val="28"/>
        </w:rPr>
        <w:t>Собрания граждан могут проводиться:</w:t>
      </w:r>
    </w:p>
    <w:p w:rsidR="002B6577" w:rsidRPr="006C2818" w:rsidRDefault="002B6577" w:rsidP="008E2B20">
      <w:pPr>
        <w:pStyle w:val="ae"/>
        <w:ind w:firstLine="539"/>
        <w:rPr>
          <w:rFonts w:ascii="PT Astra Serif" w:hAnsi="PT Astra Serif"/>
          <w:sz w:val="28"/>
          <w:szCs w:val="28"/>
        </w:rPr>
      </w:pPr>
      <w:r w:rsidRPr="006C2818">
        <w:rPr>
          <w:rFonts w:ascii="PT Astra Serif" w:hAnsi="PT Astra Serif"/>
          <w:sz w:val="28"/>
          <w:szCs w:val="28"/>
        </w:rPr>
        <w:t>1) для обсуждения вопросов непосредственного обеспечения жизнедеятельности населения;</w:t>
      </w:r>
    </w:p>
    <w:p w:rsidR="002B6577" w:rsidRPr="006C2818" w:rsidRDefault="002B6577" w:rsidP="008E2B20">
      <w:pPr>
        <w:pStyle w:val="ae"/>
        <w:ind w:firstLine="539"/>
        <w:rPr>
          <w:rFonts w:ascii="PT Astra Serif" w:hAnsi="PT Astra Serif"/>
          <w:sz w:val="28"/>
          <w:szCs w:val="28"/>
        </w:rPr>
      </w:pPr>
      <w:r w:rsidRPr="006C2818">
        <w:rPr>
          <w:rFonts w:ascii="PT Astra Serif" w:hAnsi="PT Astra Serif"/>
          <w:sz w:val="28"/>
          <w:szCs w:val="28"/>
        </w:rPr>
        <w:t xml:space="preserve">2) для информирования населения о деятельности органов местного </w:t>
      </w:r>
      <w:r w:rsidRPr="006C2818">
        <w:rPr>
          <w:rFonts w:ascii="PT Astra Serif" w:hAnsi="PT Astra Serif"/>
          <w:sz w:val="28"/>
          <w:szCs w:val="28"/>
        </w:rPr>
        <w:lastRenderedPageBreak/>
        <w:t>самоуправления и должностных лиц местного самоуправления;</w:t>
      </w:r>
    </w:p>
    <w:p w:rsidR="002B6577" w:rsidRPr="006C2818" w:rsidRDefault="002B6577" w:rsidP="008E2B20">
      <w:pPr>
        <w:pStyle w:val="ae"/>
        <w:ind w:firstLine="539"/>
        <w:rPr>
          <w:rFonts w:ascii="PT Astra Serif" w:hAnsi="PT Astra Serif"/>
          <w:sz w:val="28"/>
          <w:szCs w:val="28"/>
        </w:rPr>
      </w:pPr>
      <w:r w:rsidRPr="006C2818">
        <w:rPr>
          <w:rFonts w:ascii="PT Astra Serif" w:hAnsi="PT Astra Serif"/>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B6577" w:rsidRPr="006C2818" w:rsidRDefault="002B6577" w:rsidP="008E2B20">
      <w:pPr>
        <w:pStyle w:val="ae"/>
        <w:ind w:firstLine="539"/>
        <w:rPr>
          <w:rFonts w:ascii="PT Astra Serif" w:hAnsi="PT Astra Serif"/>
          <w:sz w:val="28"/>
          <w:szCs w:val="28"/>
        </w:rPr>
      </w:pPr>
      <w:r w:rsidRPr="006C2818">
        <w:rPr>
          <w:rFonts w:ascii="PT Astra Serif" w:hAnsi="PT Astra Serif"/>
          <w:sz w:val="28"/>
          <w:szCs w:val="28"/>
        </w:rPr>
        <w:t xml:space="preserve">4) в целях осуществления территориального общественного самоуправления </w:t>
      </w:r>
      <w:proofErr w:type="gramStart"/>
      <w:r w:rsidRPr="006C2818">
        <w:rPr>
          <w:rFonts w:ascii="PT Astra Serif" w:hAnsi="PT Astra Serif"/>
          <w:sz w:val="28"/>
          <w:szCs w:val="28"/>
        </w:rPr>
        <w:t>на части территории</w:t>
      </w:r>
      <w:proofErr w:type="gramEnd"/>
      <w:r w:rsidRPr="006C2818">
        <w:rPr>
          <w:rFonts w:ascii="PT Astra Serif" w:hAnsi="PT Astra Serif"/>
          <w:sz w:val="28"/>
          <w:szCs w:val="28"/>
        </w:rPr>
        <w:t xml:space="preserve"> муниципального образования.</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 Собрание граждан, конференция граждан проводятся по инициативе:</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 населения;</w:t>
      </w:r>
    </w:p>
    <w:p w:rsidR="005B4E31" w:rsidRPr="00F15960" w:rsidRDefault="005B4E31" w:rsidP="005B4E31">
      <w:pPr>
        <w:autoSpaceDE w:val="0"/>
        <w:adjustRightInd w:val="0"/>
        <w:ind w:firstLine="539"/>
        <w:jc w:val="both"/>
        <w:rPr>
          <w:rFonts w:ascii="PT Astra Serif" w:eastAsiaTheme="minorEastAsia" w:hAnsi="PT Astra Serif" w:cs="Times New Roman"/>
          <w:sz w:val="28"/>
          <w:szCs w:val="28"/>
          <w:lang w:eastAsia="ru-RU"/>
        </w:rPr>
      </w:pPr>
      <w:r w:rsidRPr="00F15960">
        <w:rPr>
          <w:rFonts w:ascii="PT Astra Serif" w:eastAsiaTheme="minorHAnsi" w:hAnsi="PT Astra Serif" w:cs="Times New Roman"/>
          <w:sz w:val="28"/>
          <w:szCs w:val="28"/>
          <w:lang w:eastAsia="en-US"/>
        </w:rPr>
        <w:t>2) Совета Духовницкого муниципального образования;</w:t>
      </w:r>
      <w:r w:rsidRPr="00F15960">
        <w:rPr>
          <w:rFonts w:ascii="PT Astra Serif" w:hAnsi="PT Astra Serif" w:cs="Times New Roman"/>
          <w:sz w:val="28"/>
          <w:szCs w:val="28"/>
        </w:rPr>
        <w:t xml:space="preserve"> </w:t>
      </w:r>
    </w:p>
    <w:p w:rsidR="005B4E31" w:rsidRPr="00F15960" w:rsidRDefault="005B4E31" w:rsidP="005B4E31">
      <w:pPr>
        <w:autoSpaceDE w:val="0"/>
        <w:adjustRightInd w:val="0"/>
        <w:ind w:firstLine="539"/>
        <w:jc w:val="both"/>
        <w:rPr>
          <w:rFonts w:ascii="PT Astra Serif" w:hAnsi="PT Astra Serif" w:cs="Times New Roman"/>
          <w:sz w:val="28"/>
          <w:szCs w:val="28"/>
        </w:rPr>
      </w:pPr>
      <w:r w:rsidRPr="00F15960">
        <w:rPr>
          <w:rFonts w:ascii="PT Astra Serif" w:eastAsiaTheme="minorHAnsi" w:hAnsi="PT Astra Serif" w:cs="Times New Roman"/>
          <w:sz w:val="28"/>
          <w:szCs w:val="28"/>
          <w:lang w:eastAsia="en-US"/>
        </w:rPr>
        <w:t>3) главы Духовницкого муниципального образования</w:t>
      </w:r>
      <w:r w:rsidRPr="00F15960">
        <w:rPr>
          <w:rFonts w:ascii="PT Astra Serif" w:hAnsi="PT Astra Serif" w:cs="Times New Roman"/>
          <w:sz w:val="28"/>
          <w:szCs w:val="28"/>
        </w:rPr>
        <w:t>;</w:t>
      </w:r>
    </w:p>
    <w:p w:rsidR="005B4E31" w:rsidRDefault="008E2B20"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2.2</w:t>
      </w:r>
      <w:r w:rsidR="005B4E31" w:rsidRPr="00F15960">
        <w:rPr>
          <w:rFonts w:ascii="PT Astra Serif" w:eastAsiaTheme="minorHAnsi" w:hAnsi="PT Astra Serif" w:cs="Times New Roman"/>
          <w:sz w:val="28"/>
          <w:szCs w:val="28"/>
          <w:lang w:eastAsia="en-US"/>
        </w:rPr>
        <w:t>. Собрания граждан, конференции граждан, проводимые по инициативе Совета Духовницкого муниципального образования</w:t>
      </w:r>
      <w:r w:rsidR="005B4E31" w:rsidRPr="00F15960">
        <w:rPr>
          <w:rFonts w:ascii="PT Astra Serif" w:hAnsi="PT Astra Serif" w:cs="Times New Roman"/>
          <w:sz w:val="28"/>
          <w:szCs w:val="28"/>
        </w:rPr>
        <w:t xml:space="preserve"> </w:t>
      </w:r>
      <w:r w:rsidR="005B4E31" w:rsidRPr="00F15960">
        <w:rPr>
          <w:rFonts w:ascii="PT Astra Serif" w:eastAsiaTheme="minorHAnsi" w:hAnsi="PT Astra Serif" w:cs="Times New Roman"/>
          <w:sz w:val="28"/>
          <w:szCs w:val="28"/>
          <w:lang w:eastAsia="en-US"/>
        </w:rPr>
        <w:t>или главы Духовницкого муниципального образования, назначаются, соответственно, Советом Духовницкого муниципального образования или главой Духовницкого муниципального образования.</w:t>
      </w:r>
    </w:p>
    <w:p w:rsidR="008E2B20" w:rsidRPr="006C2818" w:rsidRDefault="008E2B20" w:rsidP="008E2B20">
      <w:pPr>
        <w:autoSpaceDE w:val="0"/>
        <w:adjustRightInd w:val="0"/>
        <w:ind w:firstLine="708"/>
        <w:jc w:val="both"/>
        <w:outlineLvl w:val="1"/>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2.2</w:t>
      </w:r>
      <w:r w:rsidRPr="006C2818">
        <w:rPr>
          <w:rFonts w:ascii="PT Astra Serif" w:eastAsiaTheme="minorHAnsi" w:hAnsi="PT Astra Serif" w:cs="Times New Roman"/>
          <w:sz w:val="28"/>
          <w:szCs w:val="28"/>
          <w:lang w:eastAsia="en-US"/>
        </w:rPr>
        <w:t>.Собрания созываются по мере необходимости.</w:t>
      </w:r>
    </w:p>
    <w:p w:rsidR="008E2B20" w:rsidRPr="008E2B20" w:rsidRDefault="008E2B20" w:rsidP="008E2B20">
      <w:pPr>
        <w:autoSpaceDE w:val="0"/>
        <w:adjustRightInd w:val="0"/>
        <w:spacing w:before="280"/>
        <w:ind w:firstLine="540"/>
        <w:jc w:val="both"/>
        <w:rPr>
          <w:rFonts w:ascii="PT Astra Serif" w:eastAsiaTheme="minorEastAsia" w:hAnsi="PT Astra Serif" w:cstheme="minorBidi"/>
          <w:sz w:val="28"/>
          <w:szCs w:val="28"/>
          <w:lang w:eastAsia="ru-RU"/>
        </w:rPr>
      </w:pPr>
      <w:r>
        <w:rPr>
          <w:rFonts w:ascii="PT Astra Serif" w:eastAsiaTheme="minorHAnsi" w:hAnsi="PT Astra Serif" w:cs="Times New Roman"/>
          <w:sz w:val="28"/>
          <w:szCs w:val="28"/>
          <w:lang w:eastAsia="en-US"/>
        </w:rPr>
        <w:t>2.3</w:t>
      </w:r>
      <w:r w:rsidRPr="006C2818">
        <w:rPr>
          <w:rFonts w:ascii="PT Astra Serif" w:eastAsiaTheme="minorHAnsi" w:hAnsi="PT Astra Serif" w:cs="Times New Roman"/>
          <w:sz w:val="28"/>
          <w:szCs w:val="28"/>
          <w:lang w:eastAsia="en-US"/>
        </w:rPr>
        <w:t xml:space="preserve">.Собрания граждан, </w:t>
      </w:r>
      <w:r w:rsidRPr="00F15960">
        <w:rPr>
          <w:rFonts w:ascii="PT Astra Serif" w:hAnsi="PT Astra Serif"/>
          <w:sz w:val="28"/>
          <w:szCs w:val="28"/>
        </w:rPr>
        <w:t xml:space="preserve">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w:t>
      </w:r>
      <w:r>
        <w:rPr>
          <w:rFonts w:ascii="PT Astra Serif" w:hAnsi="PT Astra Serif"/>
          <w:sz w:val="28"/>
          <w:szCs w:val="28"/>
        </w:rPr>
        <w:t>восемнадцатилетнего</w:t>
      </w:r>
      <w:r w:rsidRPr="00F15960">
        <w:rPr>
          <w:rFonts w:ascii="PT Astra Serif" w:hAnsi="PT Astra Serif"/>
          <w:sz w:val="28"/>
          <w:szCs w:val="28"/>
        </w:rPr>
        <w:t xml:space="preserve"> возраста и проживающих на территории, на которой предлагается провести собрание граждан. Численность инициативной группы должна составлять не менее тридцати  челове</w:t>
      </w:r>
      <w:r>
        <w:rPr>
          <w:rFonts w:ascii="PT Astra Serif" w:hAnsi="PT Astra Serif"/>
          <w:sz w:val="28"/>
          <w:szCs w:val="28"/>
        </w:rPr>
        <w:t>к.</w:t>
      </w:r>
    </w:p>
    <w:p w:rsidR="005B4E31" w:rsidRPr="00F15960" w:rsidRDefault="008E2B20" w:rsidP="005B4E31">
      <w:pPr>
        <w:autoSpaceDE w:val="0"/>
        <w:ind w:firstLine="540"/>
        <w:jc w:val="both"/>
        <w:rPr>
          <w:rFonts w:ascii="PT Astra Serif" w:hAnsi="PT Astra Serif"/>
          <w:sz w:val="28"/>
          <w:szCs w:val="28"/>
        </w:rPr>
      </w:pPr>
      <w:r>
        <w:rPr>
          <w:rFonts w:ascii="PT Astra Serif" w:hAnsi="PT Astra Serif"/>
          <w:sz w:val="28"/>
          <w:szCs w:val="28"/>
        </w:rPr>
        <w:t xml:space="preserve">2.4. </w:t>
      </w:r>
      <w:r w:rsidR="005B4E31" w:rsidRPr="00F15960">
        <w:rPr>
          <w:rFonts w:ascii="PT Astra Serif" w:hAnsi="PT Astra Serif"/>
          <w:sz w:val="28"/>
          <w:szCs w:val="28"/>
        </w:rPr>
        <w:t xml:space="preserve">В ходатайстве инициативной группы о проведении собрания граждан должны содержаться </w:t>
      </w:r>
      <w:proofErr w:type="gramStart"/>
      <w:r w:rsidR="005B4E31" w:rsidRPr="00F15960">
        <w:rPr>
          <w:rFonts w:ascii="PT Astra Serif" w:hAnsi="PT Astra Serif"/>
          <w:sz w:val="28"/>
          <w:szCs w:val="28"/>
        </w:rPr>
        <w:t>вопросы, предлагаемые для вынесения на обсуждение собрания граждан должна быть указана</w:t>
      </w:r>
      <w:proofErr w:type="gramEnd"/>
      <w:r w:rsidR="005B4E31" w:rsidRPr="00F15960">
        <w:rPr>
          <w:rFonts w:ascii="PT Astra Serif" w:hAnsi="PT Astra Serif"/>
          <w:sz w:val="28"/>
          <w:szCs w:val="28"/>
        </w:rPr>
        <w:t xml:space="preserve"> часть территории Духовницкого муниципального образования, на которой предлагается провести собрание граждан,</w:t>
      </w:r>
      <w:r w:rsidR="005B4E31" w:rsidRPr="00F15960">
        <w:rPr>
          <w:rFonts w:ascii="PT Astra Serif" w:eastAsiaTheme="minorHAnsi" w:hAnsi="PT Astra Serif" w:cs="Times New Roman"/>
          <w:sz w:val="28"/>
          <w:szCs w:val="28"/>
          <w:lang w:eastAsia="en-US"/>
        </w:rPr>
        <w:t xml:space="preserve"> конференцию граждан.</w:t>
      </w:r>
      <w:r w:rsidR="005B4E31" w:rsidRPr="00F15960">
        <w:rPr>
          <w:rFonts w:ascii="PT Astra Serif" w:hAnsi="PT Astra Serif"/>
          <w:sz w:val="28"/>
          <w:szCs w:val="28"/>
        </w:rPr>
        <w:t xml:space="preserve"> </w:t>
      </w:r>
      <w:r w:rsidR="005B4E31" w:rsidRPr="00F15960">
        <w:rPr>
          <w:rFonts w:ascii="PT Astra Serif" w:hAnsi="PT Astra Serif"/>
          <w:sz w:val="28"/>
          <w:szCs w:val="28"/>
        </w:rPr>
        <w:tab/>
      </w:r>
      <w:proofErr w:type="gramStart"/>
      <w:r w:rsidR="005B4E31" w:rsidRPr="00F15960">
        <w:rPr>
          <w:rFonts w:ascii="PT Astra Serif" w:hAnsi="PT Astra Serif"/>
          <w:sz w:val="28"/>
          <w:szCs w:val="28"/>
        </w:rPr>
        <w:t>Ходатайство должно быть подписано всеми членами инициативной группы с указанием даты подписания; своих фамилии, имени, отчест</w:t>
      </w:r>
      <w:r>
        <w:rPr>
          <w:rFonts w:ascii="PT Astra Serif" w:hAnsi="PT Astra Serif"/>
          <w:sz w:val="28"/>
          <w:szCs w:val="28"/>
        </w:rPr>
        <w:t>ва, года рождения (в возрасте 18</w:t>
      </w:r>
      <w:r w:rsidR="005B4E31" w:rsidRPr="00F15960">
        <w:rPr>
          <w:rFonts w:ascii="PT Astra Serif" w:hAnsi="PT Astra Serif"/>
          <w:sz w:val="28"/>
          <w:szCs w:val="28"/>
        </w:rPr>
        <w:t xml:space="preserve">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5B4E31" w:rsidRPr="00F15960" w:rsidRDefault="005B4E31" w:rsidP="005B4E31">
      <w:pPr>
        <w:autoSpaceDE w:val="0"/>
        <w:ind w:firstLine="540"/>
        <w:jc w:val="both"/>
        <w:rPr>
          <w:rFonts w:ascii="PT Astra Serif" w:hAnsi="PT Astra Serif"/>
          <w:sz w:val="28"/>
          <w:szCs w:val="28"/>
        </w:rPr>
      </w:pPr>
    </w:p>
    <w:p w:rsidR="005B4E31" w:rsidRPr="00F15960" w:rsidRDefault="00185481" w:rsidP="005B4E31">
      <w:pPr>
        <w:autoSpaceDE w:val="0"/>
        <w:ind w:firstLine="540"/>
        <w:jc w:val="both"/>
        <w:rPr>
          <w:rFonts w:ascii="PT Astra Serif" w:hAnsi="PT Astra Serif"/>
          <w:sz w:val="28"/>
          <w:szCs w:val="28"/>
        </w:rPr>
      </w:pPr>
      <w:r>
        <w:rPr>
          <w:rFonts w:ascii="PT Astra Serif" w:hAnsi="PT Astra Serif"/>
          <w:sz w:val="28"/>
          <w:szCs w:val="28"/>
        </w:rPr>
        <w:t>2.5.</w:t>
      </w:r>
      <w:r w:rsidR="005B4E31" w:rsidRPr="00F15960">
        <w:rPr>
          <w:rFonts w:ascii="PT Astra Serif" w:hAnsi="PT Astra Serif"/>
          <w:sz w:val="28"/>
          <w:szCs w:val="28"/>
        </w:rPr>
        <w:t xml:space="preserve"> Решение о назначении (отказе в назначении) собрания граждан</w:t>
      </w:r>
      <w:r w:rsidR="005B4E31" w:rsidRPr="00F15960">
        <w:rPr>
          <w:rFonts w:ascii="PT Astra Serif" w:eastAsiaTheme="minorHAnsi" w:hAnsi="PT Astra Serif" w:cs="Times New Roman"/>
          <w:sz w:val="28"/>
          <w:szCs w:val="28"/>
          <w:lang w:eastAsia="en-US"/>
        </w:rPr>
        <w:t xml:space="preserve"> </w:t>
      </w:r>
      <w:r w:rsidR="005B4E31" w:rsidRPr="00F15960">
        <w:rPr>
          <w:rFonts w:ascii="PT Astra Serif" w:hAnsi="PT Astra Serif"/>
          <w:sz w:val="28"/>
          <w:szCs w:val="28"/>
        </w:rPr>
        <w:t xml:space="preserve">принимается </w:t>
      </w:r>
      <w:r w:rsidR="008E2B20" w:rsidRPr="006C2818">
        <w:rPr>
          <w:rFonts w:ascii="PT Astra Serif" w:eastAsiaTheme="minorHAnsi" w:hAnsi="PT Astra Serif" w:cs="Times New Roman"/>
          <w:sz w:val="28"/>
          <w:szCs w:val="28"/>
          <w:lang w:eastAsia="en-US"/>
        </w:rPr>
        <w:t>не позднее 30 дней со дня получения документов о выдвижении соответствующей инициативы.</w:t>
      </w:r>
      <w:r w:rsidR="005B4E31" w:rsidRPr="00F15960">
        <w:rPr>
          <w:rFonts w:ascii="PT Astra Serif" w:hAnsi="PT Astra Serif"/>
          <w:sz w:val="28"/>
          <w:szCs w:val="28"/>
        </w:rPr>
        <w:t xml:space="preserve"> Решение об отказе в назначении собрания граждан</w:t>
      </w:r>
      <w:r w:rsidR="005B4E31" w:rsidRPr="00F15960">
        <w:rPr>
          <w:rFonts w:ascii="PT Astra Serif" w:eastAsiaTheme="minorHAnsi" w:hAnsi="PT Astra Serif" w:cs="Times New Roman"/>
          <w:sz w:val="28"/>
          <w:szCs w:val="28"/>
          <w:lang w:eastAsia="en-US"/>
        </w:rPr>
        <w:t xml:space="preserve"> </w:t>
      </w:r>
      <w:r w:rsidR="005B4E31" w:rsidRPr="00F15960">
        <w:rPr>
          <w:rFonts w:ascii="PT Astra Serif" w:hAnsi="PT Astra Serif"/>
          <w:sz w:val="28"/>
          <w:szCs w:val="28"/>
        </w:rPr>
        <w:t>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пункте 3 Главы 1 настоящего Положения.</w:t>
      </w:r>
    </w:p>
    <w:p w:rsidR="005B4E31" w:rsidRPr="00F15960" w:rsidRDefault="005B4E31" w:rsidP="005B4E31">
      <w:pPr>
        <w:autoSpaceDE w:val="0"/>
        <w:ind w:firstLine="540"/>
        <w:jc w:val="both"/>
        <w:rPr>
          <w:rFonts w:ascii="PT Astra Serif" w:hAnsi="PT Astra Serif"/>
          <w:sz w:val="28"/>
          <w:szCs w:val="28"/>
        </w:rPr>
      </w:pPr>
    </w:p>
    <w:p w:rsidR="00185481" w:rsidRDefault="00185481" w:rsidP="005B4E31">
      <w:pPr>
        <w:autoSpaceDE w:val="0"/>
        <w:ind w:firstLine="540"/>
        <w:jc w:val="both"/>
        <w:rPr>
          <w:rFonts w:ascii="PT Astra Serif" w:hAnsi="PT Astra Serif"/>
          <w:sz w:val="28"/>
          <w:szCs w:val="28"/>
        </w:rPr>
      </w:pPr>
      <w:r>
        <w:rPr>
          <w:rFonts w:ascii="PT Astra Serif" w:hAnsi="PT Astra Serif"/>
          <w:sz w:val="28"/>
          <w:szCs w:val="28"/>
        </w:rPr>
        <w:t>2.6</w:t>
      </w:r>
      <w:r w:rsidR="005B4E31" w:rsidRPr="00F15960">
        <w:rPr>
          <w:rFonts w:ascii="PT Astra Serif" w:hAnsi="PT Astra Serif"/>
          <w:sz w:val="28"/>
          <w:szCs w:val="28"/>
        </w:rPr>
        <w:t>. Решение о назначении собрания граждан</w:t>
      </w:r>
      <w:r w:rsidR="008E2B20">
        <w:rPr>
          <w:rFonts w:ascii="PT Astra Serif" w:hAnsi="PT Astra Serif"/>
          <w:sz w:val="28"/>
          <w:szCs w:val="28"/>
        </w:rPr>
        <w:t xml:space="preserve"> д</w:t>
      </w:r>
      <w:r w:rsidR="005B4E31" w:rsidRPr="00F15960">
        <w:rPr>
          <w:rFonts w:ascii="PT Astra Serif" w:hAnsi="PT Astra Serif"/>
          <w:sz w:val="28"/>
          <w:szCs w:val="28"/>
        </w:rPr>
        <w:t>олжно содержать</w:t>
      </w:r>
      <w:r>
        <w:rPr>
          <w:rFonts w:ascii="PT Astra Serif" w:hAnsi="PT Astra Serif"/>
          <w:sz w:val="28"/>
          <w:szCs w:val="28"/>
        </w:rPr>
        <w:t>:</w:t>
      </w:r>
    </w:p>
    <w:p w:rsidR="00185481"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lastRenderedPageBreak/>
        <w:t xml:space="preserve"> дату и время проведения собрания граждан;</w:t>
      </w:r>
    </w:p>
    <w:p w:rsidR="00185481"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 xml:space="preserve"> время начала и окончания регистрации участников собрания граждан;</w:t>
      </w:r>
    </w:p>
    <w:p w:rsidR="00185481"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 xml:space="preserve"> место проведения собрания граждан;</w:t>
      </w:r>
    </w:p>
    <w:p w:rsidR="00185481"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 xml:space="preserve"> часть территории муниципального образования, на которой проводится собрание граждан;</w:t>
      </w:r>
    </w:p>
    <w:p w:rsidR="005B4E31" w:rsidRPr="00F15960"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 xml:space="preserve"> вопросы, выносимые на обсуждение собрания граждан.</w:t>
      </w:r>
    </w:p>
    <w:p w:rsidR="005B4E31" w:rsidRPr="00F15960"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Собрание граждан,</w:t>
      </w:r>
      <w:r w:rsidRPr="00F15960">
        <w:rPr>
          <w:rFonts w:ascii="PT Astra Serif" w:eastAsiaTheme="minorHAnsi" w:hAnsi="PT Astra Serif" w:cs="Times New Roman"/>
          <w:sz w:val="28"/>
          <w:szCs w:val="28"/>
          <w:lang w:eastAsia="en-US"/>
        </w:rPr>
        <w:t xml:space="preserve"> конференция граждан</w:t>
      </w:r>
      <w:r w:rsidRPr="00F15960">
        <w:rPr>
          <w:rFonts w:ascii="PT Astra Serif" w:hAnsi="PT Astra Serif"/>
          <w:sz w:val="28"/>
          <w:szCs w:val="28"/>
        </w:rPr>
        <w:t xml:space="preserve"> должно быть назначено не позднее чем через 40 дней и не ранее чем через 20 дней со дня принятия решения или постановления о назначении собрания граждан</w:t>
      </w:r>
      <w:r w:rsidRPr="00F15960">
        <w:rPr>
          <w:rFonts w:ascii="PT Astra Serif" w:eastAsiaTheme="minorHAnsi" w:hAnsi="PT Astra Serif" w:cs="Times New Roman"/>
          <w:sz w:val="28"/>
          <w:szCs w:val="28"/>
          <w:lang w:eastAsia="en-US"/>
        </w:rPr>
        <w:t>.</w:t>
      </w:r>
      <w:r w:rsidRPr="00F15960">
        <w:rPr>
          <w:rFonts w:ascii="PT Astra Serif" w:hAnsi="PT Astra Serif"/>
          <w:sz w:val="28"/>
          <w:szCs w:val="28"/>
        </w:rPr>
        <w:t xml:space="preserve"> Собрание граждан назначается на воскресенье, не являющееся рабочим или праздничным днем.</w:t>
      </w:r>
    </w:p>
    <w:p w:rsidR="005B4E31" w:rsidRPr="00F15960" w:rsidRDefault="005B4E31" w:rsidP="005B4E31">
      <w:pPr>
        <w:autoSpaceDE w:val="0"/>
        <w:ind w:firstLine="540"/>
        <w:jc w:val="both"/>
        <w:rPr>
          <w:rFonts w:ascii="PT Astra Serif" w:hAnsi="PT Astra Serif"/>
          <w:sz w:val="28"/>
          <w:szCs w:val="28"/>
        </w:rPr>
      </w:pPr>
      <w:r w:rsidRPr="00F15960">
        <w:rPr>
          <w:rFonts w:ascii="PT Astra Serif" w:hAnsi="PT Astra Serif"/>
          <w:sz w:val="28"/>
          <w:szCs w:val="28"/>
        </w:rPr>
        <w:t>Решение о назначении собрания граждан подлежит официально</w:t>
      </w:r>
      <w:r w:rsidR="00185481">
        <w:rPr>
          <w:rFonts w:ascii="PT Astra Serif" w:hAnsi="PT Astra Serif"/>
          <w:sz w:val="28"/>
          <w:szCs w:val="28"/>
        </w:rPr>
        <w:t xml:space="preserve">му опубликованию </w:t>
      </w:r>
      <w:r w:rsidRPr="00F15960">
        <w:rPr>
          <w:rFonts w:ascii="PT Astra Serif" w:hAnsi="PT Astra Serif"/>
          <w:sz w:val="28"/>
          <w:szCs w:val="28"/>
        </w:rPr>
        <w:t xml:space="preserve"> не позднее 5 дней со дня его принятия.</w:t>
      </w: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ГЛАВА 3. ПОРЯДОК </w:t>
      </w: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ПОДГОТОВКИ К ПРОВЕДЕНИЮ СОБРАНИЯ ГРАЖДАН</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185481" w:rsidP="005B4E31">
      <w:pPr>
        <w:autoSpaceDE w:val="0"/>
        <w:adjustRightInd w:val="0"/>
        <w:ind w:firstLine="539"/>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3.1</w:t>
      </w:r>
      <w:r w:rsidR="005B4E31" w:rsidRPr="00F15960">
        <w:rPr>
          <w:rFonts w:ascii="PT Astra Serif" w:eastAsiaTheme="minorHAnsi" w:hAnsi="PT Astra Serif" w:cs="Times New Roman"/>
          <w:sz w:val="28"/>
          <w:szCs w:val="28"/>
          <w:lang w:eastAsia="en-US"/>
        </w:rPr>
        <w:t>. Глава  Духовницкого муниципального образования  или уполномоченное им лицо организует и осуществляет подготовку к проведению собрания граждан, которая включает в себя:</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 составление списка делегатов;</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 назначение лиц, ответственных за регистрацию участников собрания граждан;</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 подготовку помещения или территории для проведения собрания граждан;</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4) обеспечивает проведение собраний граждан по месту жительства по выборам делегатов.</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При назначении собрания граждан для избрания делегатов глава Духовницкого муниципального образования  или уполномоченное им лицо, после проведения собраний граждан по выборам делегатов, составляет </w:t>
      </w:r>
      <w:hyperlink r:id="rId10" w:anchor="Par265" w:history="1">
        <w:r w:rsidRPr="00F15960">
          <w:rPr>
            <w:rStyle w:val="ad"/>
            <w:rFonts w:ascii="PT Astra Serif" w:eastAsiaTheme="minorHAnsi" w:hAnsi="PT Astra Serif" w:cs="Times New Roman"/>
            <w:color w:val="auto"/>
            <w:sz w:val="28"/>
            <w:szCs w:val="28"/>
            <w:u w:val="none"/>
            <w:lang w:eastAsia="en-US"/>
          </w:rPr>
          <w:t>Список</w:t>
        </w:r>
      </w:hyperlink>
      <w:r w:rsidRPr="00F15960">
        <w:rPr>
          <w:rFonts w:ascii="PT Astra Serif" w:eastAsiaTheme="minorHAnsi" w:hAnsi="PT Astra Serif" w:cs="Times New Roman"/>
          <w:sz w:val="28"/>
          <w:szCs w:val="28"/>
          <w:lang w:eastAsia="en-US"/>
        </w:rPr>
        <w:t xml:space="preserve"> делегатов (приложение № 2).</w:t>
      </w:r>
    </w:p>
    <w:p w:rsidR="005B4E31" w:rsidRPr="00F15960" w:rsidRDefault="0018548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3.</w:t>
      </w:r>
      <w:r w:rsidR="005B4E31" w:rsidRPr="00F15960">
        <w:rPr>
          <w:rFonts w:ascii="PT Astra Serif" w:eastAsiaTheme="minorHAnsi" w:hAnsi="PT Astra Serif" w:cs="Times New Roman"/>
          <w:sz w:val="28"/>
          <w:szCs w:val="28"/>
          <w:lang w:eastAsia="en-US"/>
        </w:rPr>
        <w:t>2. Для регистрации участников собрания граждан главой Духовницкого муниципального образования  из числа муниципальных служащих назначаются ответственные лица, которым в день проведения собрания граждан передаются списки делегатов. Количество таких ответственных лиц определяется главой Духовницкого муниципального образования.</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w:t>
      </w:r>
      <w:r w:rsidR="00185481">
        <w:rPr>
          <w:rFonts w:ascii="PT Astra Serif" w:eastAsiaTheme="minorHAnsi" w:hAnsi="PT Astra Serif" w:cs="Times New Roman"/>
          <w:sz w:val="28"/>
          <w:szCs w:val="28"/>
          <w:lang w:eastAsia="en-US"/>
        </w:rPr>
        <w:t>3.</w:t>
      </w:r>
      <w:r w:rsidRPr="00F15960">
        <w:rPr>
          <w:rFonts w:ascii="PT Astra Serif" w:eastAsiaTheme="minorHAnsi" w:hAnsi="PT Astra Serif" w:cs="Times New Roman"/>
          <w:sz w:val="28"/>
          <w:szCs w:val="28"/>
          <w:lang w:eastAsia="en-US"/>
        </w:rPr>
        <w:t xml:space="preserve"> Глава Духовницкого муниципального образования или уполномоченное им лицо обеспечивает подготовку помещения или территории для проведения собрания граждан. В помещении должны быть сидячие места для размещения участников, стол для регистрации участников, стол для работы счетной комиссии, трибуна для выступлений.</w:t>
      </w:r>
    </w:p>
    <w:p w:rsidR="005B4E31" w:rsidRPr="00F15960" w:rsidRDefault="0018548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lastRenderedPageBreak/>
        <w:t>3.</w:t>
      </w:r>
      <w:r w:rsidR="005B4E31" w:rsidRPr="00F15960">
        <w:rPr>
          <w:rFonts w:ascii="PT Astra Serif" w:eastAsiaTheme="minorHAnsi" w:hAnsi="PT Astra Serif" w:cs="Times New Roman"/>
          <w:sz w:val="28"/>
          <w:szCs w:val="28"/>
          <w:lang w:eastAsia="en-US"/>
        </w:rPr>
        <w:t>4. Глава Духовницкого муниципального образования или уполномоченное им лицо при подготовке к проведению собрания граждан обеспечивает проведение собраний граждан по месту жительства по выборам делегатов. Такие собрания должны быть проведены на всей территории проведения собраний. Собрания граждан по выборам делегатов проводятся в порядке, установленном настоящим Положением.</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ГЛАВА 4. УЧАСТНИКИ </w:t>
      </w: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СОБРАНИЯ ГРАЖДАН</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1B76D8" w:rsidP="005B4E31">
      <w:pPr>
        <w:autoSpaceDE w:val="0"/>
        <w:adjustRightInd w:val="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4.</w:t>
      </w:r>
      <w:r w:rsidR="005B4E31" w:rsidRPr="00F15960">
        <w:rPr>
          <w:rFonts w:ascii="PT Astra Serif" w:eastAsiaTheme="minorHAnsi" w:hAnsi="PT Astra Serif" w:cs="Times New Roman"/>
          <w:sz w:val="28"/>
          <w:szCs w:val="28"/>
          <w:lang w:eastAsia="en-US"/>
        </w:rPr>
        <w:t xml:space="preserve">1. В собрании граждан вправе принимать участие граждане, проживающие на соответствующей территории. </w:t>
      </w:r>
    </w:p>
    <w:p w:rsidR="005B4E31" w:rsidRPr="00F15960" w:rsidRDefault="001B76D8"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4</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2.</w:t>
      </w:r>
      <w:r w:rsidR="005B4E31" w:rsidRPr="00F15960">
        <w:rPr>
          <w:rFonts w:ascii="PT Astra Serif" w:eastAsiaTheme="minorHAnsi" w:hAnsi="PT Astra Serif" w:cs="Times New Roman"/>
          <w:sz w:val="28"/>
          <w:szCs w:val="28"/>
          <w:lang w:eastAsia="en-US"/>
        </w:rPr>
        <w:t xml:space="preserve"> Не имеют право участвовать в собрании граждан граждане, признанные судом недееспособными. </w:t>
      </w:r>
    </w:p>
    <w:p w:rsidR="005B4E31" w:rsidRPr="00F15960" w:rsidRDefault="00AB1675"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4</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3</w:t>
      </w:r>
      <w:proofErr w:type="gramStart"/>
      <w:r w:rsidR="005B4E31" w:rsidRPr="00F15960">
        <w:rPr>
          <w:rFonts w:ascii="PT Astra Serif" w:eastAsiaTheme="minorHAnsi" w:hAnsi="PT Astra Serif" w:cs="Times New Roman"/>
          <w:sz w:val="28"/>
          <w:szCs w:val="28"/>
          <w:lang w:eastAsia="en-US"/>
        </w:rPr>
        <w:t xml:space="preserve"> Д</w:t>
      </w:r>
      <w:proofErr w:type="gramEnd"/>
      <w:r w:rsidR="005B4E31" w:rsidRPr="00F15960">
        <w:rPr>
          <w:rFonts w:ascii="PT Astra Serif" w:eastAsiaTheme="minorHAnsi" w:hAnsi="PT Astra Serif" w:cs="Times New Roman"/>
          <w:sz w:val="28"/>
          <w:szCs w:val="28"/>
          <w:lang w:eastAsia="en-US"/>
        </w:rPr>
        <w:t>ля участия в собрании могут приглашаться депутаты Совета Духовницкого муниципального образования, должностные лица местного самоуправления. Данные лица не вправе принимать участие в голосовании, за исключением случая, если они проживают на территории проведения собрания.</w:t>
      </w:r>
    </w:p>
    <w:p w:rsidR="005B4E31" w:rsidRPr="00F15960" w:rsidRDefault="00AB1675"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4.4</w:t>
      </w:r>
      <w:r w:rsidR="005B4E31" w:rsidRPr="00F15960">
        <w:rPr>
          <w:rFonts w:ascii="PT Astra Serif" w:eastAsiaTheme="minorHAnsi" w:hAnsi="PT Astra Serif" w:cs="Times New Roman"/>
          <w:sz w:val="28"/>
          <w:szCs w:val="28"/>
          <w:lang w:eastAsia="en-US"/>
        </w:rPr>
        <w:t>. Собрание граждан по выборам делегатов избирает делегатов в соответствии с нормой представительства в количестве, пропорциональном количеству граждан, имеющих право участвовать в данном собрании граждан.</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D25230"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ГЛАВА 5. ПОРЯДОК </w:t>
      </w:r>
    </w:p>
    <w:p w:rsidR="005B4E31"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ПРОВЕДЕНИЯ СОБРАНИЯ</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1336F1" w:rsidP="001336F1">
      <w:pPr>
        <w:autoSpaceDE w:val="0"/>
        <w:adjustRightInd w:val="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1.</w:t>
      </w:r>
      <w:r w:rsidR="005B4E31" w:rsidRPr="00F15960">
        <w:rPr>
          <w:rFonts w:ascii="PT Astra Serif" w:eastAsiaTheme="minorHAnsi" w:hAnsi="PT Astra Serif" w:cs="Times New Roman"/>
          <w:sz w:val="28"/>
          <w:szCs w:val="28"/>
          <w:lang w:eastAsia="en-US"/>
        </w:rPr>
        <w:t xml:space="preserve"> Собрание граждан проводятся в день, указанный в решен</w:t>
      </w:r>
      <w:proofErr w:type="gramStart"/>
      <w:r w:rsidR="005B4E31" w:rsidRPr="00F15960">
        <w:rPr>
          <w:rFonts w:ascii="PT Astra Serif" w:eastAsiaTheme="minorHAnsi" w:hAnsi="PT Astra Serif" w:cs="Times New Roman"/>
          <w:sz w:val="28"/>
          <w:szCs w:val="28"/>
          <w:lang w:eastAsia="en-US"/>
        </w:rPr>
        <w:t>ии о е</w:t>
      </w:r>
      <w:proofErr w:type="gramEnd"/>
      <w:r w:rsidR="005B4E31" w:rsidRPr="00F15960">
        <w:rPr>
          <w:rFonts w:ascii="PT Astra Serif" w:eastAsiaTheme="minorHAnsi" w:hAnsi="PT Astra Serif" w:cs="Times New Roman"/>
          <w:sz w:val="28"/>
          <w:szCs w:val="28"/>
          <w:lang w:eastAsia="en-US"/>
        </w:rPr>
        <w:t>го назначении. За 30 минут до начала открытия собрания граждан начинается регистрация его участников. Регистрация участника собрания граждан производится на основании паспорта или иного заменяющего его документа. Регистрация участника собрания граждан по чужому документу, а также регистрация на основании документа, предъявленного другим лицом, не допускаются.</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Участник собрания граждан при регистрации ставит свою подпись в списке делегатов.</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Граждане, не прошедшие регистрацию в установленном настоящим пунктом порядке, не учитываются при определении правомочности собрания граждан и не вправе принимать участие в голосовании.</w:t>
      </w:r>
    </w:p>
    <w:p w:rsidR="005B4E31" w:rsidRPr="00F15960" w:rsidRDefault="001336F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2.</w:t>
      </w:r>
      <w:r w:rsidR="005B4E31" w:rsidRPr="00F15960">
        <w:rPr>
          <w:rFonts w:ascii="PT Astra Serif" w:eastAsiaTheme="minorHAnsi" w:hAnsi="PT Astra Serif" w:cs="Times New Roman"/>
          <w:sz w:val="28"/>
          <w:szCs w:val="28"/>
          <w:lang w:eastAsia="en-US"/>
        </w:rPr>
        <w:t xml:space="preserve"> В установленное в решении о назначении собрания граждан время </w:t>
      </w:r>
      <w:r w:rsidR="005B4E31" w:rsidRPr="00F15960">
        <w:rPr>
          <w:rFonts w:ascii="PT Astra Serif" w:eastAsiaTheme="minorHAnsi" w:hAnsi="PT Astra Serif" w:cs="Times New Roman"/>
          <w:sz w:val="28"/>
          <w:szCs w:val="28"/>
          <w:lang w:eastAsia="en-US"/>
        </w:rPr>
        <w:lastRenderedPageBreak/>
        <w:t>представитель инициатора проведения собрания граждан открывает собрание граждан и председательствует на нем. Если собрание граждан проводятся по инициативе населения, то открывает собрание, конференцию представитель Совета Духовниц</w:t>
      </w:r>
      <w:r>
        <w:rPr>
          <w:rFonts w:ascii="PT Astra Serif" w:eastAsiaTheme="minorHAnsi" w:hAnsi="PT Astra Serif" w:cs="Times New Roman"/>
          <w:sz w:val="28"/>
          <w:szCs w:val="28"/>
          <w:lang w:eastAsia="en-US"/>
        </w:rPr>
        <w:t>кого муниципального образования</w:t>
      </w:r>
      <w:r w:rsidR="005B4E31" w:rsidRPr="00F15960">
        <w:rPr>
          <w:rFonts w:ascii="PT Astra Serif" w:eastAsiaTheme="minorHAnsi" w:hAnsi="PT Astra Serif" w:cs="Times New Roman"/>
          <w:sz w:val="28"/>
          <w:szCs w:val="28"/>
          <w:lang w:eastAsia="en-US"/>
        </w:rPr>
        <w:t>, после чего из числа участников собрания граждан простым большинством избирается председательствующий.</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Председательствующий на собрании организует проведение собрания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Председательствующий не вправе принимать участие в голосовании, за исключением случая, если он проживает на </w:t>
      </w:r>
      <w:r w:rsidR="001336F1">
        <w:rPr>
          <w:rFonts w:ascii="PT Astra Serif" w:eastAsiaTheme="minorHAnsi" w:hAnsi="PT Astra Serif" w:cs="Times New Roman"/>
          <w:sz w:val="28"/>
          <w:szCs w:val="28"/>
          <w:lang w:eastAsia="en-US"/>
        </w:rPr>
        <w:t>территории проведения собрания</w:t>
      </w:r>
      <w:r w:rsidRPr="00F15960">
        <w:rPr>
          <w:rFonts w:ascii="PT Astra Serif" w:eastAsiaTheme="minorHAnsi" w:hAnsi="PT Astra Serif" w:cs="Times New Roman"/>
          <w:sz w:val="28"/>
          <w:szCs w:val="28"/>
          <w:lang w:eastAsia="en-US"/>
        </w:rPr>
        <w:t xml:space="preserve"> граждан.</w:t>
      </w:r>
    </w:p>
    <w:p w:rsidR="005B4E31" w:rsidRPr="00F15960" w:rsidRDefault="001336F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5.3</w:t>
      </w:r>
      <w:r w:rsidR="005B4E31" w:rsidRPr="00F15960">
        <w:rPr>
          <w:rFonts w:ascii="PT Astra Serif" w:eastAsiaTheme="minorHAnsi" w:hAnsi="PT Astra Serif" w:cs="Times New Roman"/>
          <w:sz w:val="28"/>
          <w:szCs w:val="28"/>
          <w:lang w:eastAsia="en-US"/>
        </w:rPr>
        <w:t>. Председательствующий на основании сведений о регистрации участников собрания граждан устанавливает правомочность собрания граждан.</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Собрание граждан правомочно при участии в нем более половины жителей соответствующей территории. При отсутствии кворума председательствующий объявляет собрание граждан несостоявшимися. В этом случае Совет Духовницкого муниципального образования или глава Духовницкого муниципального образования, назначившее собрание граждан, определяет новую дату проведения собрания граждан. Повторное собрание граждан должны быть проведены не позднее чем через две недели со дня, когда собрание граждан не состоялись.</w:t>
      </w:r>
    </w:p>
    <w:p w:rsidR="005B4E31" w:rsidRPr="00F15960" w:rsidRDefault="001336F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5.4</w:t>
      </w:r>
      <w:r w:rsidR="005B4E31" w:rsidRPr="00F15960">
        <w:rPr>
          <w:rFonts w:ascii="PT Astra Serif" w:eastAsiaTheme="minorHAnsi" w:hAnsi="PT Astra Serif" w:cs="Times New Roman"/>
          <w:sz w:val="28"/>
          <w:szCs w:val="28"/>
          <w:lang w:eastAsia="en-US"/>
        </w:rPr>
        <w:t>. После установления правомочности собрания граждан председательствующий ставит вопрос об избрании секретаря, а затем счетной комиссии в количестве трех человек. После определения круга кандидатур собрание граждан голосуют по каждой кандидатуре. Избранным секретарем считается гражданин, набравший наибольшее количество голосов участников собрания. Избранными членами счетной комиссии считаются трое граждан, набравших наибольшее количество голосов участников собрания граждан. Члены счетной комиссии избирают из своего состава председателя счетной комиссии. Голосование по вопросам, указанным в настоящем пункте, проводится открыто путем поднятия руки.</w:t>
      </w:r>
    </w:p>
    <w:p w:rsidR="005B4E31" w:rsidRPr="00F15960" w:rsidRDefault="001336F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5.</w:t>
      </w:r>
      <w:r w:rsidR="005B4E31" w:rsidRPr="00F15960">
        <w:rPr>
          <w:rFonts w:ascii="PT Astra Serif" w:eastAsiaTheme="minorHAnsi" w:hAnsi="PT Astra Serif" w:cs="Times New Roman"/>
          <w:sz w:val="28"/>
          <w:szCs w:val="28"/>
          <w:lang w:eastAsia="en-US"/>
        </w:rPr>
        <w:t xml:space="preserve"> После избрания секретаря и счетной комиссии собрания граждан приступают к рассмотрению вопросов, внесенных в повестку дня.</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После обсуждения вопроса председательствующий объявляет об окончании его рассмотрения и ставит вопрос на голосование. Голосование проводится открыто путем поднятия руки за соответствующий вариант </w:t>
      </w:r>
      <w:r w:rsidRPr="00F15960">
        <w:rPr>
          <w:rFonts w:ascii="PT Astra Serif" w:eastAsiaTheme="minorHAnsi" w:hAnsi="PT Astra Serif" w:cs="Times New Roman"/>
          <w:sz w:val="28"/>
          <w:szCs w:val="28"/>
          <w:lang w:eastAsia="en-US"/>
        </w:rPr>
        <w:lastRenderedPageBreak/>
        <w:t>ответа. Счетная комиссия осуществляет подсчет голосов. Председательствующий оглашает результаты голосования. После чего собрание граждан приступают к рассмотрению следующего вопроса повестки дня.</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5.</w:t>
      </w:r>
      <w:r w:rsidR="001336F1">
        <w:rPr>
          <w:rFonts w:ascii="PT Astra Serif" w:eastAsiaTheme="minorHAnsi" w:hAnsi="PT Astra Serif" w:cs="Times New Roman"/>
          <w:sz w:val="28"/>
          <w:szCs w:val="28"/>
          <w:lang w:eastAsia="en-US"/>
        </w:rPr>
        <w:t>6.</w:t>
      </w:r>
      <w:r w:rsidRPr="00F15960">
        <w:rPr>
          <w:rFonts w:ascii="PT Astra Serif" w:eastAsiaTheme="minorHAnsi" w:hAnsi="PT Astra Serif" w:cs="Times New Roman"/>
          <w:sz w:val="28"/>
          <w:szCs w:val="28"/>
          <w:lang w:eastAsia="en-US"/>
        </w:rPr>
        <w:t xml:space="preserve"> На собрании, конференции граждан ведется протокол. </w:t>
      </w:r>
      <w:hyperlink r:id="rId11" w:anchor="Par320" w:history="1">
        <w:r w:rsidRPr="00F15960">
          <w:rPr>
            <w:rStyle w:val="ad"/>
            <w:rFonts w:ascii="PT Astra Serif" w:eastAsiaTheme="minorHAnsi" w:hAnsi="PT Astra Serif" w:cs="Times New Roman"/>
            <w:color w:val="auto"/>
            <w:sz w:val="28"/>
            <w:szCs w:val="28"/>
            <w:u w:val="none"/>
            <w:lang w:eastAsia="en-US"/>
          </w:rPr>
          <w:t>Протокол</w:t>
        </w:r>
      </w:hyperlink>
      <w:r w:rsidRPr="00F15960">
        <w:rPr>
          <w:rFonts w:ascii="PT Astra Serif" w:eastAsiaTheme="minorHAnsi" w:hAnsi="PT Astra Serif" w:cs="Times New Roman"/>
          <w:sz w:val="28"/>
          <w:szCs w:val="28"/>
          <w:lang w:eastAsia="en-US"/>
        </w:rPr>
        <w:t xml:space="preserve"> (приложение № 3) ведет секретарь. В протоколе собрания граждан указываются:</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 дата и место проведения собрания граждан;</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 количество участников собрания граждан;</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 фамилия, имя, отчество председательствующего на собрании граждан, секретаря и членов счетной комиссии собрания граждан;</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4) повестка дня;</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5) краткое содержание выступлений;</w:t>
      </w:r>
    </w:p>
    <w:p w:rsidR="005B4E31" w:rsidRPr="00F15960" w:rsidRDefault="005B4E31" w:rsidP="005B4E31">
      <w:pPr>
        <w:autoSpaceDE w:val="0"/>
        <w:adjustRightInd w:val="0"/>
        <w:ind w:firstLine="539"/>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6) результаты голосования и принятые решения.</w:t>
      </w:r>
    </w:p>
    <w:p w:rsidR="005B4E31" w:rsidRPr="00F15960" w:rsidRDefault="005B4E31" w:rsidP="005B4E31">
      <w:pPr>
        <w:autoSpaceDE w:val="0"/>
        <w:adjustRightInd w:val="0"/>
        <w:spacing w:before="280"/>
        <w:ind w:firstLine="540"/>
        <w:jc w:val="both"/>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Протокол подписывается председательствующим, секретарем, а также членами счетной комиссии.</w:t>
      </w:r>
    </w:p>
    <w:p w:rsidR="005B4E31" w:rsidRPr="00F15960" w:rsidRDefault="00795E11" w:rsidP="001E357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5</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7.</w:t>
      </w:r>
      <w:r w:rsidR="005B4E31" w:rsidRPr="00F15960">
        <w:rPr>
          <w:rFonts w:ascii="PT Astra Serif" w:eastAsiaTheme="minorHAnsi" w:hAnsi="PT Astra Serif" w:cs="Times New Roman"/>
          <w:sz w:val="28"/>
          <w:szCs w:val="28"/>
          <w:lang w:eastAsia="en-US"/>
        </w:rPr>
        <w:t xml:space="preserve"> Председательствующий не позднее следующего дня направляет протокол собрания граждан в Совет Духовницкого муниципального образования  или главе Духовницкого муниципального образования, </w:t>
      </w:r>
      <w:proofErr w:type="gramStart"/>
      <w:r w:rsidR="005B4E31" w:rsidRPr="00F15960">
        <w:rPr>
          <w:rFonts w:ascii="PT Astra Serif" w:eastAsiaTheme="minorHAnsi" w:hAnsi="PT Astra Serif" w:cs="Times New Roman"/>
          <w:sz w:val="28"/>
          <w:szCs w:val="28"/>
          <w:lang w:eastAsia="en-US"/>
        </w:rPr>
        <w:t>назначившему</w:t>
      </w:r>
      <w:proofErr w:type="gramEnd"/>
      <w:r w:rsidR="005B4E31" w:rsidRPr="00F15960">
        <w:rPr>
          <w:rFonts w:ascii="PT Astra Serif" w:eastAsiaTheme="minorHAnsi" w:hAnsi="PT Astra Serif" w:cs="Times New Roman"/>
          <w:sz w:val="28"/>
          <w:szCs w:val="28"/>
          <w:lang w:eastAsia="en-US"/>
        </w:rPr>
        <w:t xml:space="preserve"> собрание граждан. Совет Духовницкого муниципального образования, глава Духовницкого муниципального образования  обеспечивают хранение протокола, а затем передает его в муниципальный архив.</w:t>
      </w:r>
    </w:p>
    <w:p w:rsidR="00D25230" w:rsidRPr="00F15960" w:rsidRDefault="005B4E31" w:rsidP="005B4E3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ГЛАВА 6. ИТОГИ </w:t>
      </w:r>
    </w:p>
    <w:p w:rsidR="005B4E31" w:rsidRPr="00F15960" w:rsidRDefault="005B4E31" w:rsidP="001E3571">
      <w:pPr>
        <w:autoSpaceDE w:val="0"/>
        <w:adjustRightInd w:val="0"/>
        <w:jc w:val="center"/>
        <w:outlineLvl w:val="1"/>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СОБРАНИЯ</w:t>
      </w:r>
      <w:r w:rsidR="00795E11">
        <w:rPr>
          <w:rFonts w:ascii="PT Astra Serif" w:eastAsiaTheme="minorHAnsi" w:hAnsi="PT Astra Serif" w:cs="Times New Roman"/>
          <w:b/>
          <w:sz w:val="28"/>
          <w:szCs w:val="28"/>
          <w:lang w:eastAsia="en-US"/>
        </w:rPr>
        <w:t xml:space="preserve"> </w:t>
      </w:r>
      <w:r w:rsidRPr="00F15960">
        <w:rPr>
          <w:rFonts w:ascii="PT Astra Serif" w:eastAsiaTheme="minorHAnsi" w:hAnsi="PT Astra Serif" w:cs="Times New Roman"/>
          <w:b/>
          <w:sz w:val="28"/>
          <w:szCs w:val="28"/>
          <w:lang w:eastAsia="en-US"/>
        </w:rPr>
        <w:t>ГРАЖДАН</w:t>
      </w:r>
    </w:p>
    <w:p w:rsidR="005B4E31" w:rsidRPr="00F15960" w:rsidRDefault="00795E11" w:rsidP="005B4E31">
      <w:pPr>
        <w:autoSpaceDE w:val="0"/>
        <w:adjustRightInd w:val="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6</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1.</w:t>
      </w:r>
      <w:r w:rsidR="005B4E31" w:rsidRPr="00F15960">
        <w:rPr>
          <w:rFonts w:ascii="PT Astra Serif" w:eastAsiaTheme="minorHAnsi" w:hAnsi="PT Astra Serif" w:cs="Times New Roman"/>
          <w:sz w:val="28"/>
          <w:szCs w:val="28"/>
          <w:lang w:eastAsia="en-US"/>
        </w:rPr>
        <w:t xml:space="preserve"> Решение собрания граждан считается принятым, если за него проголосовало более половины участников собрания.</w:t>
      </w:r>
    </w:p>
    <w:p w:rsidR="005B4E31" w:rsidRPr="00F15960" w:rsidRDefault="00795E1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6.2</w:t>
      </w:r>
      <w:r w:rsidR="005B4E31" w:rsidRPr="00F15960">
        <w:rPr>
          <w:rFonts w:ascii="PT Astra Serif" w:eastAsiaTheme="minorHAnsi" w:hAnsi="PT Astra Serif" w:cs="Times New Roman"/>
          <w:sz w:val="28"/>
          <w:szCs w:val="28"/>
          <w:lang w:eastAsia="en-US"/>
        </w:rPr>
        <w:t>. Собрание граждан по итогам рассмотрения вопроса могут принять обращение к органам местного самоуправления и (или) должностным лицам местного самоуправления, а также избрать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B4E31" w:rsidRPr="00F15960" w:rsidRDefault="00795E11" w:rsidP="005B4E3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6</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3.</w:t>
      </w:r>
      <w:r w:rsidR="005B4E31" w:rsidRPr="00F15960">
        <w:rPr>
          <w:rFonts w:ascii="PT Astra Serif" w:eastAsiaTheme="minorHAnsi" w:hAnsi="PT Astra Serif" w:cs="Times New Roman"/>
          <w:sz w:val="28"/>
          <w:szCs w:val="28"/>
          <w:lang w:eastAsia="en-US"/>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245E2" w:rsidRPr="00F15960" w:rsidRDefault="001E3571" w:rsidP="001E3571">
      <w:pPr>
        <w:autoSpaceDE w:val="0"/>
        <w:adjustRightInd w:val="0"/>
        <w:spacing w:before="280"/>
        <w:ind w:firstLine="540"/>
        <w:jc w:val="both"/>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6</w:t>
      </w:r>
      <w:r w:rsidR="005B4E31" w:rsidRPr="00F15960">
        <w:rPr>
          <w:rFonts w:ascii="PT Astra Serif" w:eastAsiaTheme="minorHAnsi" w:hAnsi="PT Astra Serif" w:cs="Times New Roman"/>
          <w:sz w:val="28"/>
          <w:szCs w:val="28"/>
          <w:lang w:eastAsia="en-US"/>
        </w:rPr>
        <w:t>.</w:t>
      </w:r>
      <w:r>
        <w:rPr>
          <w:rFonts w:ascii="PT Astra Serif" w:eastAsiaTheme="minorHAnsi" w:hAnsi="PT Astra Serif" w:cs="Times New Roman"/>
          <w:sz w:val="28"/>
          <w:szCs w:val="28"/>
          <w:lang w:eastAsia="en-US"/>
        </w:rPr>
        <w:t>4.</w:t>
      </w:r>
      <w:r w:rsidR="005B4E31" w:rsidRPr="00F15960">
        <w:rPr>
          <w:rFonts w:ascii="PT Astra Serif" w:eastAsiaTheme="minorHAnsi" w:hAnsi="PT Astra Serif" w:cs="Times New Roman"/>
          <w:sz w:val="28"/>
          <w:szCs w:val="28"/>
          <w:lang w:eastAsia="en-US"/>
        </w:rPr>
        <w:t xml:space="preserve"> Итоги собрания, конференции граждан подлежат официально</w:t>
      </w:r>
      <w:r>
        <w:rPr>
          <w:rFonts w:ascii="PT Astra Serif" w:eastAsiaTheme="minorHAnsi" w:hAnsi="PT Astra Serif" w:cs="Times New Roman"/>
          <w:sz w:val="28"/>
          <w:szCs w:val="28"/>
          <w:lang w:eastAsia="en-US"/>
        </w:rPr>
        <w:t xml:space="preserve">му опубликованию </w:t>
      </w:r>
      <w:r w:rsidR="005B4E31" w:rsidRPr="00F15960">
        <w:rPr>
          <w:rFonts w:ascii="PT Astra Serif" w:eastAsiaTheme="minorHAnsi" w:hAnsi="PT Astra Serif" w:cs="Times New Roman"/>
          <w:sz w:val="28"/>
          <w:szCs w:val="28"/>
          <w:lang w:eastAsia="en-US"/>
        </w:rPr>
        <w:t xml:space="preserve"> в течение 10 дней со дня проведения собрания граждан в порядке, установленном Уставом Духовницкого муниципального образования.</w:t>
      </w:r>
    </w:p>
    <w:p w:rsidR="000D6243" w:rsidRPr="00F15960" w:rsidRDefault="000D6243" w:rsidP="005B4E31">
      <w:pPr>
        <w:autoSpaceDE w:val="0"/>
        <w:adjustRightInd w:val="0"/>
        <w:jc w:val="right"/>
        <w:outlineLvl w:val="1"/>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right"/>
        <w:outlineLvl w:val="1"/>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Приложение № 1</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к Положению</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"О порядке назначения и проведения</w:t>
      </w:r>
    </w:p>
    <w:p w:rsidR="005B4E31" w:rsidRPr="00F15960" w:rsidRDefault="005B4E31" w:rsidP="001E357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собраний граждан</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на территории</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образования</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 Духовницкого муниципального района</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Саратовской области"</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outlineLvl w:val="0"/>
        <w:rPr>
          <w:rFonts w:ascii="PT Astra Serif" w:eastAsiaTheme="minorHAnsi" w:hAnsi="PT Astra Serif" w:cs="Times New Roman"/>
          <w:b/>
          <w:sz w:val="28"/>
          <w:szCs w:val="20"/>
          <w:lang w:eastAsia="en-US"/>
        </w:rPr>
      </w:pPr>
      <w:bookmarkStart w:id="2" w:name="Par159"/>
      <w:bookmarkEnd w:id="2"/>
      <w:r w:rsidRPr="00F15960">
        <w:rPr>
          <w:rFonts w:ascii="PT Astra Serif" w:eastAsiaTheme="minorHAnsi" w:hAnsi="PT Astra Serif" w:cs="Times New Roman"/>
          <w:b/>
          <w:sz w:val="28"/>
          <w:szCs w:val="20"/>
          <w:lang w:eastAsia="en-US"/>
        </w:rPr>
        <w:t>ПОДПИСНОЙ ЛИСТ</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Мы, нижеподписавшиеся,  поддерживаем  инициативу  проведения  собрания граждан на территории 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по следующим вопросам:</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1. __________________________________________________________________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40"/>
          <w:szCs w:val="28"/>
          <w:lang w:eastAsia="en-US"/>
        </w:rPr>
      </w:pPr>
      <w:r w:rsidRPr="00F15960">
        <w:rPr>
          <w:rFonts w:ascii="PT Astra Serif" w:eastAsiaTheme="minorHAnsi" w:hAnsi="PT Astra Serif" w:cs="Times New Roman"/>
          <w:sz w:val="28"/>
          <w:szCs w:val="20"/>
          <w:lang w:eastAsia="en-US"/>
        </w:rPr>
        <w:t xml:space="preserve">    2. ____________________________________________________________________</w:t>
      </w: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496"/>
        <w:gridCol w:w="1442"/>
        <w:gridCol w:w="1260"/>
        <w:gridCol w:w="1820"/>
        <w:gridCol w:w="1719"/>
        <w:gridCol w:w="1276"/>
        <w:gridCol w:w="1276"/>
      </w:tblGrid>
      <w:tr w:rsidR="005B4E31" w:rsidRPr="00F15960" w:rsidTr="005B4E31">
        <w:tc>
          <w:tcPr>
            <w:tcW w:w="496"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w:t>
            </w:r>
          </w:p>
        </w:tc>
        <w:tc>
          <w:tcPr>
            <w:tcW w:w="1442"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Фамилия, имя, отчество</w:t>
            </w:r>
          </w:p>
        </w:tc>
        <w:tc>
          <w:tcPr>
            <w:tcW w:w="1260"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Дата </w:t>
            </w:r>
            <w:proofErr w:type="spellStart"/>
            <w:proofErr w:type="gramStart"/>
            <w:r w:rsidRPr="00F15960">
              <w:rPr>
                <w:rFonts w:ascii="PT Astra Serif" w:eastAsiaTheme="minorHAnsi" w:hAnsi="PT Astra Serif" w:cs="Times New Roman"/>
                <w:b/>
                <w:sz w:val="28"/>
                <w:szCs w:val="28"/>
                <w:lang w:eastAsia="en-US"/>
              </w:rPr>
              <w:t>рожде-ния</w:t>
            </w:r>
            <w:proofErr w:type="spellEnd"/>
            <w:proofErr w:type="gramEnd"/>
          </w:p>
        </w:tc>
        <w:tc>
          <w:tcPr>
            <w:tcW w:w="1820"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Серия и номер паспорта или </w:t>
            </w:r>
            <w:proofErr w:type="spellStart"/>
            <w:proofErr w:type="gramStart"/>
            <w:r w:rsidRPr="00F15960">
              <w:rPr>
                <w:rFonts w:ascii="PT Astra Serif" w:eastAsiaTheme="minorHAnsi" w:hAnsi="PT Astra Serif" w:cs="Times New Roman"/>
                <w:b/>
                <w:sz w:val="28"/>
                <w:szCs w:val="28"/>
                <w:lang w:eastAsia="en-US"/>
              </w:rPr>
              <w:t>заменяюще-го</w:t>
            </w:r>
            <w:proofErr w:type="spellEnd"/>
            <w:proofErr w:type="gramEnd"/>
            <w:r w:rsidRPr="00F15960">
              <w:rPr>
                <w:rFonts w:ascii="PT Astra Serif" w:eastAsiaTheme="minorHAnsi" w:hAnsi="PT Astra Serif" w:cs="Times New Roman"/>
                <w:b/>
                <w:sz w:val="28"/>
                <w:szCs w:val="28"/>
                <w:lang w:eastAsia="en-US"/>
              </w:rPr>
              <w:t xml:space="preserve"> его документа</w:t>
            </w:r>
          </w:p>
        </w:tc>
        <w:tc>
          <w:tcPr>
            <w:tcW w:w="1719"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Адрес</w:t>
            </w:r>
          </w:p>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места жительства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Дата подписи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Подпись</w:t>
            </w:r>
          </w:p>
        </w:tc>
      </w:tr>
      <w:tr w:rsidR="005B4E31" w:rsidRPr="00F15960" w:rsidTr="005B4E31">
        <w:tc>
          <w:tcPr>
            <w:tcW w:w="496"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w:t>
            </w:r>
          </w:p>
        </w:tc>
        <w:tc>
          <w:tcPr>
            <w:tcW w:w="1442"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19"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6"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w:t>
            </w:r>
          </w:p>
        </w:tc>
        <w:tc>
          <w:tcPr>
            <w:tcW w:w="1442"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19"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6"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w:t>
            </w:r>
          </w:p>
        </w:tc>
        <w:tc>
          <w:tcPr>
            <w:tcW w:w="1442"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19"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6"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4.</w:t>
            </w:r>
          </w:p>
        </w:tc>
        <w:tc>
          <w:tcPr>
            <w:tcW w:w="1442"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19"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6"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5.</w:t>
            </w:r>
          </w:p>
        </w:tc>
        <w:tc>
          <w:tcPr>
            <w:tcW w:w="1442"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820"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19"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bl>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Подписной лист удостоверяю</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__________________________________________________________________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(фамилия, имя, отчество, дата рождения, адрес места жительства,</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серия и номер паспорта или заменяющего его документа лица,</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r w:rsidRPr="00F15960">
        <w:rPr>
          <w:rFonts w:ascii="PT Astra Serif" w:eastAsiaTheme="minorHAnsi" w:hAnsi="PT Astra Serif" w:cs="Times New Roman"/>
          <w:sz w:val="28"/>
          <w:szCs w:val="20"/>
          <w:lang w:eastAsia="en-US"/>
        </w:rPr>
        <w:t xml:space="preserve">           собиравшего подписи, его подпись и дата ее внесения)</w:t>
      </w: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0"/>
          <w:lang w:eastAsia="en-US"/>
        </w:rPr>
      </w:pPr>
    </w:p>
    <w:p w:rsidR="005B4E31" w:rsidRPr="00F15960" w:rsidRDefault="005B4E31" w:rsidP="005B4E31">
      <w:pPr>
        <w:autoSpaceDE w:val="0"/>
        <w:adjustRightInd w:val="0"/>
        <w:jc w:val="right"/>
        <w:outlineLvl w:val="1"/>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lastRenderedPageBreak/>
        <w:t>Приложение № 2</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к Положению</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"О порядке назначения и проведения</w:t>
      </w:r>
    </w:p>
    <w:p w:rsidR="005B4E31" w:rsidRPr="00F15960" w:rsidRDefault="005B4E31" w:rsidP="001E357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собраний граждан</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на территории</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образования</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района</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Саратовской области"</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rPr>
          <w:rFonts w:ascii="PT Astra Serif" w:eastAsiaTheme="minorHAnsi" w:hAnsi="PT Astra Serif" w:cs="Times New Roman"/>
          <w:b/>
          <w:sz w:val="28"/>
          <w:szCs w:val="28"/>
          <w:lang w:eastAsia="en-US"/>
        </w:rPr>
      </w:pPr>
      <w:bookmarkStart w:id="3" w:name="Par265"/>
      <w:bookmarkEnd w:id="3"/>
      <w:r w:rsidRPr="00F15960">
        <w:rPr>
          <w:rFonts w:ascii="PT Astra Serif" w:eastAsiaTheme="minorHAnsi" w:hAnsi="PT Astra Serif" w:cs="Times New Roman"/>
          <w:b/>
          <w:sz w:val="28"/>
          <w:szCs w:val="28"/>
          <w:lang w:eastAsia="en-US"/>
        </w:rPr>
        <w:t>СПИСОК ДЕЛЕГАТОВ</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Территория проведения собрания граждан</w:t>
      </w:r>
    </w:p>
    <w:p w:rsidR="005B4E31" w:rsidRPr="00F15960" w:rsidRDefault="005B4E31" w:rsidP="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_________________________________________________</w:t>
      </w:r>
    </w:p>
    <w:p w:rsidR="005B4E31" w:rsidRPr="00F15960" w:rsidRDefault="005B4E31" w:rsidP="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"___" _______________ 20__ года</w:t>
      </w:r>
    </w:p>
    <w:p w:rsidR="005B4E31" w:rsidRPr="00F15960" w:rsidRDefault="005B4E31" w:rsidP="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(дата составления списка)</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90"/>
        <w:gridCol w:w="2891"/>
        <w:gridCol w:w="1701"/>
        <w:gridCol w:w="2551"/>
        <w:gridCol w:w="1417"/>
      </w:tblGrid>
      <w:tr w:rsidR="005B4E31" w:rsidRPr="00F15960" w:rsidTr="005B4E31">
        <w:tc>
          <w:tcPr>
            <w:tcW w:w="490"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w:t>
            </w:r>
          </w:p>
        </w:tc>
        <w:tc>
          <w:tcPr>
            <w:tcW w:w="2891"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Фамилия, имя, 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Год рождения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Адрес места жительства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4E31" w:rsidRPr="00F15960" w:rsidRDefault="005B4E31">
            <w:pPr>
              <w:autoSpaceDE w:val="0"/>
              <w:adjustRightInd w:val="0"/>
              <w:jc w:val="center"/>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Подпись</w:t>
            </w:r>
          </w:p>
        </w:tc>
      </w:tr>
      <w:tr w:rsidR="005B4E31" w:rsidRPr="00F15960" w:rsidTr="005B4E31">
        <w:tc>
          <w:tcPr>
            <w:tcW w:w="490"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w:t>
            </w:r>
          </w:p>
        </w:tc>
        <w:tc>
          <w:tcPr>
            <w:tcW w:w="289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0"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w:t>
            </w:r>
          </w:p>
        </w:tc>
        <w:tc>
          <w:tcPr>
            <w:tcW w:w="289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r w:rsidR="005B4E31" w:rsidRPr="00F15960" w:rsidTr="005B4E31">
        <w:tc>
          <w:tcPr>
            <w:tcW w:w="490" w:type="dxa"/>
            <w:tcBorders>
              <w:top w:val="single" w:sz="4" w:space="0" w:color="auto"/>
              <w:left w:val="single" w:sz="4" w:space="0" w:color="auto"/>
              <w:bottom w:val="single" w:sz="4" w:space="0" w:color="auto"/>
              <w:right w:val="single" w:sz="4" w:space="0" w:color="auto"/>
            </w:tcBorders>
            <w:hideMark/>
          </w:tcPr>
          <w:p w:rsidR="005B4E31" w:rsidRPr="00F15960" w:rsidRDefault="005B4E31">
            <w:pPr>
              <w:autoSpaceDE w:val="0"/>
              <w:adjustRightInd w:val="0"/>
              <w:jc w:val="center"/>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w:t>
            </w:r>
          </w:p>
        </w:tc>
        <w:tc>
          <w:tcPr>
            <w:tcW w:w="289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5B4E31" w:rsidRPr="00F15960" w:rsidRDefault="005B4E31">
            <w:pPr>
              <w:autoSpaceDE w:val="0"/>
              <w:adjustRightInd w:val="0"/>
              <w:jc w:val="center"/>
              <w:rPr>
                <w:rFonts w:ascii="PT Astra Serif" w:eastAsiaTheme="minorHAnsi" w:hAnsi="PT Astra Serif" w:cs="Times New Roman"/>
                <w:sz w:val="28"/>
                <w:szCs w:val="28"/>
                <w:lang w:eastAsia="en-US"/>
              </w:rPr>
            </w:pPr>
          </w:p>
        </w:tc>
      </w:tr>
    </w:tbl>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Courier New"/>
          <w:sz w:val="20"/>
          <w:szCs w:val="20"/>
          <w:lang w:eastAsia="en-US"/>
        </w:rPr>
        <w:t xml:space="preserve">    </w:t>
      </w:r>
      <w:r w:rsidRPr="00F15960">
        <w:rPr>
          <w:rFonts w:ascii="PT Astra Serif" w:eastAsiaTheme="minorHAnsi" w:hAnsi="PT Astra Serif" w:cs="Times New Roman"/>
          <w:sz w:val="28"/>
          <w:szCs w:val="28"/>
          <w:lang w:eastAsia="en-US"/>
        </w:rPr>
        <w:t>Всего делегатов, избранных на собраниях граждан: 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    Зарегистрировано делегатов, прибывших на собрание граждан:</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__________________________________________________________________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Глава</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муниципального образования</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(уполномоченное им лицо) _________________    ______________________</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(подпись)        (расшифровка подписи)</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Лицо, ответственное</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за регистрацию делегатов   _________________    ______________________</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 xml:space="preserve">                                                               (подпись)        (расшифровка подписи)</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Default="005B4E31" w:rsidP="005B4E31">
      <w:pPr>
        <w:autoSpaceDE w:val="0"/>
        <w:adjustRightInd w:val="0"/>
        <w:jc w:val="both"/>
        <w:rPr>
          <w:rFonts w:ascii="PT Astra Serif" w:eastAsiaTheme="minorHAnsi" w:hAnsi="PT Astra Serif" w:cs="Times New Roman"/>
          <w:sz w:val="28"/>
          <w:szCs w:val="28"/>
          <w:lang w:eastAsia="en-US"/>
        </w:rPr>
      </w:pPr>
    </w:p>
    <w:p w:rsidR="001E3571" w:rsidRDefault="001E3571" w:rsidP="005B4E31">
      <w:pPr>
        <w:autoSpaceDE w:val="0"/>
        <w:adjustRightInd w:val="0"/>
        <w:jc w:val="both"/>
        <w:rPr>
          <w:rFonts w:ascii="PT Astra Serif" w:eastAsiaTheme="minorHAnsi" w:hAnsi="PT Astra Serif" w:cs="Times New Roman"/>
          <w:sz w:val="28"/>
          <w:szCs w:val="28"/>
          <w:lang w:eastAsia="en-US"/>
        </w:rPr>
      </w:pPr>
    </w:p>
    <w:p w:rsidR="001E3571" w:rsidRPr="00F15960" w:rsidRDefault="001E357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right"/>
        <w:outlineLvl w:val="1"/>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lastRenderedPageBreak/>
        <w:t>Приложение № 3</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к Положению</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"О порядке назначения и проведения</w:t>
      </w:r>
    </w:p>
    <w:p w:rsidR="005B4E31" w:rsidRPr="00F15960" w:rsidRDefault="005B4E31" w:rsidP="001E357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собраний граждан</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на территории</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образования</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Духовницкого муниципального района</w:t>
      </w:r>
    </w:p>
    <w:p w:rsidR="005B4E31" w:rsidRPr="00F15960" w:rsidRDefault="005B4E31" w:rsidP="005B4E31">
      <w:pPr>
        <w:autoSpaceDE w:val="0"/>
        <w:adjustRightInd w:val="0"/>
        <w:jc w:val="right"/>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Саратовской области"</w:t>
      </w:r>
    </w:p>
    <w:p w:rsidR="005B4E31" w:rsidRPr="00F15960" w:rsidRDefault="005B4E31" w:rsidP="005B4E31">
      <w:pPr>
        <w:autoSpaceDE w:val="0"/>
        <w:adjustRightInd w:val="0"/>
        <w:jc w:val="both"/>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outlineLvl w:val="0"/>
        <w:rPr>
          <w:rFonts w:ascii="PT Astra Serif" w:eastAsiaTheme="minorHAnsi" w:hAnsi="PT Astra Serif" w:cs="Times New Roman"/>
          <w:b/>
          <w:sz w:val="28"/>
          <w:szCs w:val="28"/>
          <w:lang w:eastAsia="en-US"/>
        </w:rPr>
      </w:pPr>
      <w:bookmarkStart w:id="4" w:name="Par320"/>
      <w:bookmarkEnd w:id="4"/>
      <w:r w:rsidRPr="00F15960">
        <w:rPr>
          <w:rFonts w:ascii="PT Astra Serif" w:eastAsiaTheme="minorHAnsi" w:hAnsi="PT Astra Serif" w:cs="Times New Roman"/>
          <w:b/>
          <w:sz w:val="28"/>
          <w:szCs w:val="28"/>
          <w:lang w:eastAsia="en-US"/>
        </w:rPr>
        <w:t>ПРОТОКОЛ</w:t>
      </w:r>
    </w:p>
    <w:p w:rsidR="005B4E31" w:rsidRPr="00F15960" w:rsidRDefault="005B4E31" w:rsidP="005B4E31">
      <w:pPr>
        <w:autoSpaceDE w:val="0"/>
        <w:adjustRightInd w:val="0"/>
        <w:jc w:val="center"/>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b/>
          <w:sz w:val="28"/>
          <w:szCs w:val="28"/>
          <w:lang w:eastAsia="en-US"/>
        </w:rPr>
        <w:t>собрания граждан</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_________________________      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     (место проведения)                             (число, месяц, год)</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Территория проведения: 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Общее число делегатов: 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Количество участников____________________________________________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Председатель собрания__________________________________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Секретарь собрания___________________________________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Счетная комиссия:</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 председатель - 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 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3. 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4. 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5. 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center"/>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Повестка дня</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 xml:space="preserve">СЛУШАЛИ: </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__________________________________________________________________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РЕШИЛИ:</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1. 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2. ________________________________________________________________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r w:rsidRPr="00F15960">
        <w:rPr>
          <w:rFonts w:ascii="PT Astra Serif" w:eastAsiaTheme="minorHAnsi" w:hAnsi="PT Astra Serif" w:cs="Times New Roman"/>
          <w:sz w:val="28"/>
          <w:szCs w:val="28"/>
          <w:lang w:eastAsia="en-US"/>
        </w:rPr>
        <w:t>ГОЛОСОВАЛИ: "ЗА" - _________ "ПРОТИВ" - ________, "ВОЗДЕРЖАЛИСЬ" - ________</w:t>
      </w:r>
    </w:p>
    <w:p w:rsidR="005B4E31" w:rsidRPr="00F15960" w:rsidRDefault="005B4E31" w:rsidP="005B4E31">
      <w:pPr>
        <w:autoSpaceDE w:val="0"/>
        <w:adjustRightInd w:val="0"/>
        <w:jc w:val="both"/>
        <w:outlineLvl w:val="0"/>
        <w:rPr>
          <w:rFonts w:ascii="PT Astra Serif" w:eastAsiaTheme="minorHAnsi" w:hAnsi="PT Astra Serif" w:cs="Times New Roman"/>
          <w:sz w:val="28"/>
          <w:szCs w:val="28"/>
          <w:lang w:eastAsia="en-US"/>
        </w:rPr>
      </w:pPr>
    </w:p>
    <w:p w:rsidR="005B4E31" w:rsidRPr="00F15960" w:rsidRDefault="001E3571" w:rsidP="005B4E31">
      <w:pPr>
        <w:autoSpaceDE w:val="0"/>
        <w:adjustRightInd w:val="0"/>
        <w:outlineLvl w:val="0"/>
        <w:rPr>
          <w:rFonts w:ascii="PT Astra Serif" w:eastAsiaTheme="minorHAnsi" w:hAnsi="PT Astra Serif" w:cs="Times New Roman"/>
          <w:b/>
          <w:sz w:val="28"/>
          <w:szCs w:val="28"/>
          <w:lang w:eastAsia="en-US"/>
        </w:rPr>
      </w:pPr>
      <w:r>
        <w:rPr>
          <w:rFonts w:ascii="PT Astra Serif" w:eastAsiaTheme="minorHAnsi" w:hAnsi="PT Astra Serif" w:cs="Times New Roman"/>
          <w:b/>
          <w:sz w:val="28"/>
          <w:szCs w:val="28"/>
          <w:lang w:eastAsia="en-US"/>
        </w:rPr>
        <w:t>Председатель собрания</w:t>
      </w:r>
      <w:r w:rsidR="005B4E31" w:rsidRPr="00F15960">
        <w:rPr>
          <w:rFonts w:ascii="PT Astra Serif" w:eastAsiaTheme="minorHAnsi" w:hAnsi="PT Astra Serif" w:cs="Times New Roman"/>
          <w:b/>
          <w:sz w:val="28"/>
          <w:szCs w:val="28"/>
          <w:lang w:eastAsia="en-US"/>
        </w:rPr>
        <w:t>______________________________________________________</w:t>
      </w:r>
    </w:p>
    <w:p w:rsidR="005B4E31" w:rsidRPr="00F15960" w:rsidRDefault="001E3571" w:rsidP="005B4E31">
      <w:pPr>
        <w:autoSpaceDE w:val="0"/>
        <w:adjustRightInd w:val="0"/>
        <w:outlineLvl w:val="0"/>
        <w:rPr>
          <w:rFonts w:ascii="PT Astra Serif" w:eastAsiaTheme="minorHAnsi" w:hAnsi="PT Astra Serif" w:cs="Times New Roman"/>
          <w:b/>
          <w:sz w:val="28"/>
          <w:szCs w:val="28"/>
          <w:lang w:eastAsia="en-US"/>
        </w:rPr>
      </w:pPr>
      <w:r>
        <w:rPr>
          <w:rFonts w:ascii="PT Astra Serif" w:eastAsiaTheme="minorHAnsi" w:hAnsi="PT Astra Serif" w:cs="Times New Roman"/>
          <w:b/>
          <w:sz w:val="28"/>
          <w:szCs w:val="28"/>
          <w:lang w:eastAsia="en-US"/>
        </w:rPr>
        <w:t>Секретарь собрания</w:t>
      </w:r>
      <w:r w:rsidR="005B4E31" w:rsidRPr="00F15960">
        <w:rPr>
          <w:rFonts w:ascii="PT Astra Serif" w:eastAsiaTheme="minorHAnsi" w:hAnsi="PT Astra Serif" w:cs="Times New Roman"/>
          <w:b/>
          <w:sz w:val="28"/>
          <w:szCs w:val="28"/>
          <w:lang w:eastAsia="en-US"/>
        </w:rPr>
        <w:t>______________________________________________________</w:t>
      </w:r>
    </w:p>
    <w:p w:rsidR="005B4E31" w:rsidRPr="00F15960" w:rsidRDefault="005B4E31" w:rsidP="005B4E31">
      <w:pPr>
        <w:autoSpaceDE w:val="0"/>
        <w:adjustRightInd w:val="0"/>
        <w:outlineLvl w:val="0"/>
        <w:rPr>
          <w:rFonts w:ascii="PT Astra Serif" w:eastAsiaTheme="minorHAnsi" w:hAnsi="PT Astra Serif" w:cs="Times New Roman"/>
          <w:b/>
          <w:sz w:val="28"/>
          <w:szCs w:val="28"/>
          <w:lang w:eastAsia="en-US"/>
        </w:rPr>
      </w:pPr>
      <w:r w:rsidRPr="00F15960">
        <w:rPr>
          <w:rFonts w:ascii="PT Astra Serif" w:eastAsiaTheme="minorHAnsi" w:hAnsi="PT Astra Serif" w:cs="Times New Roman"/>
          <w:b/>
          <w:sz w:val="28"/>
          <w:szCs w:val="28"/>
          <w:lang w:eastAsia="en-US"/>
        </w:rPr>
        <w:t>Председатель счетной комиссии_________________________________________________________</w:t>
      </w:r>
    </w:p>
    <w:p w:rsidR="005B4E31" w:rsidRPr="00F15960" w:rsidRDefault="005B4E31" w:rsidP="005B4E31">
      <w:pPr>
        <w:autoSpaceDE w:val="0"/>
        <w:adjustRightInd w:val="0"/>
        <w:outlineLvl w:val="0"/>
        <w:rPr>
          <w:rFonts w:ascii="PT Astra Serif" w:eastAsiaTheme="minorEastAsia" w:hAnsi="PT Astra Serif" w:cs="Times New Roman"/>
          <w:b/>
          <w:sz w:val="28"/>
          <w:szCs w:val="28"/>
          <w:lang w:eastAsia="ru-RU"/>
        </w:rPr>
      </w:pPr>
      <w:r w:rsidRPr="00F15960">
        <w:rPr>
          <w:rFonts w:ascii="PT Astra Serif" w:eastAsiaTheme="minorHAnsi" w:hAnsi="PT Astra Serif" w:cs="Times New Roman"/>
          <w:b/>
          <w:sz w:val="28"/>
          <w:szCs w:val="28"/>
          <w:lang w:eastAsia="en-US"/>
        </w:rPr>
        <w:t>Члены счетной комиссии_________________________________________________________</w:t>
      </w:r>
    </w:p>
    <w:sectPr w:rsidR="005B4E31" w:rsidRPr="00F15960" w:rsidSect="000B3F08">
      <w:head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32" w:rsidRDefault="002A6E32" w:rsidP="000B3F08">
      <w:r>
        <w:separator/>
      </w:r>
    </w:p>
  </w:endnote>
  <w:endnote w:type="continuationSeparator" w:id="0">
    <w:p w:rsidR="002A6E32" w:rsidRDefault="002A6E32" w:rsidP="000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7BD" w:rsidRDefault="00D937BD">
    <w:pPr>
      <w:pStyle w:val="a7"/>
    </w:pPr>
  </w:p>
  <w:p w:rsidR="00D937BD" w:rsidRDefault="00D937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32" w:rsidRDefault="002A6E32" w:rsidP="000B3F08">
      <w:r>
        <w:separator/>
      </w:r>
    </w:p>
  </w:footnote>
  <w:footnote w:type="continuationSeparator" w:id="0">
    <w:p w:rsidR="002A6E32" w:rsidRDefault="002A6E32" w:rsidP="000B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08" w:rsidRPr="000B3F08" w:rsidRDefault="000B3F08">
    <w:pPr>
      <w:pStyle w:val="a5"/>
      <w:rPr>
        <w:rFonts w:ascii="Times New Roman" w:hAnsi="Times New Roman" w:cs="Times New Roman"/>
        <w:sz w:val="28"/>
        <w:szCs w:val="28"/>
      </w:rP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51" w:rsidRPr="00FB5CA4" w:rsidRDefault="00DB2C8B">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B5CA4" w:rsidRPr="00FB5CA4">
      <w:rPr>
        <w:rFonts w:ascii="Times New Roman" w:hAnsi="Times New Roman" w:cs="Times New Roman"/>
        <w:sz w:val="28"/>
        <w:szCs w:val="28"/>
      </w:rPr>
      <w:t xml:space="preserve">                                                                                                                 </w:t>
    </w:r>
    <w:r w:rsidR="00E36C5C" w:rsidRPr="00FB5CA4">
      <w:rPr>
        <w:rFonts w:ascii="Times New Roman" w:hAnsi="Times New Roman" w:cs="Times New Roman"/>
        <w:sz w:val="28"/>
        <w:szCs w:val="28"/>
      </w:rPr>
      <w:tab/>
      <w:t xml:space="preserve">           </w:t>
    </w:r>
    <w:r w:rsidR="00D937BD" w:rsidRPr="00FB5CA4">
      <w:rPr>
        <w:rFonts w:ascii="Times New Roman" w:hAnsi="Times New Roman" w:cs="Times New Roman"/>
        <w:sz w:val="28"/>
        <w:szCs w:val="28"/>
      </w:rPr>
      <w:t xml:space="preserve">                                                                                                 </w:t>
    </w:r>
    <w:r w:rsidR="00E36C5C" w:rsidRPr="00FB5CA4">
      <w:rPr>
        <w:rFonts w:ascii="Times New Roman" w:hAnsi="Times New Roman" w:cs="Times New Roman"/>
        <w:sz w:val="28"/>
        <w:szCs w:val="28"/>
      </w:rPr>
      <w:t xml:space="preserve">                                                                                     </w:t>
    </w:r>
    <w:r w:rsidR="00A23CFD" w:rsidRPr="00FB5CA4">
      <w:rPr>
        <w:rFonts w:ascii="Times New Roman" w:hAnsi="Times New Roman" w:cs="Times New Roman"/>
        <w:sz w:val="28"/>
        <w:szCs w:val="28"/>
      </w:rPr>
      <w:t xml:space="preserve">                                                                                                                   </w:t>
    </w:r>
    <w:r w:rsidR="001D7F51" w:rsidRPr="00FB5CA4">
      <w:rPr>
        <w:rFonts w:ascii="Times New Roman" w:hAnsi="Times New Roman" w:cs="Times New Roman"/>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1C7"/>
    <w:multiLevelType w:val="hybridMultilevel"/>
    <w:tmpl w:val="EA0E9DF4"/>
    <w:lvl w:ilvl="0" w:tplc="5DE8E39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0E1F8D"/>
    <w:multiLevelType w:val="hybridMultilevel"/>
    <w:tmpl w:val="20667402"/>
    <w:lvl w:ilvl="0" w:tplc="951825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05175B8"/>
    <w:multiLevelType w:val="hybridMultilevel"/>
    <w:tmpl w:val="01D21C38"/>
    <w:lvl w:ilvl="0" w:tplc="2A3A5B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B735868"/>
    <w:multiLevelType w:val="hybridMultilevel"/>
    <w:tmpl w:val="5D700E8E"/>
    <w:lvl w:ilvl="0" w:tplc="F7DA0D8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38F3"/>
    <w:rsid w:val="00001F0F"/>
    <w:rsid w:val="00040FE4"/>
    <w:rsid w:val="00060451"/>
    <w:rsid w:val="000616D7"/>
    <w:rsid w:val="000865F2"/>
    <w:rsid w:val="000B3F08"/>
    <w:rsid w:val="000B735E"/>
    <w:rsid w:val="000C6C6C"/>
    <w:rsid w:val="000C7E19"/>
    <w:rsid w:val="000D6243"/>
    <w:rsid w:val="000D7654"/>
    <w:rsid w:val="000E1389"/>
    <w:rsid w:val="000E7E25"/>
    <w:rsid w:val="000F5A0C"/>
    <w:rsid w:val="001336F1"/>
    <w:rsid w:val="00137C60"/>
    <w:rsid w:val="00174552"/>
    <w:rsid w:val="00185481"/>
    <w:rsid w:val="00195BF9"/>
    <w:rsid w:val="001B76D8"/>
    <w:rsid w:val="001D7F51"/>
    <w:rsid w:val="001E3571"/>
    <w:rsid w:val="00207FC9"/>
    <w:rsid w:val="00214B86"/>
    <w:rsid w:val="00244D79"/>
    <w:rsid w:val="00247C5F"/>
    <w:rsid w:val="00250DB3"/>
    <w:rsid w:val="002703A5"/>
    <w:rsid w:val="00277501"/>
    <w:rsid w:val="002873E9"/>
    <w:rsid w:val="0029053D"/>
    <w:rsid w:val="002935FD"/>
    <w:rsid w:val="002958CD"/>
    <w:rsid w:val="002A6E32"/>
    <w:rsid w:val="002B1964"/>
    <w:rsid w:val="002B57DB"/>
    <w:rsid w:val="002B5D45"/>
    <w:rsid w:val="002B6577"/>
    <w:rsid w:val="002D3906"/>
    <w:rsid w:val="002F7795"/>
    <w:rsid w:val="00302523"/>
    <w:rsid w:val="00311604"/>
    <w:rsid w:val="003176E5"/>
    <w:rsid w:val="00364609"/>
    <w:rsid w:val="003A6FAA"/>
    <w:rsid w:val="003D6B60"/>
    <w:rsid w:val="003E50EB"/>
    <w:rsid w:val="003E7868"/>
    <w:rsid w:val="003E7A28"/>
    <w:rsid w:val="003F4179"/>
    <w:rsid w:val="00414E30"/>
    <w:rsid w:val="00417325"/>
    <w:rsid w:val="004308FA"/>
    <w:rsid w:val="00450322"/>
    <w:rsid w:val="00474F4F"/>
    <w:rsid w:val="004B1C3F"/>
    <w:rsid w:val="004C3494"/>
    <w:rsid w:val="004D2B0F"/>
    <w:rsid w:val="004E2477"/>
    <w:rsid w:val="004E3903"/>
    <w:rsid w:val="004F5E20"/>
    <w:rsid w:val="005245E2"/>
    <w:rsid w:val="00541248"/>
    <w:rsid w:val="00572010"/>
    <w:rsid w:val="005940BF"/>
    <w:rsid w:val="005B4E31"/>
    <w:rsid w:val="005E2D9D"/>
    <w:rsid w:val="005E7F92"/>
    <w:rsid w:val="006017D8"/>
    <w:rsid w:val="00634842"/>
    <w:rsid w:val="006368D4"/>
    <w:rsid w:val="00651E94"/>
    <w:rsid w:val="006559F0"/>
    <w:rsid w:val="00690F43"/>
    <w:rsid w:val="006951F0"/>
    <w:rsid w:val="006A6508"/>
    <w:rsid w:val="006C401F"/>
    <w:rsid w:val="006C6788"/>
    <w:rsid w:val="006D6A93"/>
    <w:rsid w:val="006F10E8"/>
    <w:rsid w:val="006F21E0"/>
    <w:rsid w:val="00702E15"/>
    <w:rsid w:val="007629CB"/>
    <w:rsid w:val="0078272C"/>
    <w:rsid w:val="00782D79"/>
    <w:rsid w:val="00795E11"/>
    <w:rsid w:val="007A0490"/>
    <w:rsid w:val="007A13D8"/>
    <w:rsid w:val="007A23BC"/>
    <w:rsid w:val="007B061D"/>
    <w:rsid w:val="007C75B3"/>
    <w:rsid w:val="007F720D"/>
    <w:rsid w:val="00827680"/>
    <w:rsid w:val="00837269"/>
    <w:rsid w:val="00841290"/>
    <w:rsid w:val="00872E14"/>
    <w:rsid w:val="00884845"/>
    <w:rsid w:val="008A1EEE"/>
    <w:rsid w:val="008D0248"/>
    <w:rsid w:val="008E0154"/>
    <w:rsid w:val="008E2B20"/>
    <w:rsid w:val="00917A0D"/>
    <w:rsid w:val="00920FF1"/>
    <w:rsid w:val="009752C6"/>
    <w:rsid w:val="00991007"/>
    <w:rsid w:val="009C1944"/>
    <w:rsid w:val="009C3EDC"/>
    <w:rsid w:val="00A02976"/>
    <w:rsid w:val="00A03A8A"/>
    <w:rsid w:val="00A1243E"/>
    <w:rsid w:val="00A15EF9"/>
    <w:rsid w:val="00A23CFD"/>
    <w:rsid w:val="00A6180C"/>
    <w:rsid w:val="00A66732"/>
    <w:rsid w:val="00A67A22"/>
    <w:rsid w:val="00A72B25"/>
    <w:rsid w:val="00A84D14"/>
    <w:rsid w:val="00A95239"/>
    <w:rsid w:val="00AA157D"/>
    <w:rsid w:val="00AB1675"/>
    <w:rsid w:val="00AB5625"/>
    <w:rsid w:val="00B068D8"/>
    <w:rsid w:val="00B20EA1"/>
    <w:rsid w:val="00B238F3"/>
    <w:rsid w:val="00BB4AF2"/>
    <w:rsid w:val="00BE5738"/>
    <w:rsid w:val="00BE664B"/>
    <w:rsid w:val="00BE7CB0"/>
    <w:rsid w:val="00C03107"/>
    <w:rsid w:val="00C06EC9"/>
    <w:rsid w:val="00C11C2B"/>
    <w:rsid w:val="00C22662"/>
    <w:rsid w:val="00C64015"/>
    <w:rsid w:val="00C725B3"/>
    <w:rsid w:val="00CD55F2"/>
    <w:rsid w:val="00CF21F0"/>
    <w:rsid w:val="00CF3EF0"/>
    <w:rsid w:val="00D000D2"/>
    <w:rsid w:val="00D16398"/>
    <w:rsid w:val="00D17D6A"/>
    <w:rsid w:val="00D21051"/>
    <w:rsid w:val="00D25230"/>
    <w:rsid w:val="00D30730"/>
    <w:rsid w:val="00D36A6F"/>
    <w:rsid w:val="00D4716D"/>
    <w:rsid w:val="00D65ADD"/>
    <w:rsid w:val="00D6667F"/>
    <w:rsid w:val="00D675A7"/>
    <w:rsid w:val="00D74436"/>
    <w:rsid w:val="00D937BD"/>
    <w:rsid w:val="00DB1ACA"/>
    <w:rsid w:val="00DB2C8B"/>
    <w:rsid w:val="00DB6993"/>
    <w:rsid w:val="00E12650"/>
    <w:rsid w:val="00E36C5C"/>
    <w:rsid w:val="00E71A9D"/>
    <w:rsid w:val="00EB32ED"/>
    <w:rsid w:val="00EC15D3"/>
    <w:rsid w:val="00EC499F"/>
    <w:rsid w:val="00EC7F35"/>
    <w:rsid w:val="00EE040D"/>
    <w:rsid w:val="00EE4DA9"/>
    <w:rsid w:val="00EF5D4D"/>
    <w:rsid w:val="00EF6BBB"/>
    <w:rsid w:val="00F10753"/>
    <w:rsid w:val="00F117BA"/>
    <w:rsid w:val="00F15960"/>
    <w:rsid w:val="00F33621"/>
    <w:rsid w:val="00F42ADF"/>
    <w:rsid w:val="00F60D76"/>
    <w:rsid w:val="00F974C4"/>
    <w:rsid w:val="00FA6F16"/>
    <w:rsid w:val="00FA7D57"/>
    <w:rsid w:val="00FB0337"/>
    <w:rsid w:val="00FB35F1"/>
    <w:rsid w:val="00FB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F3"/>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styleId="1">
    <w:name w:val="heading 1"/>
    <w:basedOn w:val="a"/>
    <w:next w:val="a"/>
    <w:link w:val="10"/>
    <w:qFormat/>
    <w:rsid w:val="002B57DB"/>
    <w:pPr>
      <w:keepNext/>
      <w:widowControl/>
      <w:autoSpaceDN/>
      <w:jc w:val="center"/>
      <w:textAlignment w:val="auto"/>
      <w:outlineLvl w:val="0"/>
    </w:pPr>
    <w:rPr>
      <w:rFonts w:ascii="Times New Roman" w:eastAsia="Times New Roman" w:hAnsi="Times New Roman" w:cs="Times New Roman"/>
      <w:b/>
      <w:kern w:val="0"/>
      <w:sz w:val="44"/>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238F3"/>
    <w:pPr>
      <w:widowControl w:val="0"/>
      <w:suppressAutoHyphens/>
      <w:autoSpaceDN w:val="0"/>
      <w:spacing w:after="0" w:line="240" w:lineRule="auto"/>
      <w:textAlignment w:val="baseline"/>
    </w:pPr>
    <w:rPr>
      <w:rFonts w:ascii="Arial" w:eastAsia="Lucida Sans Unicode" w:hAnsi="Arial" w:cs="Mangal"/>
      <w:kern w:val="3"/>
      <w:sz w:val="24"/>
      <w:szCs w:val="24"/>
      <w:lang w:eastAsia="zh-CN" w:bidi="hi-IN"/>
    </w:rPr>
  </w:style>
  <w:style w:type="paragraph" w:customStyle="1" w:styleId="Textbody">
    <w:name w:val="Text body"/>
    <w:basedOn w:val="Standard"/>
    <w:rsid w:val="00B238F3"/>
    <w:pPr>
      <w:spacing w:after="120"/>
    </w:pPr>
  </w:style>
  <w:style w:type="paragraph" w:customStyle="1" w:styleId="11">
    <w:name w:val="Заголовок 11"/>
    <w:basedOn w:val="Standard"/>
    <w:next w:val="Standard"/>
    <w:rsid w:val="00B238F3"/>
    <w:pPr>
      <w:keepNext/>
      <w:jc w:val="center"/>
      <w:outlineLvl w:val="0"/>
    </w:pPr>
    <w:rPr>
      <w:b/>
      <w:sz w:val="44"/>
      <w:szCs w:val="20"/>
    </w:rPr>
  </w:style>
  <w:style w:type="paragraph" w:styleId="a3">
    <w:name w:val="Balloon Text"/>
    <w:basedOn w:val="a"/>
    <w:link w:val="a4"/>
    <w:uiPriority w:val="99"/>
    <w:semiHidden/>
    <w:unhideWhenUsed/>
    <w:rsid w:val="00B238F3"/>
    <w:rPr>
      <w:rFonts w:ascii="Tahoma" w:hAnsi="Tahoma"/>
      <w:sz w:val="16"/>
      <w:szCs w:val="14"/>
    </w:rPr>
  </w:style>
  <w:style w:type="character" w:customStyle="1" w:styleId="a4">
    <w:name w:val="Текст выноски Знак"/>
    <w:basedOn w:val="a0"/>
    <w:link w:val="a3"/>
    <w:uiPriority w:val="99"/>
    <w:semiHidden/>
    <w:rsid w:val="00B238F3"/>
    <w:rPr>
      <w:rFonts w:ascii="Tahoma" w:eastAsia="Lucida Sans Unicode" w:hAnsi="Tahoma" w:cs="Mangal"/>
      <w:kern w:val="3"/>
      <w:sz w:val="16"/>
      <w:szCs w:val="14"/>
      <w:lang w:eastAsia="zh-CN" w:bidi="hi-IN"/>
    </w:rPr>
  </w:style>
  <w:style w:type="paragraph" w:styleId="a5">
    <w:name w:val="header"/>
    <w:basedOn w:val="a"/>
    <w:link w:val="a6"/>
    <w:uiPriority w:val="99"/>
    <w:unhideWhenUsed/>
    <w:rsid w:val="000B3F08"/>
    <w:pPr>
      <w:tabs>
        <w:tab w:val="center" w:pos="4677"/>
        <w:tab w:val="right" w:pos="9355"/>
      </w:tabs>
    </w:pPr>
    <w:rPr>
      <w:szCs w:val="21"/>
    </w:rPr>
  </w:style>
  <w:style w:type="character" w:customStyle="1" w:styleId="a6">
    <w:name w:val="Верхний колонтитул Знак"/>
    <w:basedOn w:val="a0"/>
    <w:link w:val="a5"/>
    <w:uiPriority w:val="99"/>
    <w:rsid w:val="000B3F08"/>
    <w:rPr>
      <w:rFonts w:ascii="Arial" w:eastAsia="Lucida Sans Unicode" w:hAnsi="Arial" w:cs="Mangal"/>
      <w:kern w:val="3"/>
      <w:sz w:val="24"/>
      <w:szCs w:val="21"/>
      <w:lang w:eastAsia="zh-CN" w:bidi="hi-IN"/>
    </w:rPr>
  </w:style>
  <w:style w:type="paragraph" w:styleId="a7">
    <w:name w:val="footer"/>
    <w:basedOn w:val="a"/>
    <w:link w:val="a8"/>
    <w:uiPriority w:val="99"/>
    <w:unhideWhenUsed/>
    <w:rsid w:val="000B3F08"/>
    <w:pPr>
      <w:tabs>
        <w:tab w:val="center" w:pos="4677"/>
        <w:tab w:val="right" w:pos="9355"/>
      </w:tabs>
    </w:pPr>
    <w:rPr>
      <w:szCs w:val="21"/>
    </w:rPr>
  </w:style>
  <w:style w:type="character" w:customStyle="1" w:styleId="a8">
    <w:name w:val="Нижний колонтитул Знак"/>
    <w:basedOn w:val="a0"/>
    <w:link w:val="a7"/>
    <w:uiPriority w:val="99"/>
    <w:rsid w:val="000B3F08"/>
    <w:rPr>
      <w:rFonts w:ascii="Arial" w:eastAsia="Lucida Sans Unicode" w:hAnsi="Arial" w:cs="Mangal"/>
      <w:kern w:val="3"/>
      <w:sz w:val="24"/>
      <w:szCs w:val="21"/>
      <w:lang w:eastAsia="zh-CN" w:bidi="hi-IN"/>
    </w:rPr>
  </w:style>
  <w:style w:type="table" w:styleId="a9">
    <w:name w:val="Table Grid"/>
    <w:basedOn w:val="a1"/>
    <w:rsid w:val="000B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B57DB"/>
    <w:rPr>
      <w:rFonts w:ascii="Times New Roman" w:eastAsia="Times New Roman" w:hAnsi="Times New Roman" w:cs="Times New Roman"/>
      <w:b/>
      <w:sz w:val="44"/>
      <w:szCs w:val="20"/>
      <w:lang w:eastAsia="ar-SA"/>
    </w:rPr>
  </w:style>
  <w:style w:type="character" w:customStyle="1" w:styleId="aa">
    <w:name w:val="Гипертекстовая ссылка"/>
    <w:rsid w:val="0078272C"/>
    <w:rPr>
      <w:color w:val="008000"/>
    </w:rPr>
  </w:style>
  <w:style w:type="paragraph" w:customStyle="1" w:styleId="ab">
    <w:name w:val="Таблицы (моноширинный)"/>
    <w:basedOn w:val="a"/>
    <w:next w:val="a"/>
    <w:rsid w:val="0078272C"/>
    <w:pPr>
      <w:suppressAutoHyphens w:val="0"/>
      <w:autoSpaceDE w:val="0"/>
      <w:adjustRightInd w:val="0"/>
      <w:jc w:val="both"/>
      <w:textAlignment w:val="auto"/>
    </w:pPr>
    <w:rPr>
      <w:rFonts w:ascii="Courier New" w:eastAsia="Times New Roman" w:hAnsi="Courier New" w:cs="Courier New"/>
      <w:kern w:val="0"/>
      <w:lang w:eastAsia="ru-RU" w:bidi="ar-SA"/>
    </w:rPr>
  </w:style>
  <w:style w:type="paragraph" w:styleId="ac">
    <w:name w:val="List Paragraph"/>
    <w:basedOn w:val="a"/>
    <w:uiPriority w:val="34"/>
    <w:qFormat/>
    <w:rsid w:val="002935FD"/>
    <w:pPr>
      <w:ind w:left="720"/>
      <w:contextualSpacing/>
    </w:pPr>
    <w:rPr>
      <w:szCs w:val="21"/>
    </w:rPr>
  </w:style>
  <w:style w:type="character" w:styleId="ad">
    <w:name w:val="Hyperlink"/>
    <w:semiHidden/>
    <w:unhideWhenUsed/>
    <w:rsid w:val="00AA157D"/>
    <w:rPr>
      <w:color w:val="0000FF"/>
      <w:u w:val="single"/>
    </w:rPr>
  </w:style>
  <w:style w:type="paragraph" w:customStyle="1" w:styleId="consnormal">
    <w:name w:val="consnormal"/>
    <w:basedOn w:val="a"/>
    <w:rsid w:val="00AA157D"/>
    <w:pPr>
      <w:widowControl/>
      <w:suppressAutoHyphens w:val="0"/>
      <w:autoSpaceDE w:val="0"/>
      <w:ind w:firstLine="720"/>
      <w:textAlignment w:val="auto"/>
    </w:pPr>
    <w:rPr>
      <w:rFonts w:eastAsia="Times New Roman" w:cs="Arial"/>
      <w:kern w:val="0"/>
      <w:sz w:val="20"/>
      <w:szCs w:val="20"/>
      <w:lang w:val="en-US" w:eastAsia="en-US" w:bidi="ar-SA"/>
    </w:rPr>
  </w:style>
  <w:style w:type="paragraph" w:customStyle="1" w:styleId="consnonformat">
    <w:name w:val="consnonformat"/>
    <w:basedOn w:val="a"/>
    <w:rsid w:val="00AA157D"/>
    <w:pPr>
      <w:widowControl/>
      <w:suppressAutoHyphens w:val="0"/>
      <w:autoSpaceDE w:val="0"/>
      <w:textAlignment w:val="auto"/>
    </w:pPr>
    <w:rPr>
      <w:rFonts w:ascii="Courier New" w:eastAsia="Times New Roman" w:hAnsi="Courier New" w:cs="Courier New"/>
      <w:kern w:val="0"/>
      <w:sz w:val="20"/>
      <w:szCs w:val="20"/>
      <w:lang w:val="en-US" w:eastAsia="en-US" w:bidi="ar-SA"/>
    </w:rPr>
  </w:style>
  <w:style w:type="paragraph" w:customStyle="1" w:styleId="constitle">
    <w:name w:val="constitle"/>
    <w:basedOn w:val="a"/>
    <w:rsid w:val="00AA157D"/>
    <w:pPr>
      <w:widowControl/>
      <w:suppressAutoHyphens w:val="0"/>
      <w:autoSpaceDE w:val="0"/>
      <w:textAlignment w:val="auto"/>
    </w:pPr>
    <w:rPr>
      <w:rFonts w:eastAsia="Times New Roman" w:cs="Arial"/>
      <w:b/>
      <w:bCs/>
      <w:kern w:val="0"/>
      <w:sz w:val="16"/>
      <w:szCs w:val="16"/>
      <w:lang w:val="en-US" w:eastAsia="en-US" w:bidi="ar-SA"/>
    </w:rPr>
  </w:style>
  <w:style w:type="paragraph" w:customStyle="1" w:styleId="ConsNormal0">
    <w:name w:val="ConsNormal"/>
    <w:rsid w:val="00AA157D"/>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e">
    <w:name w:val="No Spacing"/>
    <w:uiPriority w:val="1"/>
    <w:qFormat/>
    <w:rsid w:val="002B6577"/>
    <w:pPr>
      <w:widowControl w:val="0"/>
      <w:suppressAutoHyphens/>
      <w:autoSpaceDN w:val="0"/>
      <w:spacing w:after="0" w:line="240" w:lineRule="auto"/>
      <w:textAlignment w:val="baseline"/>
    </w:pPr>
    <w:rPr>
      <w:rFonts w:ascii="Arial" w:eastAsia="Lucida Sans Unicode" w:hAnsi="Arial"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2875">
      <w:bodyDiv w:val="1"/>
      <w:marLeft w:val="0"/>
      <w:marRight w:val="0"/>
      <w:marTop w:val="0"/>
      <w:marBottom w:val="0"/>
      <w:divBdr>
        <w:top w:val="none" w:sz="0" w:space="0" w:color="auto"/>
        <w:left w:val="none" w:sz="0" w:space="0" w:color="auto"/>
        <w:bottom w:val="none" w:sz="0" w:space="0" w:color="auto"/>
        <w:right w:val="none" w:sz="0" w:space="0" w:color="auto"/>
      </w:divBdr>
    </w:div>
    <w:div w:id="813570379">
      <w:bodyDiv w:val="1"/>
      <w:marLeft w:val="0"/>
      <w:marRight w:val="0"/>
      <w:marTop w:val="0"/>
      <w:marBottom w:val="0"/>
      <w:divBdr>
        <w:top w:val="none" w:sz="0" w:space="0" w:color="auto"/>
        <w:left w:val="none" w:sz="0" w:space="0" w:color="auto"/>
        <w:bottom w:val="none" w:sz="0" w:space="0" w:color="auto"/>
        <w:right w:val="none" w:sz="0" w:space="0" w:color="auto"/>
      </w:divBdr>
    </w:div>
    <w:div w:id="12385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Desktop\&#1055;&#1086;&#1088;&#1103;&#1076;&#1086;&#1082;%20&#1089;&#1086;&#1073;&#1088;&#1072;&#1085;&#1080;&#108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1\Desktop\&#1055;&#1086;&#1088;&#1103;&#1076;&#1086;&#1082;%20&#1089;&#1086;&#1073;&#1088;&#1072;&#1085;&#1080;&#1081;.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F989-4437-4F97-900A-E0909B41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Пользователь</cp:lastModifiedBy>
  <cp:revision>26</cp:revision>
  <cp:lastPrinted>2021-04-29T12:24:00Z</cp:lastPrinted>
  <dcterms:created xsi:type="dcterms:W3CDTF">2019-08-05T05:44:00Z</dcterms:created>
  <dcterms:modified xsi:type="dcterms:W3CDTF">2025-12-23T10:13:00Z</dcterms:modified>
</cp:coreProperties>
</file>