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AA2" w:rsidRPr="000F0AA2" w:rsidRDefault="000F0AA2" w:rsidP="000F0AA2">
      <w:pPr>
        <w:spacing w:before="1332" w:after="0" w:line="300" w:lineRule="exact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ru-RU"/>
        </w:rPr>
      </w:pPr>
      <w:r w:rsidRPr="000F0AA2">
        <w:rPr>
          <w:rFonts w:ascii="Courier New" w:eastAsia="Times New Roman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90880" cy="871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E89" w:rsidRPr="00C26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F0AA2" w:rsidRPr="000F0AA2" w:rsidRDefault="000F0AA2" w:rsidP="000F0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0F0AA2" w:rsidRPr="000F0AA2" w:rsidRDefault="00FE0AAD" w:rsidP="000F0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БЕРЕЗОВО</w:t>
      </w:r>
      <w:r w:rsidR="00166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ЛУКСКОГО </w:t>
      </w:r>
      <w:r w:rsidR="000F0AA2" w:rsidRPr="000F0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0F0AA2" w:rsidRPr="000F0AA2" w:rsidRDefault="000F0AA2" w:rsidP="000F0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ДУХОВНИЦКОГО МУНИЦИПАЛЬНОГО РАЙОНА</w:t>
      </w:r>
    </w:p>
    <w:p w:rsidR="000F0AA2" w:rsidRPr="000F0AA2" w:rsidRDefault="000F0AA2" w:rsidP="000F0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F0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САРАТОВСКОЙ  ОБЛАСТИ</w:t>
      </w:r>
      <w:proofErr w:type="gramEnd"/>
      <w:r w:rsidRPr="000F0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0F0AA2" w:rsidRPr="000F0AA2" w:rsidRDefault="000F0AA2" w:rsidP="000F0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AA2" w:rsidRPr="000F0AA2" w:rsidRDefault="000F0AA2" w:rsidP="000F0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0F0AA2" w:rsidRPr="00665BAE" w:rsidRDefault="000F0AA2" w:rsidP="000F0A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23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bookmarkStart w:id="0" w:name="_GoBack"/>
      <w:bookmarkEnd w:id="0"/>
      <w:r w:rsidR="00CB2D82" w:rsidRPr="00A23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A23E4C" w:rsidRPr="00A23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23.12.2025г</w:t>
      </w:r>
      <w:r w:rsidR="00CB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0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</w:t>
      </w:r>
      <w:r w:rsidR="00A23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E2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23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6B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A23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</w:t>
      </w:r>
    </w:p>
    <w:p w:rsidR="00FE0AAD" w:rsidRDefault="00FE0AAD" w:rsidP="000F0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0AAD" w:rsidRDefault="00FE0AAD" w:rsidP="00FE0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1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Березовая Лука</w:t>
      </w:r>
    </w:p>
    <w:p w:rsidR="00FE0AAD" w:rsidRPr="000F0AA2" w:rsidRDefault="00FE0AAD" w:rsidP="00FE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0AAD" w:rsidRDefault="000F0AA2" w:rsidP="00FE0A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</w:t>
      </w: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рограммы профилактики</w:t>
      </w:r>
    </w:p>
    <w:p w:rsidR="00FE0AAD" w:rsidRDefault="000F0AA2" w:rsidP="00FE0A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рисков причинения вреда (ущерба) охраняемым </w:t>
      </w:r>
    </w:p>
    <w:p w:rsidR="00FE0AAD" w:rsidRDefault="000F0AA2" w:rsidP="00FE0A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законом ценностям в области</w:t>
      </w: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</w:t>
      </w:r>
    </w:p>
    <w:p w:rsidR="00FE0AAD" w:rsidRDefault="000F0AA2" w:rsidP="00FE0A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контроля</w:t>
      </w:r>
      <w:r w:rsidRPr="000F0AA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сфере благоустройства на территории</w:t>
      </w:r>
    </w:p>
    <w:p w:rsidR="000F0AA2" w:rsidRPr="000F0AA2" w:rsidRDefault="00FE0AAD" w:rsidP="00FE0A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Березово- </w:t>
      </w:r>
      <w:proofErr w:type="spellStart"/>
      <w:r w:rsidRPr="00FE0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Лукского</w:t>
      </w:r>
      <w:proofErr w:type="spellEnd"/>
      <w:r w:rsidR="000F0AA2"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0F0AA2" w:rsidRPr="000F0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B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2026</w:t>
      </w:r>
      <w:r w:rsidR="000F0AA2"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</w:t>
      </w:r>
    </w:p>
    <w:p w:rsidR="000F0AA2" w:rsidRPr="000F0AA2" w:rsidRDefault="000F0AA2" w:rsidP="000F0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AA2" w:rsidRPr="00FE0AAD" w:rsidRDefault="000F0AA2" w:rsidP="00FE0AA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AAD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FE0A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постановлением Правительства Российской Федерации от 25.06.2021 № 990</w:t>
      </w:r>
      <w:r w:rsidRPr="00FE0A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AA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FE0AA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FE0AAD">
        <w:rPr>
          <w:rFonts w:ascii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FE0AAD">
        <w:rPr>
          <w:rFonts w:ascii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Pr="00FE0AA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E0AAD">
        <w:rPr>
          <w:rFonts w:ascii="Times New Roman" w:hAnsi="Times New Roman" w:cs="Times New Roman"/>
          <w:iCs/>
          <w:sz w:val="28"/>
          <w:szCs w:val="28"/>
          <w:lang w:eastAsia="ru-RU"/>
        </w:rPr>
        <w:t>муниципального образования.</w:t>
      </w:r>
    </w:p>
    <w:p w:rsidR="00166F6A" w:rsidRPr="000F0AA2" w:rsidRDefault="000F0AA2" w:rsidP="00166F6A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</w:t>
      </w:r>
      <w:r w:rsidRPr="000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6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CB2D82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>1. Утвердить П</w:t>
      </w:r>
      <w:r w:rsidRPr="00166F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рограмму профилактики рисков причинения вреда (ущерба) охраняемым законом ценностям в области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контроля</w:t>
      </w:r>
      <w:r w:rsidRPr="00166F6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благоустройства на территории </w:t>
      </w:r>
      <w:r w:rsidR="00FE0AAD" w:rsidRPr="00166F6A">
        <w:rPr>
          <w:rFonts w:ascii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FE0AAD" w:rsidRPr="00166F6A">
        <w:rPr>
          <w:rFonts w:ascii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="00FE0AAD" w:rsidRPr="00166F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66F6A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166F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B5BA8">
        <w:rPr>
          <w:rFonts w:ascii="Times New Roman" w:hAnsi="Times New Roman" w:cs="Times New Roman"/>
          <w:sz w:val="28"/>
          <w:szCs w:val="28"/>
          <w:lang w:eastAsia="ru-RU"/>
        </w:rPr>
        <w:t>на 2026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приложению.</w:t>
      </w:r>
    </w:p>
    <w:p w:rsidR="000F0AA2" w:rsidRPr="00CB2D82" w:rsidRDefault="00CB2D8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F0AA2" w:rsidRPr="00166F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его </w:t>
      </w:r>
      <w:proofErr w:type="gramStart"/>
      <w:r w:rsidR="00151B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обнародования </w:t>
      </w:r>
      <w:r w:rsidR="000F0AA2" w:rsidRPr="00166F6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="000F0AA2" w:rsidRPr="00166F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F0AA2" w:rsidRDefault="00CB2D8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Настоящее Постановление</w:t>
      </w:r>
      <w:r w:rsidR="000F0AA2"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 обнародовать в установленном порядке и ра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0F0AA2"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местить на официальном сайте </w:t>
      </w:r>
      <w:proofErr w:type="gramStart"/>
      <w:r w:rsidR="000F0AA2"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F0AA2" w:rsidRPr="00166F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F0AA2" w:rsidRPr="00166F6A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F0AA2"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информационно-коммуникационной сети «Интернет».</w:t>
      </w:r>
    </w:p>
    <w:p w:rsidR="00166F6A" w:rsidRDefault="00166F6A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F6A" w:rsidRPr="00166F6A" w:rsidRDefault="00166F6A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AA2" w:rsidRPr="00166F6A" w:rsidRDefault="000F0AA2" w:rsidP="000F0A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</w:t>
      </w:r>
      <w:r w:rsidR="00166F6A" w:rsidRPr="00166F6A">
        <w:rPr>
          <w:rFonts w:ascii="Times New Roman" w:hAnsi="Times New Roman" w:cs="Times New Roman"/>
          <w:b/>
          <w:sz w:val="28"/>
          <w:szCs w:val="28"/>
          <w:lang w:eastAsia="ru-RU"/>
        </w:rPr>
        <w:t>Березово-</w:t>
      </w:r>
      <w:proofErr w:type="spellStart"/>
      <w:r w:rsidR="00166F6A" w:rsidRPr="00166F6A">
        <w:rPr>
          <w:rFonts w:ascii="Times New Roman" w:hAnsi="Times New Roman" w:cs="Times New Roman"/>
          <w:b/>
          <w:sz w:val="28"/>
          <w:szCs w:val="28"/>
          <w:lang w:eastAsia="ru-RU"/>
        </w:rPr>
        <w:t>Лукского</w:t>
      </w:r>
      <w:proofErr w:type="spellEnd"/>
    </w:p>
    <w:p w:rsidR="000F0AA2" w:rsidRDefault="000F0AA2" w:rsidP="00166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                           </w:t>
      </w:r>
      <w:r w:rsidR="001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proofErr w:type="spellStart"/>
      <w:r w:rsidR="00166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В.А.Шавандин</w:t>
      </w:r>
      <w:proofErr w:type="spellEnd"/>
    </w:p>
    <w:p w:rsidR="00CB2D82" w:rsidRDefault="00CB2D82" w:rsidP="00166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2D82" w:rsidRPr="00166F6A" w:rsidRDefault="00CB2D82" w:rsidP="00166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0AA2" w:rsidRPr="000F0AA2" w:rsidRDefault="000F0AA2" w:rsidP="000F0AA2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0F0AA2" w:rsidRPr="000F0AA2" w:rsidRDefault="000F0AA2" w:rsidP="000F0AA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  <w:r w:rsidR="00FE0AAD" w:rsidRPr="00FE0AAD">
        <w:rPr>
          <w:rFonts w:ascii="Times New Roman" w:hAnsi="Times New Roman" w:cs="Times New Roman"/>
          <w:sz w:val="24"/>
          <w:szCs w:val="24"/>
          <w:lang w:eastAsia="ru-RU"/>
        </w:rPr>
        <w:t>Березово-</w:t>
      </w:r>
      <w:proofErr w:type="spellStart"/>
      <w:r w:rsidR="00FE0AAD" w:rsidRPr="00FE0AAD">
        <w:rPr>
          <w:rFonts w:ascii="Times New Roman" w:hAnsi="Times New Roman" w:cs="Times New Roman"/>
          <w:sz w:val="24"/>
          <w:szCs w:val="24"/>
          <w:lang w:eastAsia="ru-RU"/>
        </w:rPr>
        <w:t>Лукского</w:t>
      </w:r>
      <w:proofErr w:type="spellEnd"/>
      <w:r w:rsidR="00FE0AAD" w:rsidRPr="00FE0AA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F0AA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муниципального образования</w:t>
      </w:r>
    </w:p>
    <w:p w:rsidR="000F0AA2" w:rsidRPr="0039052A" w:rsidRDefault="00665BAE" w:rsidP="00665BAE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="00DC49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A23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</w:t>
      </w:r>
      <w:r w:rsidR="00A23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23.12.2025г </w:t>
      </w:r>
      <w:r w:rsidR="000F0AA2" w:rsidRPr="003905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="00CB2D82" w:rsidRPr="003905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23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</w:t>
      </w:r>
    </w:p>
    <w:p w:rsidR="000F0AA2" w:rsidRPr="000F0AA2" w:rsidRDefault="000F0AA2" w:rsidP="0016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AA2" w:rsidRPr="00166F6A" w:rsidRDefault="000F0AA2" w:rsidP="0016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рограмма профилактики рисков причинения вреда (ущерба) охраняемым законом ценностям в области</w:t>
      </w: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контроля</w:t>
      </w:r>
      <w:r w:rsidRPr="000F0AA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благоустройства на </w:t>
      </w:r>
      <w:proofErr w:type="gramStart"/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территории  </w:t>
      </w:r>
      <w:r w:rsidR="00FE0AAD" w:rsidRPr="00FE0AAD">
        <w:rPr>
          <w:rFonts w:ascii="Times New Roman" w:hAnsi="Times New Roman" w:cs="Times New Roman"/>
          <w:b/>
          <w:sz w:val="28"/>
          <w:szCs w:val="28"/>
          <w:lang w:eastAsia="ru-RU"/>
        </w:rPr>
        <w:t>Березово</w:t>
      </w:r>
      <w:proofErr w:type="gramEnd"/>
      <w:r w:rsidR="00FE0AAD" w:rsidRPr="00FE0AAD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="00FE0AAD" w:rsidRPr="00FE0AAD">
        <w:rPr>
          <w:rFonts w:ascii="Times New Roman" w:hAnsi="Times New Roman" w:cs="Times New Roman"/>
          <w:b/>
          <w:sz w:val="28"/>
          <w:szCs w:val="28"/>
          <w:lang w:eastAsia="ru-RU"/>
        </w:rPr>
        <w:t>Лукского</w:t>
      </w:r>
      <w:proofErr w:type="spellEnd"/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0AA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муниципального образования</w:t>
      </w:r>
      <w:r w:rsidRPr="000F0A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B5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2026</w:t>
      </w:r>
      <w:r w:rsidRPr="000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</w:t>
      </w:r>
      <w:r w:rsidRPr="000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также – программа профилактики)</w:t>
      </w:r>
    </w:p>
    <w:p w:rsidR="000F0AA2" w:rsidRPr="000F0AA2" w:rsidRDefault="000F0AA2" w:rsidP="000F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Разработанный </w:t>
      </w:r>
      <w:proofErr w:type="gramStart"/>
      <w:r w:rsidRPr="000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 местного</w:t>
      </w:r>
      <w:proofErr w:type="gramEnd"/>
      <w:r w:rsidRPr="000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самоуправления  проект программы профилактики,  подлежит общественному обсуждению, которое проводится  с 1 октября по 1 ноября года</w:t>
      </w:r>
      <w:r w:rsidR="0003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представляющего году  реализации программы профилактики.</w:t>
      </w:r>
    </w:p>
    <w:p w:rsidR="000F0AA2" w:rsidRPr="000F0AA2" w:rsidRDefault="000F0AA2" w:rsidP="000F0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0AA2" w:rsidRPr="000F0AA2" w:rsidRDefault="000F0AA2" w:rsidP="000F0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1.1. Анализ текущего состояния осуществления вида контроля. 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С принятием </w:t>
      </w:r>
      <w:r w:rsidRPr="00166F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>муниципального контроля</w:t>
      </w:r>
      <w:r w:rsidRPr="00166F6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166F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 благоустройства территории </w:t>
      </w:r>
      <w:r w:rsidR="00FE0AAD" w:rsidRPr="00166F6A">
        <w:rPr>
          <w:rFonts w:ascii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FE0AAD" w:rsidRPr="00166F6A">
        <w:rPr>
          <w:rFonts w:ascii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="00FE0AAD" w:rsidRPr="00166F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66F6A">
        <w:rPr>
          <w:rFonts w:ascii="Times New Roman" w:hAnsi="Times New Roman" w:cs="Times New Roman"/>
          <w:iCs/>
          <w:sz w:val="28"/>
          <w:szCs w:val="28"/>
          <w:lang w:eastAsia="ru-RU"/>
        </w:rPr>
        <w:t>муниципального образования</w:t>
      </w:r>
      <w:r w:rsidRPr="00166F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>(далее – Правила благоустройства)</w:t>
      </w:r>
      <w:r w:rsidRPr="00166F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166F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 благоустройства</w:t>
      </w:r>
      <w:r w:rsidRPr="00166F6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ряде случаев лица, виновные в нарушении Правил благоустройства, были привлечены к административной ответственности.</w:t>
      </w:r>
      <w:r w:rsidRPr="00166F6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>1.2. Описание текущего развития профилактической деятельности контрольного органа.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Профилактическая деятельность в соответствии с </w:t>
      </w:r>
      <w:r w:rsidRPr="00166F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FE0AAD" w:rsidRPr="00166F6A">
        <w:rPr>
          <w:rFonts w:ascii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proofErr w:type="gramStart"/>
      <w:r w:rsidR="00FE0AAD" w:rsidRPr="00166F6A">
        <w:rPr>
          <w:rFonts w:ascii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F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66F6A">
        <w:rPr>
          <w:rFonts w:ascii="Times New Roman" w:hAnsi="Times New Roman" w:cs="Times New Roman"/>
          <w:iCs/>
          <w:sz w:val="28"/>
          <w:szCs w:val="28"/>
          <w:lang w:eastAsia="ru-RU"/>
        </w:rPr>
        <w:t>муниципального</w:t>
      </w:r>
      <w:proofErr w:type="gramEnd"/>
      <w:r w:rsidRPr="00166F6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образования</w:t>
      </w:r>
      <w:r w:rsidRPr="00166F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>(далее также – администрация или контрольный орган) на системной основе</w:t>
      </w:r>
      <w:r w:rsidRPr="00166F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осуществлялась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>1.3. К проблемам, на решение которых направлена программа профилактики, относятся случаи: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66F6A">
        <w:rPr>
          <w:rFonts w:ascii="Times New Roman" w:hAnsi="Times New Roman" w:cs="Times New Roman"/>
          <w:sz w:val="28"/>
          <w:szCs w:val="28"/>
          <w:lang w:eastAsia="zh-CN"/>
        </w:rPr>
        <w:t>1) ненадлежащего содержания прилегающих территорий;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66F6A">
        <w:rPr>
          <w:rFonts w:ascii="Times New Roman" w:hAnsi="Times New Roman" w:cs="Times New Roman"/>
          <w:sz w:val="28"/>
          <w:szCs w:val="28"/>
          <w:lang w:eastAsia="zh-CN"/>
        </w:rPr>
        <w:t xml:space="preserve">2) 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несвоевременной </w:t>
      </w:r>
      <w:r w:rsidRPr="00166F6A">
        <w:rPr>
          <w:rFonts w:ascii="Times New Roman" w:hAnsi="Times New Roman" w:cs="Times New Roman"/>
          <w:sz w:val="28"/>
          <w:szCs w:val="28"/>
          <w:lang w:eastAsia="zh-CN"/>
        </w:rPr>
        <w:t xml:space="preserve">очистки кровель зданий, сооружений от снега, наледи и сосулек; </w:t>
      </w:r>
    </w:p>
    <w:p w:rsidR="000F0AA2" w:rsidRPr="00166F6A" w:rsidRDefault="000F0AA2" w:rsidP="00166F6A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66F6A">
        <w:rPr>
          <w:rFonts w:ascii="Times New Roman" w:eastAsia="Calibri" w:hAnsi="Times New Roman" w:cs="Times New Roman"/>
          <w:sz w:val="28"/>
          <w:szCs w:val="28"/>
          <w:lang w:eastAsia="ru-RU"/>
        </w:rPr>
        <w:t>неустранения</w:t>
      </w:r>
      <w:proofErr w:type="spellEnd"/>
      <w:r w:rsidRPr="00166F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произрастающих на принадлежащих контролируемым лицам земельных участках и прилегающих территориях</w:t>
      </w:r>
      <w:r w:rsidRPr="00166F6A">
        <w:rPr>
          <w:rFonts w:ascii="Times New Roman" w:eastAsia="Calibri" w:hAnsi="Times New Roman" w:cs="Times New Roman"/>
          <w:sz w:val="28"/>
          <w:szCs w:val="28"/>
        </w:rPr>
        <w:t xml:space="preserve"> карантинных, ядовитых и сорных растений</w:t>
      </w:r>
      <w:r w:rsidRPr="00166F6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F0AA2" w:rsidRPr="00166F6A" w:rsidRDefault="000F0AA2" w:rsidP="00166F6A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eastAsia="Calibri" w:hAnsi="Times New Roman" w:cs="Times New Roman"/>
          <w:sz w:val="28"/>
          <w:szCs w:val="28"/>
          <w:lang w:eastAsia="ru-RU"/>
        </w:rPr>
        <w:t>4) складирования твердых коммунальных отходов вне выделенных для такого складирования мест;</w:t>
      </w:r>
    </w:p>
    <w:p w:rsidR="000F0AA2" w:rsidRPr="00166F6A" w:rsidRDefault="000F0AA2" w:rsidP="00166F6A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eastAsia="Calibri" w:hAnsi="Times New Roman" w:cs="Times New Roman"/>
          <w:sz w:val="28"/>
          <w:szCs w:val="28"/>
          <w:lang w:eastAsia="ru-RU"/>
        </w:rPr>
        <w:t>5) выгула животных и выпаса сельскохозяйственных животных и птиц на территориях общего пользования.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66F6A">
        <w:rPr>
          <w:rFonts w:ascii="Times New Roman" w:hAnsi="Times New Roman" w:cs="Times New Roman"/>
          <w:sz w:val="28"/>
          <w:szCs w:val="28"/>
          <w:lang w:eastAsia="zh-CN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66F6A">
        <w:rPr>
          <w:rFonts w:ascii="Times New Roman" w:hAnsi="Times New Roman" w:cs="Times New Roman"/>
          <w:sz w:val="28"/>
          <w:szCs w:val="28"/>
          <w:lang w:eastAsia="zh-CN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iCs/>
          <w:sz w:val="28"/>
          <w:szCs w:val="28"/>
          <w:lang w:eastAsia="zh-CN"/>
        </w:rPr>
      </w:pPr>
      <w:r w:rsidRPr="00166F6A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>2. Цели и задачи реализации программы профилактики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>1) анализ выявленных в результате проведения муниципального контроля</w:t>
      </w:r>
      <w:r w:rsidRPr="00166F6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>в сфере благоустройства нарушений обязательных требований;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</w:t>
      </w:r>
      <w:r w:rsidRPr="00166F6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>в сфере благоустройства нарушений обязательных требований.</w:t>
      </w:r>
    </w:p>
    <w:p w:rsidR="000F0AA2" w:rsidRPr="000F0AA2" w:rsidRDefault="000F0AA2" w:rsidP="000F0AA2">
      <w:pPr>
        <w:shd w:val="clear" w:color="auto" w:fill="FFFFFF"/>
        <w:spacing w:after="0" w:line="360" w:lineRule="auto"/>
        <w:ind w:firstLine="709"/>
        <w:jc w:val="both"/>
        <w:rPr>
          <w:rFonts w:ascii="PT Serif" w:eastAsia="Times New Roman" w:hAnsi="PT Serif" w:cs="Times New Roman"/>
          <w:color w:val="000000"/>
          <w:sz w:val="28"/>
          <w:szCs w:val="28"/>
          <w:lang w:eastAsia="ru-RU"/>
        </w:rPr>
      </w:pPr>
    </w:p>
    <w:p w:rsidR="000F0AA2" w:rsidRPr="000F0AA2" w:rsidRDefault="000F0AA2" w:rsidP="000F0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3. Перечень профилактических мероприятий, </w:t>
      </w:r>
    </w:p>
    <w:p w:rsidR="000F0AA2" w:rsidRPr="000F0AA2" w:rsidRDefault="000F0AA2" w:rsidP="000F0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сроки (периодичность) их проведения</w:t>
      </w:r>
    </w:p>
    <w:p w:rsidR="000F0AA2" w:rsidRPr="000F0AA2" w:rsidRDefault="000F0AA2" w:rsidP="000F0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F0AA2" w:rsidRPr="000F0AA2" w:rsidRDefault="000F0AA2" w:rsidP="000F0AA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Перечень профилактических мероприятий, сроки (периодичность) их проведения представлены в таблице.</w:t>
      </w:r>
    </w:p>
    <w:p w:rsidR="000F0AA2" w:rsidRPr="000F0AA2" w:rsidRDefault="000F0AA2" w:rsidP="000F0AA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8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1937"/>
      </w:tblGrid>
      <w:tr w:rsidR="000F0AA2" w:rsidRPr="000F0AA2" w:rsidTr="000F0AA2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реализацию мероприятия исполнитель</w:t>
            </w:r>
          </w:p>
        </w:tc>
      </w:tr>
      <w:tr w:rsidR="000F0AA2" w:rsidRPr="000F0AA2" w:rsidTr="000F0AA2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0F0AA2" w:rsidRPr="000F0AA2" w:rsidRDefault="000F0AA2" w:rsidP="000F0AA2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Березово-</w:t>
            </w:r>
            <w:proofErr w:type="spellStart"/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Лукского</w:t>
            </w:r>
            <w:proofErr w:type="spellEnd"/>
            <w:r w:rsidRPr="00FE0A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</w:t>
            </w:r>
          </w:p>
        </w:tc>
      </w:tr>
      <w:tr w:rsidR="000F0AA2" w:rsidRPr="000F0AA2" w:rsidTr="000F0A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Березово-</w:t>
            </w:r>
            <w:proofErr w:type="spellStart"/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Лукского</w:t>
            </w:r>
            <w:proofErr w:type="spellEnd"/>
            <w:r w:rsidR="00FE0AAD" w:rsidRPr="00FE0A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</w:t>
            </w:r>
          </w:p>
        </w:tc>
      </w:tr>
      <w:tr w:rsidR="000F0AA2" w:rsidRPr="000F0AA2" w:rsidTr="000F0A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Размещение сведений по вопросам соблюдения обязательных требований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личных кабинетах контролируемых лиц в государственных информационных системах (при их наличии)</w:t>
            </w: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Ежегодно, </w:t>
            </w:r>
          </w:p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Березово-</w:t>
            </w:r>
            <w:proofErr w:type="spellStart"/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Лукского</w:t>
            </w:r>
            <w:proofErr w:type="spellEnd"/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0F0AA2" w:rsidRPr="000F0AA2" w:rsidTr="000F0AA2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практики осуществления муниципального контроля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благоустройства нарушений обязательных требований контролируемыми лицами</w:t>
            </w: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3B6CEC" w:rsidRDefault="003B6CEC" w:rsidP="00E2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1 июня 2026 </w:t>
            </w:r>
            <w:r w:rsidR="000F0AA2"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Березово-</w:t>
            </w:r>
            <w:proofErr w:type="spellStart"/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Лукского</w:t>
            </w:r>
            <w:proofErr w:type="spellEnd"/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МО</w:t>
            </w: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F0AA2" w:rsidRPr="000F0AA2" w:rsidTr="000F0A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доклада о правоприменительной практике на официальном сайте 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3B6CEC" w:rsidRDefault="0003516F" w:rsidP="00E24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июля 202</w:t>
            </w:r>
            <w:r w:rsidR="003B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0F0AA2"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Березово-</w:t>
            </w:r>
            <w:proofErr w:type="spellStart"/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Лукского</w:t>
            </w:r>
            <w:proofErr w:type="spellEnd"/>
            <w:r w:rsidR="00FE0AAD" w:rsidRPr="00FE0A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</w:t>
            </w:r>
          </w:p>
        </w:tc>
      </w:tr>
      <w:tr w:rsidR="000F0AA2" w:rsidRPr="000F0AA2" w:rsidTr="000F0AA2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(или) в случае отсутствия подтверждения данных о том, что нарушение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мере выявления готовящихся нарушений обязательных требований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требований,</w:t>
            </w:r>
            <w:r w:rsidRPr="000F0A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позднее 30 дней со дня получения администрацией указанных сведений </w:t>
            </w: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Березово-</w:t>
            </w:r>
            <w:proofErr w:type="spellStart"/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Лукского</w:t>
            </w:r>
            <w:proofErr w:type="spellEnd"/>
            <w:r w:rsidR="00FE0AAD" w:rsidRPr="00FE0A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</w:t>
            </w:r>
          </w:p>
        </w:tc>
      </w:tr>
      <w:tr w:rsidR="000F0AA2" w:rsidRPr="000F0AA2" w:rsidTr="000F0AA2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zh-CN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сфере благоустройства:</w:t>
            </w:r>
          </w:p>
          <w:p w:rsidR="000F0AA2" w:rsidRPr="000F0AA2" w:rsidRDefault="000F0AA2" w:rsidP="000F0AA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организация и осуществление контроля в сфере благоустройства;</w:t>
            </w:r>
          </w:p>
          <w:p w:rsidR="000F0AA2" w:rsidRPr="000F0AA2" w:rsidRDefault="000F0AA2" w:rsidP="000F0AA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порядок осуществления контрольных мероприятий;</w:t>
            </w:r>
          </w:p>
          <w:p w:rsidR="000F0AA2" w:rsidRPr="000F0AA2" w:rsidRDefault="000F0AA2" w:rsidP="000F0AA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0F0AA2" w:rsidRPr="000F0AA2" w:rsidRDefault="000F0AA2" w:rsidP="000F0A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0AA2" w:rsidRPr="000F0AA2" w:rsidRDefault="000F0AA2" w:rsidP="000F0A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обращении лица, нуждающегося в консультировании </w:t>
            </w: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Березово-</w:t>
            </w:r>
            <w:proofErr w:type="spellStart"/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Лукского</w:t>
            </w:r>
            <w:proofErr w:type="spellEnd"/>
            <w:r w:rsidR="00FE0AAD" w:rsidRPr="00FE0A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</w:t>
            </w:r>
          </w:p>
        </w:tc>
      </w:tr>
      <w:tr w:rsidR="000F0AA2" w:rsidRPr="000F0AA2" w:rsidTr="000F0A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Березово-</w:t>
            </w:r>
            <w:proofErr w:type="spellStart"/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Лукского</w:t>
            </w:r>
            <w:proofErr w:type="spellEnd"/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0F0AA2" w:rsidRPr="000F0AA2" w:rsidTr="000F0A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главой (заместителем главы) _______________ </w:t>
            </w:r>
            <w:r w:rsidRPr="000F0A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(наименование муниципального образования)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должностным лицом, уполномоченным осуществлять муниципальный контроль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сфере благоустройства (в случае поступления в администрацию пяти и более однотипных обращений контролируемых лиц и их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представителей)</w:t>
            </w:r>
          </w:p>
          <w:p w:rsidR="000F0AA2" w:rsidRPr="000F0AA2" w:rsidRDefault="000F0AA2" w:rsidP="000F0A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Березово-</w:t>
            </w:r>
            <w:proofErr w:type="spellStart"/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Лукского</w:t>
            </w:r>
            <w:proofErr w:type="spellEnd"/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0F0AA2" w:rsidRPr="000F0AA2" w:rsidTr="000F0AA2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Березово-</w:t>
            </w:r>
            <w:proofErr w:type="spellStart"/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Лукского</w:t>
            </w:r>
            <w:proofErr w:type="spellEnd"/>
            <w:r w:rsidR="00FE0AAD" w:rsidRPr="00FE0A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</w:t>
            </w:r>
          </w:p>
        </w:tc>
      </w:tr>
      <w:tr w:rsidR="000F0AA2" w:rsidRPr="000F0AA2" w:rsidTr="000F0AA2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Профилактический визит, в ходе которого контролируемое лицо</w:t>
            </w: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мере необходимости, но не менее 4 профилактических визитов в 1 полугодие</w:t>
            </w: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AA2" w:rsidRPr="000F0AA2" w:rsidRDefault="000F0AA2" w:rsidP="000F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Березово-</w:t>
            </w:r>
            <w:proofErr w:type="spellStart"/>
            <w:r w:rsidR="00FE0AAD" w:rsidRPr="00FE0A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Лукского</w:t>
            </w:r>
            <w:proofErr w:type="spellEnd"/>
            <w:r w:rsidR="00FE0AAD" w:rsidRPr="00FE0A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</w:tbl>
    <w:p w:rsidR="000F0AA2" w:rsidRPr="000F0AA2" w:rsidRDefault="000F0AA2" w:rsidP="000F0AA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F0AA2" w:rsidRPr="00166F6A" w:rsidRDefault="000F0AA2" w:rsidP="00166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4. Показатели результативности и эффективности программы профилактики</w:t>
      </w:r>
    </w:p>
    <w:p w:rsidR="000F0AA2" w:rsidRPr="000F0AA2" w:rsidRDefault="000F0AA2" w:rsidP="000F0A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F0A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Показатели результативности программы профилактики определяются в соответствии со следующей таблицей.</w:t>
      </w:r>
    </w:p>
    <w:p w:rsidR="000F0AA2" w:rsidRPr="000F0AA2" w:rsidRDefault="000F0AA2" w:rsidP="000F0A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0F0AA2" w:rsidRPr="000F0AA2" w:rsidTr="000F0A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0F0AA2" w:rsidRPr="000F0AA2" w:rsidTr="000F0A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F0AA2" w:rsidRPr="000F0AA2" w:rsidTr="000F0A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0AA2" w:rsidRPr="000F0AA2" w:rsidTr="000F0A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случаев объявления предостережений в общем количестве случаев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(если имелись случаи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0AA2" w:rsidRPr="000F0AA2" w:rsidTr="000F0A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0F0AA2" w:rsidRPr="000F0AA2" w:rsidTr="000F0A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0F0AA2" w:rsidRPr="000F0AA2" w:rsidTr="000F0A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F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A2" w:rsidRPr="000F0AA2" w:rsidRDefault="000F0AA2" w:rsidP="000F0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</w:tbl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166F6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 итогам проведенных профилактических мероприятий. 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Текущая (ежеквартальная) оценка результативности и эффективности программы профилактики осуществляется Главой </w:t>
      </w:r>
      <w:r w:rsidR="00FE0AAD" w:rsidRPr="00166F6A">
        <w:rPr>
          <w:rFonts w:ascii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FE0AAD" w:rsidRPr="00166F6A">
        <w:rPr>
          <w:rFonts w:ascii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Pr="00166F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66F6A">
        <w:rPr>
          <w:rFonts w:ascii="Times New Roman" w:hAnsi="Times New Roman" w:cs="Times New Roman"/>
          <w:iCs/>
          <w:sz w:val="28"/>
          <w:szCs w:val="28"/>
          <w:lang w:eastAsia="ru-RU"/>
        </w:rPr>
        <w:t>муниципального образования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Ежегодная оценка результативности и эффективности программы профилактики осуществляется </w:t>
      </w:r>
      <w:r w:rsidRPr="00166F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сельским Советам </w:t>
      </w:r>
      <w:r w:rsidR="00FE0AAD" w:rsidRPr="00166F6A">
        <w:rPr>
          <w:rFonts w:ascii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FE0AAD" w:rsidRPr="00166F6A">
        <w:rPr>
          <w:rFonts w:ascii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="00FE0AAD" w:rsidRPr="00166F6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66F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муниципального образования</w:t>
      </w:r>
      <w:r w:rsidRPr="00166F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 Для осуществления ежегодной оценки результативности и эффективности программы профилактики админ</w:t>
      </w:r>
      <w:r w:rsidR="003B6CEC">
        <w:rPr>
          <w:rFonts w:ascii="Times New Roman" w:hAnsi="Times New Roman" w:cs="Times New Roman"/>
          <w:sz w:val="28"/>
          <w:szCs w:val="28"/>
          <w:lang w:eastAsia="ru-RU"/>
        </w:rPr>
        <w:t>истрацией не позднее 1 июля 202</w:t>
      </w:r>
      <w:r w:rsidR="006B5BA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 xml:space="preserve"> года (года, следующего за отчетным) в </w:t>
      </w:r>
      <w:r w:rsidRPr="00166F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сельском Совете </w:t>
      </w:r>
      <w:r w:rsidR="00FE0AAD" w:rsidRPr="00166F6A">
        <w:rPr>
          <w:rFonts w:ascii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FE0AAD" w:rsidRPr="00166F6A">
        <w:rPr>
          <w:rFonts w:ascii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Pr="00166F6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66F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муниципального образования</w:t>
      </w:r>
      <w:r w:rsidRPr="00166F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F6A">
        <w:rPr>
          <w:rFonts w:ascii="Times New Roman" w:hAnsi="Times New Roman" w:cs="Times New Roman"/>
          <w:sz w:val="28"/>
          <w:szCs w:val="28"/>
          <w:lang w:eastAsia="ru-RU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166F6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0F0AA2" w:rsidRPr="00166F6A" w:rsidRDefault="000F0AA2" w:rsidP="00166F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7861" w:rsidRPr="00166F6A" w:rsidRDefault="00077861" w:rsidP="00166F6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077861" w:rsidRPr="00166F6A" w:rsidSect="007F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14E" w:rsidRDefault="008A314E" w:rsidP="000F0AA2">
      <w:pPr>
        <w:spacing w:after="0" w:line="240" w:lineRule="auto"/>
      </w:pPr>
      <w:r>
        <w:separator/>
      </w:r>
    </w:p>
  </w:endnote>
  <w:endnote w:type="continuationSeparator" w:id="0">
    <w:p w:rsidR="008A314E" w:rsidRDefault="008A314E" w:rsidP="000F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14E" w:rsidRDefault="008A314E" w:rsidP="000F0AA2">
      <w:pPr>
        <w:spacing w:after="0" w:line="240" w:lineRule="auto"/>
      </w:pPr>
      <w:r>
        <w:separator/>
      </w:r>
    </w:p>
  </w:footnote>
  <w:footnote w:type="continuationSeparator" w:id="0">
    <w:p w:rsidR="008A314E" w:rsidRDefault="008A314E" w:rsidP="000F0AA2">
      <w:pPr>
        <w:spacing w:after="0" w:line="240" w:lineRule="auto"/>
      </w:pPr>
      <w:r>
        <w:continuationSeparator/>
      </w:r>
    </w:p>
  </w:footnote>
  <w:footnote w:id="1">
    <w:p w:rsidR="000F0AA2" w:rsidRDefault="000F0AA2" w:rsidP="000F0AA2">
      <w:pPr>
        <w:pStyle w:val="a3"/>
        <w:jc w:val="both"/>
        <w:rPr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E2E"/>
    <w:rsid w:val="0003516F"/>
    <w:rsid w:val="00077861"/>
    <w:rsid w:val="000F0AA2"/>
    <w:rsid w:val="00151B0F"/>
    <w:rsid w:val="00166F6A"/>
    <w:rsid w:val="002631FC"/>
    <w:rsid w:val="00291F00"/>
    <w:rsid w:val="003268A7"/>
    <w:rsid w:val="0039052A"/>
    <w:rsid w:val="003B6CEC"/>
    <w:rsid w:val="003F4022"/>
    <w:rsid w:val="00664042"/>
    <w:rsid w:val="00665BAE"/>
    <w:rsid w:val="006A6CAE"/>
    <w:rsid w:val="006B5BA8"/>
    <w:rsid w:val="00725F12"/>
    <w:rsid w:val="00797569"/>
    <w:rsid w:val="007A0BB2"/>
    <w:rsid w:val="007E2A29"/>
    <w:rsid w:val="007F3C43"/>
    <w:rsid w:val="008A314E"/>
    <w:rsid w:val="00A03470"/>
    <w:rsid w:val="00A23E4C"/>
    <w:rsid w:val="00A35C25"/>
    <w:rsid w:val="00B77E2E"/>
    <w:rsid w:val="00C26E89"/>
    <w:rsid w:val="00C368FF"/>
    <w:rsid w:val="00C6534C"/>
    <w:rsid w:val="00CB208B"/>
    <w:rsid w:val="00CB2D82"/>
    <w:rsid w:val="00D71DEC"/>
    <w:rsid w:val="00DC493E"/>
    <w:rsid w:val="00E2410E"/>
    <w:rsid w:val="00EB65F3"/>
    <w:rsid w:val="00F32496"/>
    <w:rsid w:val="00F57E76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2613"/>
  <w15:docId w15:val="{915A2C6E-4D36-4D6E-B20D-75821E3E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0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F0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F0AA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F0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AA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E0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Hiper</cp:lastModifiedBy>
  <cp:revision>25</cp:revision>
  <cp:lastPrinted>2025-12-23T04:50:00Z</cp:lastPrinted>
  <dcterms:created xsi:type="dcterms:W3CDTF">2022-06-17T04:12:00Z</dcterms:created>
  <dcterms:modified xsi:type="dcterms:W3CDTF">2025-12-23T04:52:00Z</dcterms:modified>
</cp:coreProperties>
</file>