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0" w:rsidRPr="00AD2FEF" w:rsidRDefault="00E90D67" w:rsidP="004C1044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3D7CEA"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82BA6" w:rsidRPr="00AD2FEF" w:rsidRDefault="00E82BA6" w:rsidP="004C1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noProof/>
          <w:spacing w:val="20"/>
          <w:sz w:val="28"/>
          <w:szCs w:val="28"/>
          <w:lang w:eastAsia="ru-RU" w:bidi="ar-SA"/>
        </w:rPr>
        <w:drawing>
          <wp:inline distT="0" distB="0" distL="0" distR="0" wp14:anchorId="2A31ADF4" wp14:editId="4EEB256F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2BA6" w:rsidRPr="00AD2FEF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bCs/>
          <w:sz w:val="28"/>
          <w:szCs w:val="28"/>
        </w:rPr>
        <w:t>РАЙОННОЕ СОБРАНИЕ</w:t>
      </w:r>
    </w:p>
    <w:p w:rsidR="00E82BA6" w:rsidRPr="00AD2FEF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D2FEF">
        <w:rPr>
          <w:rFonts w:ascii="PT Astra Serif" w:hAnsi="PT Astra Serif" w:cs="Times New Roman"/>
          <w:b/>
          <w:bCs/>
          <w:sz w:val="28"/>
          <w:szCs w:val="28"/>
        </w:rPr>
        <w:t>ДУХОВНИЦКОГО  МУНИЦИПАЛЬНОГО  РАЙОНА</w:t>
      </w:r>
    </w:p>
    <w:p w:rsidR="00E82BA6" w:rsidRPr="00AD2FEF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D2FEF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90D67" w:rsidRPr="00AD2FEF" w:rsidRDefault="00E90D67" w:rsidP="004E3759">
      <w:pPr>
        <w:pStyle w:val="11"/>
        <w:rPr>
          <w:rFonts w:ascii="PT Astra Serif" w:hAnsi="PT Astra Serif" w:cs="Times New Roman"/>
          <w:sz w:val="28"/>
          <w:szCs w:val="28"/>
        </w:rPr>
      </w:pPr>
    </w:p>
    <w:p w:rsidR="00E82BA6" w:rsidRPr="00AD2FEF" w:rsidRDefault="00E82BA6" w:rsidP="004E3759">
      <w:pPr>
        <w:pStyle w:val="11"/>
        <w:rPr>
          <w:rFonts w:ascii="PT Astra Serif" w:hAnsi="PT Astra Serif" w:cs="Times New Roman"/>
          <w:sz w:val="32"/>
          <w:szCs w:val="32"/>
        </w:rPr>
      </w:pPr>
      <w:r w:rsidRPr="00AD2FEF">
        <w:rPr>
          <w:rFonts w:ascii="PT Astra Serif" w:hAnsi="PT Astra Serif" w:cs="Times New Roman"/>
          <w:sz w:val="32"/>
          <w:szCs w:val="32"/>
        </w:rPr>
        <w:t>Р Е Ш Е Н И Е</w:t>
      </w:r>
    </w:p>
    <w:p w:rsidR="004E3759" w:rsidRPr="00AD2FEF" w:rsidRDefault="004E3759" w:rsidP="004E3759">
      <w:pPr>
        <w:pStyle w:val="Standard"/>
        <w:jc w:val="center"/>
        <w:rPr>
          <w:rFonts w:ascii="PT Astra Serif" w:hAnsi="PT Astra Serif" w:cs="Times New Roman"/>
        </w:rPr>
      </w:pPr>
      <w:r w:rsidRPr="00AD2FEF">
        <w:rPr>
          <w:rFonts w:ascii="PT Astra Serif" w:hAnsi="PT Astra Serif" w:cs="Times New Roman"/>
        </w:rPr>
        <w:t>р. п.  Духовницкое</w:t>
      </w:r>
    </w:p>
    <w:p w:rsidR="004E3759" w:rsidRPr="00AD2FEF" w:rsidRDefault="004E3759" w:rsidP="004E3759">
      <w:pPr>
        <w:pStyle w:val="Standard"/>
        <w:rPr>
          <w:rFonts w:ascii="PT Astra Serif" w:hAnsi="PT Astra Serif" w:cs="Times New Roman"/>
          <w:sz w:val="28"/>
          <w:szCs w:val="28"/>
        </w:rPr>
      </w:pPr>
    </w:p>
    <w:tbl>
      <w:tblPr>
        <w:tblW w:w="1033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160"/>
        <w:gridCol w:w="160"/>
        <w:gridCol w:w="2491"/>
        <w:gridCol w:w="835"/>
        <w:gridCol w:w="4006"/>
        <w:gridCol w:w="700"/>
      </w:tblGrid>
      <w:tr w:rsidR="00E82BA6" w:rsidRPr="00AD2FEF" w:rsidTr="00F2649F">
        <w:tc>
          <w:tcPr>
            <w:tcW w:w="19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C47067" w:rsidP="00061398">
            <w:pPr>
              <w:pStyle w:val="Standard"/>
              <w:snapToGrid w:val="0"/>
              <w:ind w:right="-212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E84AA2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7E4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014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A0B67"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r w:rsidR="00E84AA2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7E4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61398">
              <w:rPr>
                <w:rFonts w:ascii="PT Astra Serif" w:hAnsi="PT Astra Serif" w:cs="Times New Roman"/>
                <w:sz w:val="28"/>
                <w:szCs w:val="28"/>
              </w:rPr>
              <w:t xml:space="preserve">  июня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BD16BA" w:rsidP="00C47067">
            <w:pPr>
              <w:pStyle w:val="Standard"/>
              <w:snapToGrid w:val="0"/>
              <w:ind w:left="-1170" w:right="439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7F5431" w:rsidP="007F5431">
            <w:pPr>
              <w:pStyle w:val="Standard"/>
              <w:snapToGrid w:val="0"/>
              <w:ind w:left="-649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>Дед</w:t>
            </w:r>
          </w:p>
        </w:tc>
        <w:tc>
          <w:tcPr>
            <w:tcW w:w="24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C47067" w:rsidP="00061398">
            <w:pPr>
              <w:pStyle w:val="Standard"/>
              <w:snapToGrid w:val="0"/>
              <w:ind w:hanging="805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>2015220</w:t>
            </w:r>
            <w:r w:rsidR="007F5431" w:rsidRPr="00AD2FE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61398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E82BA6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C3093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E82BA6" w:rsidRPr="00AD2FEF">
              <w:rPr>
                <w:rFonts w:ascii="PT Astra Serif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E82BA6" w:rsidP="00E82BA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F2649F" w:rsidP="00061398">
            <w:pPr>
              <w:pStyle w:val="Standard"/>
              <w:snapToGrid w:val="0"/>
              <w:ind w:right="-1473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</w:t>
            </w:r>
            <w:r w:rsidR="00477E4B">
              <w:rPr>
                <w:rFonts w:ascii="PT Astra Serif" w:hAnsi="PT Astra Serif" w:cs="Times New Roman"/>
                <w:sz w:val="28"/>
                <w:szCs w:val="28"/>
              </w:rPr>
              <w:t xml:space="preserve">      </w:t>
            </w:r>
            <w:r w:rsidR="00837C68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="00E84AA2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27931"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AA0B67">
              <w:rPr>
                <w:rFonts w:ascii="PT Astra Serif" w:hAnsi="PT Astra Serif" w:cs="Times New Roman"/>
                <w:sz w:val="28"/>
                <w:szCs w:val="28"/>
              </w:rPr>
              <w:t>13/85</w:t>
            </w:r>
          </w:p>
        </w:tc>
        <w:tc>
          <w:tcPr>
            <w:tcW w:w="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AD2FEF" w:rsidRDefault="004E3759" w:rsidP="001F4AE0">
            <w:pPr>
              <w:pStyle w:val="Standard"/>
              <w:snapToGrid w:val="0"/>
              <w:ind w:left="-495"/>
              <w:rPr>
                <w:rFonts w:ascii="PT Astra Serif" w:hAnsi="PT Astra Serif" w:cs="Times New Roman"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sz w:val="28"/>
                <w:szCs w:val="28"/>
              </w:rPr>
              <w:t xml:space="preserve">№  </w:t>
            </w:r>
          </w:p>
        </w:tc>
      </w:tr>
    </w:tbl>
    <w:p w:rsidR="00E90D67" w:rsidRPr="00AD2FEF" w:rsidRDefault="00E90D67" w:rsidP="00E82BA6">
      <w:pPr>
        <w:pStyle w:val="Standard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90D67" w:rsidRPr="00AD2FEF" w:rsidTr="007C3093">
        <w:tc>
          <w:tcPr>
            <w:tcW w:w="4219" w:type="dxa"/>
          </w:tcPr>
          <w:p w:rsidR="00E90D67" w:rsidRPr="00AD2FEF" w:rsidRDefault="007C3093" w:rsidP="00001435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плане работы районного Собрания Духовницкого муниципального района на </w:t>
            </w:r>
            <w:r w:rsidR="002C5BD4">
              <w:rPr>
                <w:rFonts w:ascii="PT Astra Serif" w:hAnsi="PT Astra Serif" w:cs="Times New Roman"/>
                <w:b/>
                <w:sz w:val="28"/>
                <w:szCs w:val="28"/>
              </w:rPr>
              <w:t>второе</w:t>
            </w:r>
            <w:r w:rsidR="0075329B"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полугодие    20</w:t>
            </w:r>
            <w:r w:rsidR="00115553"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001435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AD2F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E90D67" w:rsidRPr="00AD2FEF" w:rsidRDefault="00E90D67" w:rsidP="00E82BA6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82BA6" w:rsidRPr="00AD2FEF" w:rsidRDefault="00E82BA6" w:rsidP="007C3093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7C3093" w:rsidRPr="00AD2FEF">
        <w:rPr>
          <w:rFonts w:ascii="PT Astra Serif" w:hAnsi="PT Astra Serif" w:cs="Times New Roman"/>
          <w:sz w:val="28"/>
          <w:szCs w:val="28"/>
        </w:rPr>
        <w:tab/>
      </w:r>
      <w:r w:rsidRPr="00AD2FEF">
        <w:rPr>
          <w:rFonts w:ascii="PT Astra Serif" w:hAnsi="PT Astra Serif" w:cs="Times New Roman"/>
          <w:sz w:val="28"/>
          <w:szCs w:val="28"/>
        </w:rPr>
        <w:t>В соответствии с  Федеральным законом от  06</w:t>
      </w:r>
      <w:r w:rsidR="007C3093" w:rsidRPr="00AD2FEF">
        <w:rPr>
          <w:rFonts w:ascii="PT Astra Serif" w:hAnsi="PT Astra Serif" w:cs="Times New Roman"/>
          <w:sz w:val="28"/>
          <w:szCs w:val="28"/>
        </w:rPr>
        <w:t xml:space="preserve"> октября  </w:t>
      </w:r>
      <w:r w:rsidRPr="00AD2FEF">
        <w:rPr>
          <w:rFonts w:ascii="PT Astra Serif" w:hAnsi="PT Astra Serif" w:cs="Times New Roman"/>
          <w:sz w:val="28"/>
          <w:szCs w:val="28"/>
        </w:rPr>
        <w:t>2003 года</w:t>
      </w:r>
      <w:r w:rsidR="007C3093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№ 131 – ФЗ «Об общих принципах организации местного самоуправления  в  Российской   Федерации»,  Уставом  Духовницкого  муниципального района,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AD2FEF">
        <w:rPr>
          <w:rFonts w:ascii="PT Astra Serif" w:hAnsi="PT Astra Serif" w:cs="Times New Roman"/>
          <w:sz w:val="28"/>
          <w:szCs w:val="28"/>
        </w:rPr>
        <w:t>районное  Собрание  Духовницкого  муниципального  района</w:t>
      </w:r>
      <w:r w:rsidRPr="00AD2FEF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E82BA6" w:rsidRPr="00AD2FEF" w:rsidRDefault="00E82BA6" w:rsidP="007C3093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3093" w:rsidRPr="00AD2FEF">
        <w:rPr>
          <w:rFonts w:ascii="PT Astra Serif" w:hAnsi="PT Astra Serif" w:cs="Times New Roman"/>
          <w:b/>
          <w:sz w:val="28"/>
          <w:szCs w:val="28"/>
        </w:rPr>
        <w:tab/>
      </w:r>
      <w:r w:rsidRPr="00AD2FEF">
        <w:rPr>
          <w:rFonts w:ascii="PT Astra Serif" w:hAnsi="PT Astra Serif" w:cs="Times New Roman"/>
          <w:b/>
          <w:sz w:val="28"/>
          <w:szCs w:val="28"/>
        </w:rPr>
        <w:t>РЕШИЛО:</w:t>
      </w:r>
    </w:p>
    <w:p w:rsidR="00E82BA6" w:rsidRPr="00AD2FEF" w:rsidRDefault="00E82BA6" w:rsidP="007C3093">
      <w:pPr>
        <w:pStyle w:val="Standard"/>
        <w:snapToGrid w:val="0"/>
        <w:ind w:right="-495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1.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Pr="00AD2FEF">
        <w:rPr>
          <w:rFonts w:ascii="PT Astra Serif" w:hAnsi="PT Astra Serif" w:cs="Times New Roman"/>
          <w:bCs/>
          <w:sz w:val="28"/>
          <w:szCs w:val="28"/>
        </w:rPr>
        <w:t xml:space="preserve">план работы районного Собрания Духовницкого муниципального района на </w:t>
      </w:r>
      <w:r w:rsidR="00061398">
        <w:rPr>
          <w:rFonts w:ascii="PT Astra Serif" w:hAnsi="PT Astra Serif" w:cs="Times New Roman"/>
          <w:bCs/>
          <w:sz w:val="28"/>
          <w:szCs w:val="28"/>
        </w:rPr>
        <w:t xml:space="preserve"> второе</w:t>
      </w:r>
      <w:r w:rsidR="003279E2" w:rsidRPr="00AD2FE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bCs/>
          <w:sz w:val="28"/>
          <w:szCs w:val="28"/>
        </w:rPr>
        <w:t>20</w:t>
      </w:r>
      <w:r w:rsidR="00115553" w:rsidRPr="00AD2FEF">
        <w:rPr>
          <w:rFonts w:ascii="PT Astra Serif" w:hAnsi="PT Astra Serif" w:cs="Times New Roman"/>
          <w:bCs/>
          <w:sz w:val="28"/>
          <w:szCs w:val="28"/>
        </w:rPr>
        <w:t>2</w:t>
      </w:r>
      <w:r w:rsidR="00001435">
        <w:rPr>
          <w:rFonts w:ascii="PT Astra Serif" w:hAnsi="PT Astra Serif" w:cs="Times New Roman"/>
          <w:bCs/>
          <w:sz w:val="28"/>
          <w:szCs w:val="28"/>
        </w:rPr>
        <w:t>4</w:t>
      </w:r>
      <w:r w:rsidRPr="00AD2FEF">
        <w:rPr>
          <w:rFonts w:ascii="PT Astra Serif" w:hAnsi="PT Astra Serif" w:cs="Times New Roman"/>
          <w:bCs/>
          <w:sz w:val="28"/>
          <w:szCs w:val="28"/>
        </w:rPr>
        <w:t xml:space="preserve"> года (прилагается).</w:t>
      </w:r>
      <w:r w:rsidRPr="00AD2FEF">
        <w:rPr>
          <w:rFonts w:ascii="PT Astra Serif" w:hAnsi="PT Astra Serif" w:cs="Times New Roman"/>
          <w:sz w:val="28"/>
          <w:szCs w:val="28"/>
        </w:rPr>
        <w:t xml:space="preserve">   </w:t>
      </w:r>
    </w:p>
    <w:p w:rsidR="00F87143" w:rsidRDefault="007C3093" w:rsidP="00F87143">
      <w:pPr>
        <w:pStyle w:val="Standard"/>
        <w:snapToGrid w:val="0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</w:t>
      </w:r>
      <w:r w:rsidR="00E82BA6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BD16BA" w:rsidRPr="00AD2FEF">
        <w:rPr>
          <w:rFonts w:ascii="PT Astra Serif" w:hAnsi="PT Astra Serif" w:cs="Times New Roman"/>
          <w:sz w:val="28"/>
          <w:szCs w:val="28"/>
        </w:rPr>
        <w:t>2</w:t>
      </w:r>
      <w:r w:rsidR="00E82BA6" w:rsidRPr="00AD2FEF">
        <w:rPr>
          <w:rFonts w:ascii="PT Astra Serif" w:hAnsi="PT Astra Serif" w:cs="Times New Roman"/>
          <w:sz w:val="28"/>
          <w:szCs w:val="28"/>
        </w:rPr>
        <w:t>.</w:t>
      </w: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87143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F87143">
        <w:rPr>
          <w:rFonts w:ascii="PT Astra Serif" w:hAnsi="PT Astra Serif" w:cs="Times New Roman"/>
          <w:sz w:val="28"/>
          <w:szCs w:val="28"/>
        </w:rPr>
        <w:t xml:space="preserve">  исполнением   настоящего  решения  возложить на председателя районного Собрания Духовницкого муниципального района Горюнову О.А.   </w:t>
      </w:r>
    </w:p>
    <w:p w:rsidR="002F6391" w:rsidRPr="00AD2FEF" w:rsidRDefault="002F6391" w:rsidP="00F87143">
      <w:pPr>
        <w:pStyle w:val="Standard"/>
        <w:snapToGrid w:val="0"/>
        <w:ind w:right="-495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C3093" w:rsidRPr="00AD2FEF" w:rsidRDefault="007C3093" w:rsidP="00E82BA6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C3093" w:rsidRPr="00AD2FEF" w:rsidRDefault="007C3093" w:rsidP="00E82BA6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C3093" w:rsidRPr="00AD2FEF" w:rsidRDefault="007C3093" w:rsidP="00E82BA6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45711" w:rsidRPr="0016002A" w:rsidRDefault="00745711" w:rsidP="00745711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Председатель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тринадцатого</w:t>
      </w: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заседания</w:t>
      </w:r>
    </w:p>
    <w:p w:rsidR="00745711" w:rsidRPr="0016002A" w:rsidRDefault="00745711" w:rsidP="00745711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районного Собрания Духовницкого </w:t>
      </w:r>
    </w:p>
    <w:p w:rsidR="00745711" w:rsidRPr="0016002A" w:rsidRDefault="00745711" w:rsidP="00745711">
      <w:pPr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>муниципального района, секретарь</w:t>
      </w:r>
    </w:p>
    <w:p w:rsidR="00E82BA6" w:rsidRPr="00AD2FEF" w:rsidRDefault="00745711" w:rsidP="00745711">
      <w:pPr>
        <w:pStyle w:val="Standard"/>
        <w:ind w:left="300" w:hanging="300"/>
        <w:jc w:val="both"/>
        <w:rPr>
          <w:rFonts w:ascii="PT Astra Serif" w:hAnsi="PT Astra Serif" w:cs="Times New Roman"/>
          <w:b/>
          <w:sz w:val="28"/>
          <w:szCs w:val="28"/>
        </w:rPr>
      </w:pPr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районного Собрания                                                            </w:t>
      </w:r>
      <w:proofErr w:type="spellStart"/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>С.М.Кочеткова</w:t>
      </w:r>
      <w:proofErr w:type="spellEnd"/>
      <w:r w:rsidRPr="0016002A">
        <w:rPr>
          <w:rFonts w:ascii="PT Astra Serif" w:hAnsi="PT Astra Serif" w:cs="Times New Roman"/>
          <w:b/>
          <w:bCs/>
          <w:color w:val="000000"/>
          <w:sz w:val="28"/>
          <w:szCs w:val="28"/>
        </w:rPr>
        <w:tab/>
      </w:r>
    </w:p>
    <w:p w:rsidR="00E82BA6" w:rsidRPr="00AD2FEF" w:rsidRDefault="00E82BA6" w:rsidP="00E82BA6">
      <w:pPr>
        <w:pStyle w:val="Standard"/>
        <w:ind w:left="300"/>
        <w:jc w:val="both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5329B" w:rsidRPr="00AD2FEF" w:rsidRDefault="0075329B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441162" w:rsidRPr="00AD2FEF" w:rsidRDefault="00441162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858C6" w:rsidRPr="00AD2FEF" w:rsidRDefault="007858C6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1F4AE0" w:rsidRPr="00AD2FEF" w:rsidRDefault="001F4AE0" w:rsidP="004703B0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7C3093" w:rsidRPr="00AD2FEF" w:rsidRDefault="007C3093" w:rsidP="004703B0">
      <w:pPr>
        <w:pStyle w:val="Standard"/>
        <w:rPr>
          <w:rFonts w:ascii="PT Astra Serif" w:hAnsi="PT Astra Serif" w:cs="Times New Roman"/>
          <w:b/>
          <w:sz w:val="28"/>
          <w:szCs w:val="28"/>
        </w:rPr>
      </w:pPr>
    </w:p>
    <w:p w:rsidR="00783951" w:rsidRPr="00AD2FEF" w:rsidRDefault="00A918CA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</w:t>
      </w:r>
      <w:r w:rsidR="00360FEF" w:rsidRPr="00AD2FEF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185C02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0FEF" w:rsidRPr="00AD2FEF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185C02" w:rsidRPr="00AD2FEF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4703B0" w:rsidRPr="00AD2FEF" w:rsidRDefault="00783951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</w:t>
      </w:r>
      <w:r w:rsidR="007E68EF" w:rsidRPr="00AD2FEF">
        <w:rPr>
          <w:rFonts w:ascii="PT Astra Serif" w:hAnsi="PT Astra Serif" w:cs="Times New Roman"/>
          <w:sz w:val="28"/>
          <w:szCs w:val="28"/>
        </w:rPr>
        <w:t xml:space="preserve">к решению 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районного    </w:t>
      </w:r>
      <w:r w:rsidRPr="00AD2FEF">
        <w:rPr>
          <w:rFonts w:ascii="PT Astra Serif" w:hAnsi="PT Astra Serif" w:cs="Times New Roman"/>
          <w:sz w:val="28"/>
          <w:szCs w:val="28"/>
        </w:rPr>
        <w:t>Собрания</w:t>
      </w:r>
      <w:r w:rsidR="004703B0"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60FEF" w:rsidRPr="00AD2FEF" w:rsidRDefault="004703B0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FC36CE" w:rsidRPr="00AD2FEF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AD2FEF">
        <w:rPr>
          <w:rFonts w:ascii="PT Astra Serif" w:hAnsi="PT Astra Serif" w:cs="Times New Roman"/>
          <w:sz w:val="28"/>
          <w:szCs w:val="28"/>
        </w:rPr>
        <w:t xml:space="preserve">Духовницкого </w:t>
      </w:r>
      <w:r w:rsidR="00360FEF" w:rsidRPr="00AD2FEF">
        <w:rPr>
          <w:rFonts w:ascii="PT Astra Serif" w:hAnsi="PT Astra Serif" w:cs="Times New Roman"/>
          <w:sz w:val="28"/>
          <w:szCs w:val="28"/>
        </w:rPr>
        <w:t>муниципального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  <w:r w:rsidR="00FC36CE" w:rsidRPr="00AD2FE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от</w:t>
      </w:r>
      <w:r w:rsidR="00827931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001435">
        <w:rPr>
          <w:rFonts w:ascii="PT Astra Serif" w:hAnsi="PT Astra Serif" w:cs="Times New Roman"/>
          <w:sz w:val="28"/>
          <w:szCs w:val="28"/>
        </w:rPr>
        <w:t xml:space="preserve">  </w:t>
      </w:r>
      <w:r w:rsidR="00AA0B67">
        <w:rPr>
          <w:rFonts w:ascii="PT Astra Serif" w:hAnsi="PT Astra Serif" w:cs="Times New Roman"/>
          <w:sz w:val="28"/>
          <w:szCs w:val="28"/>
        </w:rPr>
        <w:t>27</w:t>
      </w:r>
      <w:r w:rsidR="00001435">
        <w:rPr>
          <w:rFonts w:ascii="PT Astra Serif" w:hAnsi="PT Astra Serif" w:cs="Times New Roman"/>
          <w:sz w:val="28"/>
          <w:szCs w:val="28"/>
        </w:rPr>
        <w:t xml:space="preserve"> </w:t>
      </w:r>
      <w:r w:rsidR="002603FD" w:rsidRPr="00AD2FEF">
        <w:rPr>
          <w:rFonts w:ascii="PT Astra Serif" w:hAnsi="PT Astra Serif" w:cs="Times New Roman"/>
          <w:sz w:val="28"/>
          <w:szCs w:val="28"/>
        </w:rPr>
        <w:t xml:space="preserve">  </w:t>
      </w:r>
      <w:r w:rsidR="00061398">
        <w:rPr>
          <w:rFonts w:ascii="PT Astra Serif" w:hAnsi="PT Astra Serif" w:cs="Times New Roman"/>
          <w:sz w:val="28"/>
          <w:szCs w:val="28"/>
        </w:rPr>
        <w:t>июня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75329B" w:rsidRPr="00AD2FEF">
        <w:rPr>
          <w:rFonts w:ascii="PT Astra Serif" w:hAnsi="PT Astra Serif" w:cs="Times New Roman"/>
          <w:sz w:val="28"/>
          <w:szCs w:val="28"/>
        </w:rPr>
        <w:t xml:space="preserve">  </w:t>
      </w:r>
      <w:r w:rsidR="00115553" w:rsidRPr="00AD2FEF">
        <w:rPr>
          <w:rFonts w:ascii="PT Astra Serif" w:hAnsi="PT Astra Serif" w:cs="Times New Roman"/>
          <w:sz w:val="28"/>
          <w:szCs w:val="28"/>
        </w:rPr>
        <w:t>20</w:t>
      </w:r>
      <w:r w:rsidR="00AA2076" w:rsidRPr="00AD2FEF">
        <w:rPr>
          <w:rFonts w:ascii="PT Astra Serif" w:hAnsi="PT Astra Serif" w:cs="Times New Roman"/>
          <w:sz w:val="28"/>
          <w:szCs w:val="28"/>
        </w:rPr>
        <w:t>2</w:t>
      </w:r>
      <w:r w:rsidR="00DE1BE0">
        <w:rPr>
          <w:rFonts w:ascii="PT Astra Serif" w:hAnsi="PT Astra Serif" w:cs="Times New Roman"/>
          <w:sz w:val="28"/>
          <w:szCs w:val="28"/>
        </w:rPr>
        <w:t>4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г</w:t>
      </w:r>
      <w:r w:rsidR="0076203F" w:rsidRPr="00AD2FEF">
        <w:rPr>
          <w:rFonts w:ascii="PT Astra Serif" w:hAnsi="PT Astra Serif" w:cs="Times New Roman"/>
          <w:sz w:val="28"/>
          <w:szCs w:val="28"/>
        </w:rPr>
        <w:t xml:space="preserve">ода </w:t>
      </w:r>
      <w:r w:rsidR="00360FEF" w:rsidRPr="00AD2FEF">
        <w:rPr>
          <w:rFonts w:ascii="PT Astra Serif" w:hAnsi="PT Astra Serif" w:cs="Times New Roman"/>
          <w:sz w:val="28"/>
          <w:szCs w:val="28"/>
        </w:rPr>
        <w:t xml:space="preserve"> №</w:t>
      </w:r>
      <w:r w:rsidR="007858C6" w:rsidRPr="00AD2FEF">
        <w:rPr>
          <w:rFonts w:ascii="PT Astra Serif" w:hAnsi="PT Astra Serif" w:cs="Times New Roman"/>
          <w:sz w:val="28"/>
          <w:szCs w:val="28"/>
        </w:rPr>
        <w:t xml:space="preserve"> </w:t>
      </w:r>
      <w:r w:rsidR="00AA0B67">
        <w:rPr>
          <w:rFonts w:ascii="PT Astra Serif" w:hAnsi="PT Astra Serif" w:cs="Times New Roman"/>
          <w:sz w:val="28"/>
          <w:szCs w:val="28"/>
        </w:rPr>
        <w:t>13/85</w:t>
      </w:r>
      <w:bookmarkStart w:id="0" w:name="_GoBack"/>
      <w:bookmarkEnd w:id="0"/>
      <w:r w:rsidR="00E84AA2" w:rsidRPr="00AD2FEF">
        <w:rPr>
          <w:rFonts w:ascii="PT Astra Serif" w:hAnsi="PT Astra Serif" w:cs="Times New Roman"/>
          <w:sz w:val="28"/>
          <w:szCs w:val="28"/>
        </w:rPr>
        <w:t xml:space="preserve"> </w:t>
      </w:r>
    </w:p>
    <w:p w:rsidR="004703B0" w:rsidRPr="00AD2FEF" w:rsidRDefault="004703B0" w:rsidP="007C3093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77E4B" w:rsidRDefault="00477E4B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6203F" w:rsidRPr="00AD2FEF" w:rsidRDefault="004703B0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ПЛАН  </w:t>
      </w:r>
    </w:p>
    <w:p w:rsidR="004703B0" w:rsidRPr="00AD2FEF" w:rsidRDefault="0076203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работы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>районного  Собрания  Духовницкого  муниципального</w:t>
      </w:r>
    </w:p>
    <w:p w:rsidR="004703B0" w:rsidRPr="00AD2FEF" w:rsidRDefault="007E68E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2FEF">
        <w:rPr>
          <w:rFonts w:ascii="PT Astra Serif" w:hAnsi="PT Astra Serif" w:cs="Times New Roman"/>
          <w:b/>
          <w:sz w:val="28"/>
          <w:szCs w:val="28"/>
        </w:rPr>
        <w:t xml:space="preserve">района на </w:t>
      </w:r>
      <w:r w:rsidR="00061398">
        <w:rPr>
          <w:rFonts w:ascii="PT Astra Serif" w:hAnsi="PT Astra Serif" w:cs="Times New Roman"/>
          <w:b/>
          <w:sz w:val="28"/>
          <w:szCs w:val="28"/>
        </w:rPr>
        <w:t>второе</w:t>
      </w:r>
      <w:r w:rsidR="0075329B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818E6" w:rsidRPr="00AD2FEF">
        <w:rPr>
          <w:rFonts w:ascii="PT Astra Serif" w:hAnsi="PT Astra Serif" w:cs="Times New Roman"/>
          <w:b/>
          <w:sz w:val="28"/>
          <w:szCs w:val="28"/>
        </w:rPr>
        <w:t xml:space="preserve"> полугодие </w:t>
      </w:r>
      <w:r w:rsidR="00115553" w:rsidRPr="00AD2FEF">
        <w:rPr>
          <w:rFonts w:ascii="PT Astra Serif" w:hAnsi="PT Astra Serif" w:cs="Times New Roman"/>
          <w:b/>
          <w:sz w:val="28"/>
          <w:szCs w:val="28"/>
        </w:rPr>
        <w:t>202</w:t>
      </w:r>
      <w:r w:rsidR="00001435">
        <w:rPr>
          <w:rFonts w:ascii="PT Astra Serif" w:hAnsi="PT Astra Serif" w:cs="Times New Roman"/>
          <w:b/>
          <w:sz w:val="28"/>
          <w:szCs w:val="28"/>
        </w:rPr>
        <w:t>4</w:t>
      </w:r>
      <w:r w:rsidR="0076203F" w:rsidRPr="00AD2FE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AD2FEF">
        <w:rPr>
          <w:rFonts w:ascii="PT Astra Serif" w:hAnsi="PT Astra Serif" w:cs="Times New Roman"/>
          <w:b/>
          <w:sz w:val="28"/>
          <w:szCs w:val="28"/>
        </w:rPr>
        <w:t>г</w:t>
      </w:r>
      <w:r w:rsidR="0076203F" w:rsidRPr="00AD2FEF">
        <w:rPr>
          <w:rFonts w:ascii="PT Astra Serif" w:hAnsi="PT Astra Serif" w:cs="Times New Roman"/>
          <w:b/>
          <w:sz w:val="28"/>
          <w:szCs w:val="28"/>
        </w:rPr>
        <w:t>ода</w:t>
      </w:r>
    </w:p>
    <w:p w:rsidR="004703B0" w:rsidRPr="00AD2FEF" w:rsidRDefault="004703B0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39CA" w:rsidRDefault="00FD39CA" w:rsidP="00FD39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FD39CA" w:rsidRDefault="00FD39CA" w:rsidP="00FD39CA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0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4553">
        <w:rPr>
          <w:rFonts w:ascii="Times New Roman" w:hAnsi="Times New Roman" w:cs="Times New Roman"/>
          <w:sz w:val="28"/>
          <w:szCs w:val="28"/>
        </w:rPr>
        <w:t>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занятости населения Духовницкого муниципального района, изменениях на рынке труда (по согласованию).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(Комитет районного Собрания ДМР по социальной политике и общественным отношениям, заместитель главы администрации района).                         </w:t>
      </w:r>
    </w:p>
    <w:p w:rsidR="00FD39CA" w:rsidRDefault="00FD39CA" w:rsidP="00FD39CA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95B60">
        <w:rPr>
          <w:rFonts w:ascii="Times New Roman" w:hAnsi="Times New Roman" w:cs="Times New Roman"/>
          <w:b/>
          <w:sz w:val="28"/>
          <w:szCs w:val="28"/>
        </w:rPr>
        <w:t>2</w:t>
      </w:r>
      <w:r w:rsidRPr="008A40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Отчет начальника отделения полиции № 1 в составе МУ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Саратов</w:t>
      </w:r>
      <w:r w:rsidR="00061398">
        <w:rPr>
          <w:rFonts w:ascii="Times New Roman" w:hAnsi="Times New Roman" w:cs="Times New Roman"/>
          <w:sz w:val="28"/>
          <w:szCs w:val="28"/>
        </w:rPr>
        <w:t>ской области за 1 полугодие 2024</w:t>
      </w:r>
      <w:r>
        <w:rPr>
          <w:rFonts w:ascii="Times New Roman" w:hAnsi="Times New Roman" w:cs="Times New Roman"/>
          <w:sz w:val="28"/>
          <w:szCs w:val="28"/>
        </w:rPr>
        <w:t xml:space="preserve"> года (по согласованию).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 № 1 в составе МУ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Саратовской области).</w:t>
      </w:r>
    </w:p>
    <w:p w:rsidR="00FD39CA" w:rsidRDefault="00FD39CA" w:rsidP="00FD39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Духовницкого муниципального района и о фактических затратах на их денежное содержа</w:t>
      </w:r>
      <w:r w:rsidR="00061398">
        <w:rPr>
          <w:rFonts w:ascii="Times New Roman" w:hAnsi="Times New Roman" w:cs="Times New Roman"/>
          <w:sz w:val="28"/>
          <w:szCs w:val="28"/>
        </w:rPr>
        <w:t>ние за 2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9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3951">
        <w:rPr>
          <w:rFonts w:ascii="Times New Roman" w:hAnsi="Times New Roman" w:cs="Times New Roman"/>
          <w:sz w:val="28"/>
          <w:szCs w:val="28"/>
        </w:rPr>
        <w:t xml:space="preserve">омитет </w:t>
      </w:r>
      <w:r>
        <w:rPr>
          <w:rFonts w:ascii="Times New Roman" w:hAnsi="Times New Roman" w:cs="Times New Roman"/>
          <w:sz w:val="28"/>
          <w:szCs w:val="28"/>
        </w:rPr>
        <w:t xml:space="preserve">районного Собрания ДМР </w:t>
      </w:r>
      <w:r w:rsidRPr="00783951">
        <w:rPr>
          <w:rFonts w:ascii="Times New Roman" w:hAnsi="Times New Roman" w:cs="Times New Roman"/>
          <w:sz w:val="28"/>
          <w:szCs w:val="28"/>
        </w:rPr>
        <w:t>по финансово-бюджетной  политике</w:t>
      </w:r>
      <w:r>
        <w:rPr>
          <w:rFonts w:ascii="Times New Roman" w:hAnsi="Times New Roman" w:cs="Times New Roman"/>
          <w:sz w:val="28"/>
          <w:szCs w:val="28"/>
        </w:rPr>
        <w:t xml:space="preserve">, собственности и земельным отношениям, </w:t>
      </w:r>
      <w:r w:rsidRPr="00783951">
        <w:rPr>
          <w:rFonts w:ascii="Times New Roman" w:hAnsi="Times New Roman" w:cs="Times New Roman"/>
          <w:sz w:val="28"/>
          <w:szCs w:val="28"/>
        </w:rPr>
        <w:t>первый  заместитель  главы   администрации  по  экономическому развитию, торговле, сел</w:t>
      </w:r>
      <w:r>
        <w:rPr>
          <w:rFonts w:ascii="Times New Roman" w:hAnsi="Times New Roman" w:cs="Times New Roman"/>
          <w:sz w:val="28"/>
          <w:szCs w:val="28"/>
        </w:rPr>
        <w:t>ьскому хозяйству и инвестициям</w:t>
      </w:r>
      <w:r w:rsidRPr="00783951">
        <w:rPr>
          <w:rFonts w:ascii="Times New Roman" w:hAnsi="Times New Roman" w:cs="Times New Roman"/>
          <w:sz w:val="28"/>
          <w:szCs w:val="28"/>
        </w:rPr>
        <w:t>).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 ходе подготовки предприятий жилищно-коммунального хозяйства и учреждений социальной сферы Духовницкого муниципального райо</w:t>
      </w:r>
      <w:r w:rsidR="00061398">
        <w:rPr>
          <w:rFonts w:ascii="Times New Roman" w:hAnsi="Times New Roman" w:cs="Times New Roman"/>
          <w:sz w:val="28"/>
          <w:szCs w:val="28"/>
        </w:rPr>
        <w:t>на к осенне-зимнему периоду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613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(Комитет районного Собрания ДМР по аграрной, жилищно-коммунальной политике, строительству и охране окружающей среды, заместитель главы администрации района).</w:t>
      </w:r>
    </w:p>
    <w:p w:rsidR="00FD39CA" w:rsidRPr="009A4EED" w:rsidRDefault="00FD39CA" w:rsidP="00FD39C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4EED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СЕНТЯБРЬ</w:t>
      </w:r>
    </w:p>
    <w:p w:rsidR="00FD39CA" w:rsidRDefault="00FD39CA" w:rsidP="00FD39CA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9CA" w:rsidRPr="009A4EED" w:rsidRDefault="00FD39CA" w:rsidP="00FD39C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О пенсионном обеспечении граждан в Духовницком муниципальном районе.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(Комитет районного Собрания ДМР по социальной политике и общественным отношениям, заместитель главы администрации, начальник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отдела анализа информации, общественных отношений, молодежной политики и спорта администрации района).</w:t>
      </w:r>
    </w:p>
    <w:p w:rsidR="00FD39CA" w:rsidRDefault="00FD39CA" w:rsidP="00FD39CA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Pr="00230EA2">
        <w:rPr>
          <w:rFonts w:ascii="Times New Roman" w:hAnsi="Times New Roman" w:cs="Times New Roman"/>
          <w:b/>
          <w:sz w:val="28"/>
          <w:szCs w:val="28"/>
        </w:rPr>
        <w:t>.</w:t>
      </w:r>
      <w:r w:rsidRPr="00E91323">
        <w:rPr>
          <w:rFonts w:ascii="Times New Roman" w:hAnsi="Times New Roman" w:cs="Times New Roman"/>
          <w:sz w:val="28"/>
          <w:szCs w:val="28"/>
        </w:rPr>
        <w:t>О ра</w:t>
      </w:r>
      <w:r>
        <w:rPr>
          <w:rFonts w:ascii="Times New Roman" w:hAnsi="Times New Roman" w:cs="Times New Roman"/>
          <w:sz w:val="28"/>
          <w:szCs w:val="28"/>
        </w:rPr>
        <w:t>боте административной комиссии Духовницкого муниципального района (в рамках переданных государственных полномочий).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(Комитет районного Собрания ДМР по аграрной, жилищно-коммунальной политике, строительству и охране окружающей среды, заместитель главы администрации района).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 реализации полномочий в сфере физической культуры и спорта на территории Духовницкого муниципального района. </w:t>
      </w:r>
    </w:p>
    <w:p w:rsidR="00FD39CA" w:rsidRDefault="00FD39CA" w:rsidP="00FD39CA">
      <w:pPr>
        <w:pStyle w:val="Standar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(Комитет районного Собрания ДМР по социальной политике и общественным отношениям, заместитель главы администрации, начальник отдела анализа информации, общественных отношений, молодежной политики и спорта администрации района).</w:t>
      </w:r>
    </w:p>
    <w:p w:rsidR="00FD39CA" w:rsidRPr="00CF0B15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CF0B15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CF0B15">
        <w:rPr>
          <w:rFonts w:ascii="PT Astra Serif" w:hAnsi="PT Astra Serif" w:cs="Times New Roman"/>
          <w:b/>
          <w:sz w:val="28"/>
          <w:szCs w:val="28"/>
          <w:u w:val="single"/>
        </w:rPr>
        <w:t xml:space="preserve">Октябрь </w:t>
      </w:r>
    </w:p>
    <w:p w:rsidR="00FD39CA" w:rsidRPr="00CF0B15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sz w:val="28"/>
          <w:szCs w:val="28"/>
        </w:rPr>
        <w:tab/>
      </w:r>
      <w:r w:rsidRPr="00CF0B15">
        <w:rPr>
          <w:rFonts w:ascii="PT Astra Serif" w:hAnsi="PT Astra Serif" w:cs="Times New Roman"/>
          <w:b/>
          <w:sz w:val="28"/>
          <w:szCs w:val="28"/>
        </w:rPr>
        <w:t>1</w:t>
      </w:r>
      <w:r w:rsidRPr="00CF0B15">
        <w:rPr>
          <w:rFonts w:ascii="PT Astra Serif" w:hAnsi="PT Astra Serif" w:cs="Times New Roman"/>
          <w:sz w:val="28"/>
          <w:szCs w:val="28"/>
        </w:rPr>
        <w:t>.Об итогах проведения уборочной кампании 20</w:t>
      </w:r>
      <w:r>
        <w:rPr>
          <w:rFonts w:ascii="PT Astra Serif" w:hAnsi="PT Astra Serif" w:cs="Times New Roman"/>
          <w:sz w:val="28"/>
          <w:szCs w:val="28"/>
        </w:rPr>
        <w:t>2</w:t>
      </w:r>
      <w:r w:rsidR="00061398">
        <w:rPr>
          <w:rFonts w:ascii="PT Astra Serif" w:hAnsi="PT Astra Serif" w:cs="Times New Roman"/>
          <w:sz w:val="28"/>
          <w:szCs w:val="28"/>
        </w:rPr>
        <w:t>4</w:t>
      </w:r>
      <w:r w:rsidRPr="00CF0B15">
        <w:rPr>
          <w:rFonts w:ascii="PT Astra Serif" w:hAnsi="PT Astra Serif" w:cs="Times New Roman"/>
          <w:sz w:val="28"/>
          <w:szCs w:val="28"/>
        </w:rPr>
        <w:t xml:space="preserve"> года на территории Духовницкого муниципального района.</w:t>
      </w:r>
    </w:p>
    <w:p w:rsidR="00FD39CA" w:rsidRPr="00AD2FEF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</w:t>
      </w:r>
      <w:r>
        <w:rPr>
          <w:rFonts w:ascii="PT Astra Serif" w:hAnsi="PT Astra Serif" w:cs="Times New Roman"/>
          <w:sz w:val="28"/>
          <w:szCs w:val="28"/>
        </w:rPr>
        <w:t xml:space="preserve"> аграрной и жилищно-коммунальной политике, строительству и охране окружающей среды</w:t>
      </w:r>
      <w:r w:rsidRPr="00AD2FEF">
        <w:rPr>
          <w:rFonts w:ascii="PT Astra Serif" w:hAnsi="PT Astra Serif" w:cs="Times New Roman"/>
          <w:sz w:val="28"/>
          <w:szCs w:val="28"/>
        </w:rPr>
        <w:t>; первый  заместитель  главы администрации по  экономическому развитию, торговле, сельскому хозяйству и инвестициям).</w:t>
      </w: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CF0B15">
        <w:rPr>
          <w:rFonts w:ascii="PT Astra Serif" w:hAnsi="PT Astra Serif" w:cs="Times New Roman"/>
          <w:b/>
          <w:sz w:val="28"/>
          <w:szCs w:val="28"/>
        </w:rPr>
        <w:tab/>
        <w:t>2.</w:t>
      </w:r>
      <w:r w:rsidRPr="00CF0B15">
        <w:rPr>
          <w:rFonts w:ascii="PT Astra Serif" w:hAnsi="PT Astra Serif" w:cs="Times New Roman"/>
          <w:sz w:val="28"/>
          <w:szCs w:val="28"/>
        </w:rPr>
        <w:t>О награждении Переходящем знаменем, Переходящими вымпелами Духовницкого муниципального района работников сельского хозяйства и перерабатывающей промышленности по итогам работы за 20</w:t>
      </w:r>
      <w:r>
        <w:rPr>
          <w:rFonts w:ascii="PT Astra Serif" w:hAnsi="PT Astra Serif" w:cs="Times New Roman"/>
          <w:sz w:val="28"/>
          <w:szCs w:val="28"/>
        </w:rPr>
        <w:t>2</w:t>
      </w:r>
      <w:r w:rsidR="00061398">
        <w:rPr>
          <w:rFonts w:ascii="PT Astra Serif" w:hAnsi="PT Astra Serif" w:cs="Times New Roman"/>
          <w:sz w:val="28"/>
          <w:szCs w:val="28"/>
        </w:rPr>
        <w:t>4</w:t>
      </w:r>
      <w:r w:rsidRPr="00CF0B15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FD39CA" w:rsidRPr="00AD2FEF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</w:t>
      </w:r>
      <w:r>
        <w:rPr>
          <w:rFonts w:ascii="PT Astra Serif" w:hAnsi="PT Astra Serif" w:cs="Times New Roman"/>
          <w:sz w:val="28"/>
          <w:szCs w:val="28"/>
        </w:rPr>
        <w:t xml:space="preserve"> аграрной и жилищно-коммунальной политике, строительству и охране окружающей среды</w:t>
      </w:r>
      <w:r w:rsidRPr="00AD2FEF">
        <w:rPr>
          <w:rFonts w:ascii="PT Astra Serif" w:hAnsi="PT Astra Serif" w:cs="Times New Roman"/>
          <w:sz w:val="28"/>
          <w:szCs w:val="28"/>
        </w:rPr>
        <w:t>; первый  заместитель  главы администрации по  экономическому развитию, торговле, сельскому хозяйству и инвестициям).</w:t>
      </w: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CF0B15">
        <w:rPr>
          <w:rFonts w:ascii="PT Astra Serif" w:hAnsi="PT Astra Serif" w:cs="Times New Roman"/>
          <w:b/>
          <w:sz w:val="28"/>
          <w:szCs w:val="28"/>
        </w:rPr>
        <w:tab/>
        <w:t>3.</w:t>
      </w:r>
      <w:r w:rsidRPr="00CF0B15">
        <w:rPr>
          <w:rFonts w:ascii="PT Astra Serif" w:hAnsi="PT Astra Serif" w:cs="Times New Roman"/>
          <w:sz w:val="28"/>
          <w:szCs w:val="28"/>
        </w:rPr>
        <w:t>О численности муниципальных  служащих, работников  муниципальных  учреждений  Духовницкого  муниципального  района  и  фактических  затратах  на  их  денежное  содержание  за  3-й  квартал 20</w:t>
      </w:r>
      <w:r w:rsidR="00152041">
        <w:rPr>
          <w:rFonts w:ascii="PT Astra Serif" w:hAnsi="PT Astra Serif" w:cs="Times New Roman"/>
          <w:sz w:val="28"/>
          <w:szCs w:val="28"/>
        </w:rPr>
        <w:t>24</w:t>
      </w:r>
      <w:r w:rsidRPr="00CF0B1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FD39CA" w:rsidRPr="00AD2FEF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первый  заместитель  главы администрации по  экономическому развитию, торговле, сельскому хозяйству и инвестициям).</w:t>
      </w:r>
    </w:p>
    <w:p w:rsidR="00FD39CA" w:rsidRPr="00CF0B15" w:rsidRDefault="00FD39CA" w:rsidP="00FD39CA">
      <w:pPr>
        <w:pStyle w:val="Standard"/>
        <w:ind w:right="-284" w:firstLine="708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sz w:val="28"/>
          <w:szCs w:val="28"/>
        </w:rPr>
        <w:t>4</w:t>
      </w:r>
      <w:r w:rsidRPr="00CF0B15">
        <w:rPr>
          <w:rFonts w:ascii="PT Astra Serif" w:hAnsi="PT Astra Serif" w:cs="Times New Roman"/>
          <w:sz w:val="28"/>
          <w:szCs w:val="28"/>
        </w:rPr>
        <w:t>.Об организации питания в муниципальных образовательных учреждениях на территории Духовницкого муниципального района.</w:t>
      </w:r>
    </w:p>
    <w:p w:rsidR="00FD39CA" w:rsidRPr="00AD2FEF" w:rsidRDefault="00FD39CA" w:rsidP="00FD39C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>омитет районного Собрания по социальной политике и общественным отнош</w:t>
      </w:r>
      <w:r>
        <w:rPr>
          <w:rFonts w:ascii="PT Astra Serif" w:hAnsi="PT Astra Serif" w:cs="Times New Roman"/>
          <w:sz w:val="28"/>
          <w:szCs w:val="28"/>
        </w:rPr>
        <w:t>ениям</w:t>
      </w:r>
      <w:r w:rsidRPr="00AD2FEF">
        <w:rPr>
          <w:rFonts w:ascii="PT Astra Serif" w:hAnsi="PT Astra Serif" w:cs="Times New Roman"/>
          <w:sz w:val="28"/>
          <w:szCs w:val="28"/>
        </w:rPr>
        <w:t>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заместитель главы админист</w:t>
      </w:r>
      <w:r>
        <w:rPr>
          <w:rFonts w:ascii="PT Astra Serif" w:hAnsi="PT Astra Serif" w:cs="Times New Roman"/>
          <w:sz w:val="28"/>
          <w:szCs w:val="28"/>
        </w:rPr>
        <w:t>рации</w:t>
      </w:r>
      <w:r w:rsidRPr="00AD2FEF">
        <w:rPr>
          <w:rFonts w:ascii="PT Astra Serif" w:hAnsi="PT Astra Serif" w:cs="Times New Roman"/>
          <w:sz w:val="28"/>
          <w:szCs w:val="28"/>
        </w:rPr>
        <w:t xml:space="preserve"> района).    </w:t>
      </w:r>
    </w:p>
    <w:p w:rsidR="00FD39CA" w:rsidRPr="00CF0B15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FD39CA" w:rsidRPr="00CF0B15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CF0B15">
        <w:rPr>
          <w:rFonts w:ascii="PT Astra Serif" w:hAnsi="PT Astra Serif" w:cs="Times New Roman"/>
          <w:b/>
          <w:sz w:val="28"/>
          <w:szCs w:val="28"/>
          <w:u w:val="single"/>
        </w:rPr>
        <w:t xml:space="preserve">Ноябрь </w:t>
      </w:r>
    </w:p>
    <w:p w:rsidR="00FD39CA" w:rsidRPr="00CF0B15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CF0B15">
        <w:rPr>
          <w:rFonts w:ascii="PT Astra Serif" w:hAnsi="PT Astra Serif" w:cs="Times New Roman"/>
          <w:b/>
          <w:sz w:val="28"/>
          <w:szCs w:val="28"/>
        </w:rPr>
        <w:tab/>
        <w:t>1.</w:t>
      </w:r>
      <w:r w:rsidRPr="00CF0B15">
        <w:rPr>
          <w:rFonts w:ascii="PT Astra Serif" w:hAnsi="PT Astra Serif" w:cs="Times New Roman"/>
          <w:sz w:val="28"/>
          <w:szCs w:val="28"/>
        </w:rPr>
        <w:t xml:space="preserve">Об исполнении бюджета  Духовницкого  муниципального  района  за  </w:t>
      </w:r>
      <w:r w:rsidRPr="00CF0B15">
        <w:rPr>
          <w:rFonts w:ascii="PT Astra Serif" w:hAnsi="PT Astra Serif" w:cs="Times New Roman"/>
          <w:sz w:val="28"/>
          <w:szCs w:val="28"/>
        </w:rPr>
        <w:lastRenderedPageBreak/>
        <w:t>9 месяцев  20</w:t>
      </w:r>
      <w:r w:rsidR="00152041">
        <w:rPr>
          <w:rFonts w:ascii="PT Astra Serif" w:hAnsi="PT Astra Serif" w:cs="Times New Roman"/>
          <w:sz w:val="28"/>
          <w:szCs w:val="28"/>
        </w:rPr>
        <w:t>24</w:t>
      </w:r>
      <w:r w:rsidRPr="00CF0B15">
        <w:rPr>
          <w:rFonts w:ascii="PT Astra Serif" w:hAnsi="PT Astra Serif" w:cs="Times New Roman"/>
          <w:sz w:val="28"/>
          <w:szCs w:val="28"/>
        </w:rPr>
        <w:t xml:space="preserve">  года.</w:t>
      </w:r>
    </w:p>
    <w:p w:rsidR="00FD39CA" w:rsidRPr="00AD2FEF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первый  заместитель  главы администрации по  экономическому развитию, торговле, сельскому хозяйству и инвестициям).</w:t>
      </w: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sz w:val="28"/>
          <w:szCs w:val="28"/>
        </w:rPr>
        <w:tab/>
      </w:r>
      <w:r w:rsidRPr="00CF0B15">
        <w:rPr>
          <w:rFonts w:ascii="PT Astra Serif" w:hAnsi="PT Astra Serif" w:cs="Times New Roman"/>
          <w:b/>
          <w:sz w:val="28"/>
          <w:szCs w:val="28"/>
        </w:rPr>
        <w:t>2</w:t>
      </w:r>
      <w:r w:rsidRPr="00CF0B15">
        <w:rPr>
          <w:rFonts w:ascii="PT Astra Serif" w:hAnsi="PT Astra Serif" w:cs="Times New Roman"/>
          <w:sz w:val="28"/>
          <w:szCs w:val="28"/>
        </w:rPr>
        <w:t>. Об утверждении Прогнозного плана приватизации муниципальной собственности Духовницкого муниципального района на 20</w:t>
      </w:r>
      <w:r>
        <w:rPr>
          <w:rFonts w:ascii="PT Astra Serif" w:hAnsi="PT Astra Serif" w:cs="Times New Roman"/>
          <w:sz w:val="28"/>
          <w:szCs w:val="28"/>
        </w:rPr>
        <w:t>2</w:t>
      </w:r>
      <w:r w:rsidR="00152041">
        <w:rPr>
          <w:rFonts w:ascii="PT Astra Serif" w:hAnsi="PT Astra Serif" w:cs="Times New Roman"/>
          <w:sz w:val="28"/>
          <w:szCs w:val="28"/>
        </w:rPr>
        <w:t>5</w:t>
      </w:r>
      <w:r w:rsidRPr="00CF0B15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FD39CA" w:rsidRPr="00AD2FEF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первый  заместитель  главы администрации по  экономическому развитию, торговле, сельскому хозяйству и инвестициям).</w:t>
      </w: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sz w:val="28"/>
          <w:szCs w:val="28"/>
        </w:rPr>
        <w:tab/>
      </w:r>
      <w:r w:rsidRPr="00CF0B15">
        <w:rPr>
          <w:rFonts w:ascii="PT Astra Serif" w:hAnsi="PT Astra Serif" w:cs="Times New Roman"/>
          <w:b/>
          <w:sz w:val="28"/>
          <w:szCs w:val="28"/>
        </w:rPr>
        <w:t>3</w:t>
      </w:r>
      <w:r w:rsidRPr="00CF0B15">
        <w:rPr>
          <w:rFonts w:ascii="PT Astra Serif" w:hAnsi="PT Astra Serif" w:cs="Times New Roman"/>
          <w:sz w:val="28"/>
          <w:szCs w:val="28"/>
        </w:rPr>
        <w:t>.О реализации полномочий в сфере физической культуры и спорта на территории Духовницкого муниципального района.</w:t>
      </w:r>
    </w:p>
    <w:p w:rsidR="00FD39CA" w:rsidRPr="00AD2FEF" w:rsidRDefault="00FD39CA" w:rsidP="00FD39C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>омитет районного Собрания по социальной политике и общественным отнош</w:t>
      </w:r>
      <w:r>
        <w:rPr>
          <w:rFonts w:ascii="PT Astra Serif" w:hAnsi="PT Astra Serif" w:cs="Times New Roman"/>
          <w:sz w:val="28"/>
          <w:szCs w:val="28"/>
        </w:rPr>
        <w:t>ениям</w:t>
      </w:r>
      <w:r w:rsidRPr="00AD2FEF">
        <w:rPr>
          <w:rFonts w:ascii="PT Astra Serif" w:hAnsi="PT Astra Serif" w:cs="Times New Roman"/>
          <w:sz w:val="28"/>
          <w:szCs w:val="28"/>
        </w:rPr>
        <w:t>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заместитель главы админист</w:t>
      </w:r>
      <w:r>
        <w:rPr>
          <w:rFonts w:ascii="PT Astra Serif" w:hAnsi="PT Astra Serif" w:cs="Times New Roman"/>
          <w:sz w:val="28"/>
          <w:szCs w:val="28"/>
        </w:rPr>
        <w:t>рации</w:t>
      </w:r>
      <w:r w:rsidRPr="00AD2FEF">
        <w:rPr>
          <w:rFonts w:ascii="PT Astra Serif" w:hAnsi="PT Astra Serif" w:cs="Times New Roman"/>
          <w:sz w:val="28"/>
          <w:szCs w:val="28"/>
        </w:rPr>
        <w:t xml:space="preserve"> района).    </w:t>
      </w:r>
    </w:p>
    <w:p w:rsidR="00FD39CA" w:rsidRPr="00CF0B15" w:rsidRDefault="00FD39CA" w:rsidP="00FD39CA">
      <w:pPr>
        <w:pStyle w:val="Standard"/>
        <w:ind w:left="142" w:hanging="142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CF0B15">
        <w:rPr>
          <w:rFonts w:ascii="PT Astra Serif" w:hAnsi="PT Astra Serif" w:cs="Times New Roman"/>
          <w:b/>
          <w:sz w:val="28"/>
          <w:szCs w:val="28"/>
        </w:rPr>
        <w:tab/>
      </w:r>
      <w:r w:rsidRPr="00CF0B15">
        <w:rPr>
          <w:rFonts w:ascii="PT Astra Serif" w:hAnsi="PT Astra Serif" w:cs="Times New Roman"/>
          <w:b/>
          <w:sz w:val="28"/>
          <w:szCs w:val="28"/>
        </w:rPr>
        <w:tab/>
        <w:t>4.</w:t>
      </w:r>
      <w:r w:rsidRPr="00CF0B15">
        <w:rPr>
          <w:rFonts w:ascii="PT Astra Serif" w:hAnsi="PT Astra Serif" w:cs="Times New Roman"/>
          <w:sz w:val="28"/>
          <w:szCs w:val="28"/>
        </w:rPr>
        <w:t>О реализации на территории Духовницкого муниципального района вопроса местного значения по формированию и содержанию муниципального архива, включая хранение архивных фондов муниципальных образований.</w:t>
      </w:r>
    </w:p>
    <w:p w:rsidR="00FD39CA" w:rsidRPr="00AD2FEF" w:rsidRDefault="00FD39CA" w:rsidP="00FD39C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>омитет районного Собрания по социальной политике и общественным отнош</w:t>
      </w:r>
      <w:r>
        <w:rPr>
          <w:rFonts w:ascii="PT Astra Serif" w:hAnsi="PT Astra Serif" w:cs="Times New Roman"/>
          <w:sz w:val="28"/>
          <w:szCs w:val="28"/>
        </w:rPr>
        <w:t>ениям</w:t>
      </w:r>
      <w:r w:rsidRPr="00AD2FEF">
        <w:rPr>
          <w:rFonts w:ascii="PT Astra Serif" w:hAnsi="PT Astra Serif" w:cs="Times New Roman"/>
          <w:sz w:val="28"/>
          <w:szCs w:val="28"/>
        </w:rPr>
        <w:t>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заместитель главы админист</w:t>
      </w:r>
      <w:r>
        <w:rPr>
          <w:rFonts w:ascii="PT Astra Serif" w:hAnsi="PT Astra Serif" w:cs="Times New Roman"/>
          <w:sz w:val="28"/>
          <w:szCs w:val="28"/>
        </w:rPr>
        <w:t>рации</w:t>
      </w:r>
      <w:r w:rsidRPr="00AD2FEF">
        <w:rPr>
          <w:rFonts w:ascii="PT Astra Serif" w:hAnsi="PT Astra Serif" w:cs="Times New Roman"/>
          <w:sz w:val="28"/>
          <w:szCs w:val="28"/>
        </w:rPr>
        <w:t xml:space="preserve"> района).    </w:t>
      </w:r>
    </w:p>
    <w:p w:rsidR="00FD39CA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Pr="00CF0B15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CF0B15">
        <w:rPr>
          <w:rFonts w:ascii="PT Astra Serif" w:hAnsi="PT Astra Serif" w:cs="Times New Roman"/>
          <w:b/>
          <w:sz w:val="28"/>
          <w:szCs w:val="28"/>
          <w:u w:val="single"/>
        </w:rPr>
        <w:t>Декабрь</w:t>
      </w:r>
    </w:p>
    <w:p w:rsidR="00FD39CA" w:rsidRPr="00CF0B15" w:rsidRDefault="00FD39CA" w:rsidP="00FD39C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sz w:val="28"/>
          <w:szCs w:val="28"/>
        </w:rPr>
        <w:t xml:space="preserve">          1.</w:t>
      </w:r>
      <w:r w:rsidRPr="00CF0B15">
        <w:rPr>
          <w:rFonts w:ascii="PT Astra Serif" w:hAnsi="PT Astra Serif" w:cs="Times New Roman"/>
          <w:sz w:val="28"/>
          <w:szCs w:val="28"/>
        </w:rPr>
        <w:t>О бюджете Духовницкого муниципального района на 20</w:t>
      </w:r>
      <w:r w:rsidR="00152041">
        <w:rPr>
          <w:rFonts w:ascii="PT Astra Serif" w:hAnsi="PT Astra Serif" w:cs="Times New Roman"/>
          <w:sz w:val="28"/>
          <w:szCs w:val="28"/>
        </w:rPr>
        <w:t>25</w:t>
      </w:r>
      <w:r w:rsidRPr="00CF0B15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152041">
        <w:rPr>
          <w:rFonts w:ascii="PT Astra Serif" w:hAnsi="PT Astra Serif" w:cs="Times New Roman"/>
          <w:sz w:val="28"/>
          <w:szCs w:val="28"/>
        </w:rPr>
        <w:t>6</w:t>
      </w:r>
      <w:r w:rsidRPr="00CF0B15">
        <w:rPr>
          <w:rFonts w:ascii="PT Astra Serif" w:hAnsi="PT Astra Serif" w:cs="Times New Roman"/>
          <w:sz w:val="28"/>
          <w:szCs w:val="28"/>
        </w:rPr>
        <w:t xml:space="preserve"> и 202</w:t>
      </w:r>
      <w:r w:rsidR="00152041">
        <w:rPr>
          <w:rFonts w:ascii="PT Astra Serif" w:hAnsi="PT Astra Serif" w:cs="Times New Roman"/>
          <w:sz w:val="28"/>
          <w:szCs w:val="28"/>
        </w:rPr>
        <w:t>7</w:t>
      </w:r>
      <w:r w:rsidRPr="00CF0B15">
        <w:rPr>
          <w:rFonts w:ascii="PT Astra Serif" w:hAnsi="PT Astra Serif" w:cs="Times New Roman"/>
          <w:sz w:val="28"/>
          <w:szCs w:val="28"/>
        </w:rPr>
        <w:t xml:space="preserve"> годов.</w:t>
      </w:r>
    </w:p>
    <w:p w:rsidR="00FD39CA" w:rsidRPr="00AD2FEF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первый  заместитель  главы администрации по  экономическому развитию, торговле, сельскому хозяйству и инвестициям).</w:t>
      </w: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CF0B15">
        <w:rPr>
          <w:rFonts w:ascii="PT Astra Serif" w:hAnsi="PT Astra Serif" w:cs="Times New Roman"/>
          <w:b/>
          <w:sz w:val="28"/>
          <w:szCs w:val="28"/>
        </w:rPr>
        <w:t>2.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70C78">
        <w:rPr>
          <w:rFonts w:ascii="PT Astra Serif" w:hAnsi="PT Astra Serif" w:cs="Times New Roman"/>
          <w:sz w:val="28"/>
          <w:szCs w:val="28"/>
        </w:rPr>
        <w:t xml:space="preserve">О </w:t>
      </w:r>
      <w:r w:rsidRPr="00CF0B15">
        <w:rPr>
          <w:rFonts w:ascii="PT Astra Serif" w:hAnsi="PT Astra Serif" w:cs="Times New Roman"/>
          <w:sz w:val="28"/>
          <w:szCs w:val="28"/>
        </w:rPr>
        <w:t>резуль</w:t>
      </w:r>
      <w:r>
        <w:rPr>
          <w:rFonts w:ascii="PT Astra Serif" w:hAnsi="PT Astra Serif" w:cs="Times New Roman"/>
          <w:sz w:val="28"/>
          <w:szCs w:val="28"/>
        </w:rPr>
        <w:t>татах реализации Стратегии социально-экономического развития Духовницкого муниципального района до 2030 года.</w:t>
      </w:r>
    </w:p>
    <w:p w:rsidR="00FD39CA" w:rsidRPr="00AD2FEF" w:rsidRDefault="00FD39CA" w:rsidP="00FD39C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>(Постоянный комитет  районного  Собрания  по финансово -   бюджетной  политике, собственности и земельным отношениям; первый  заместитель  главы администрации по  экономическому развитию, торговле, сельскому хозяйству и инвестициям).</w:t>
      </w:r>
    </w:p>
    <w:p w:rsidR="00FD39CA" w:rsidRDefault="00FD39CA" w:rsidP="00FD39CA">
      <w:pPr>
        <w:pStyle w:val="Standard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F0B15">
        <w:rPr>
          <w:rFonts w:ascii="PT Astra Serif" w:hAnsi="PT Astra Serif" w:cs="Times New Roman"/>
          <w:sz w:val="28"/>
          <w:szCs w:val="28"/>
        </w:rPr>
        <w:tab/>
      </w:r>
      <w:r w:rsidRPr="00CF0B15">
        <w:rPr>
          <w:rFonts w:ascii="PT Astra Serif" w:hAnsi="PT Astra Serif" w:cs="Times New Roman"/>
          <w:b/>
          <w:sz w:val="28"/>
          <w:szCs w:val="28"/>
        </w:rPr>
        <w:t>3.</w:t>
      </w:r>
      <w:r w:rsidRPr="00CF0B15">
        <w:rPr>
          <w:rFonts w:ascii="PT Astra Serif" w:hAnsi="PT Astra Serif" w:cs="Times New Roman"/>
          <w:sz w:val="28"/>
          <w:szCs w:val="28"/>
        </w:rPr>
        <w:t xml:space="preserve">О предоставлении мер социальной поддержки отдельным категориям граждан, проживающим на территории Духовницкого муниципального района ГКУ </w:t>
      </w:r>
      <w:proofErr w:type="gramStart"/>
      <w:r w:rsidRPr="00CF0B15">
        <w:rPr>
          <w:rFonts w:ascii="PT Astra Serif" w:hAnsi="PT Astra Serif" w:cs="Times New Roman"/>
          <w:sz w:val="28"/>
          <w:szCs w:val="28"/>
        </w:rPr>
        <w:t>СО</w:t>
      </w:r>
      <w:proofErr w:type="gramEnd"/>
      <w:r w:rsidRPr="00CF0B15">
        <w:rPr>
          <w:rFonts w:ascii="PT Astra Serif" w:hAnsi="PT Astra Serif" w:cs="Times New Roman"/>
          <w:sz w:val="28"/>
          <w:szCs w:val="28"/>
        </w:rPr>
        <w:t xml:space="preserve"> «Управление социальной поддержки населения Духовницкого района» (по согласованию).</w:t>
      </w:r>
      <w:r w:rsidRPr="00CF0B15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</w:p>
    <w:p w:rsidR="00FD39CA" w:rsidRPr="00AD2FEF" w:rsidRDefault="00FD39CA" w:rsidP="00FD39CA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0B1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F0B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Постоянный к</w:t>
      </w:r>
      <w:r w:rsidRPr="00AD2FEF">
        <w:rPr>
          <w:rFonts w:ascii="PT Astra Serif" w:hAnsi="PT Astra Serif" w:cs="Times New Roman"/>
          <w:sz w:val="28"/>
          <w:szCs w:val="28"/>
        </w:rPr>
        <w:t>омитет районного Собрания по социальной политике и общественным отнош</w:t>
      </w:r>
      <w:r>
        <w:rPr>
          <w:rFonts w:ascii="PT Astra Serif" w:hAnsi="PT Astra Serif" w:cs="Times New Roman"/>
          <w:sz w:val="28"/>
          <w:szCs w:val="28"/>
        </w:rPr>
        <w:t>ениям</w:t>
      </w:r>
      <w:r w:rsidRPr="00AD2FEF">
        <w:rPr>
          <w:rFonts w:ascii="PT Astra Serif" w:hAnsi="PT Astra Serif" w:cs="Times New Roman"/>
          <w:sz w:val="28"/>
          <w:szCs w:val="28"/>
        </w:rPr>
        <w:t>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D2FEF">
        <w:rPr>
          <w:rFonts w:ascii="PT Astra Serif" w:hAnsi="PT Astra Serif" w:cs="Times New Roman"/>
          <w:sz w:val="28"/>
          <w:szCs w:val="28"/>
        </w:rPr>
        <w:t>заместитель главы админист</w:t>
      </w:r>
      <w:r>
        <w:rPr>
          <w:rFonts w:ascii="PT Astra Serif" w:hAnsi="PT Astra Serif" w:cs="Times New Roman"/>
          <w:sz w:val="28"/>
          <w:szCs w:val="28"/>
        </w:rPr>
        <w:t>рации</w:t>
      </w:r>
      <w:r w:rsidRPr="00AD2FEF">
        <w:rPr>
          <w:rFonts w:ascii="PT Astra Serif" w:hAnsi="PT Astra Serif" w:cs="Times New Roman"/>
          <w:sz w:val="28"/>
          <w:szCs w:val="28"/>
        </w:rPr>
        <w:t xml:space="preserve"> района).    </w:t>
      </w:r>
    </w:p>
    <w:p w:rsidR="00FD39CA" w:rsidRPr="00CF0B15" w:rsidRDefault="00FD39CA" w:rsidP="00FD39CA">
      <w:pPr>
        <w:pStyle w:val="Standard"/>
        <w:jc w:val="both"/>
        <w:rPr>
          <w:rFonts w:ascii="PT Astra Serif" w:hAnsi="PT Astra Serif" w:cs="Times New Roman"/>
          <w:b/>
        </w:rPr>
      </w:pPr>
      <w:r w:rsidRPr="00CF0B15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Pr="00CF0B15">
        <w:rPr>
          <w:rFonts w:ascii="PT Astra Serif" w:hAnsi="PT Astra Serif" w:cs="Times New Roman"/>
          <w:b/>
        </w:rPr>
        <w:t xml:space="preserve">       </w:t>
      </w:r>
    </w:p>
    <w:p w:rsidR="005909BC" w:rsidRPr="00AD2FEF" w:rsidRDefault="005909BC" w:rsidP="00AC721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D2FEF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5909BC" w:rsidRPr="00AD2FEF" w:rsidSect="001F4AE0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4F" w:rsidRDefault="006A714F" w:rsidP="001F4AE0">
      <w:r>
        <w:separator/>
      </w:r>
    </w:p>
  </w:endnote>
  <w:endnote w:type="continuationSeparator" w:id="0">
    <w:p w:rsidR="006A714F" w:rsidRDefault="006A714F" w:rsidP="001F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4F" w:rsidRDefault="006A714F" w:rsidP="001F4AE0">
      <w:r>
        <w:separator/>
      </w:r>
    </w:p>
  </w:footnote>
  <w:footnote w:type="continuationSeparator" w:id="0">
    <w:p w:rsidR="006A714F" w:rsidRDefault="006A714F" w:rsidP="001F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E0" w:rsidRPr="00001435" w:rsidRDefault="00001435">
    <w:pPr>
      <w:pStyle w:val="a6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AD2FEF" w:rsidRPr="00001435">
      <w:rPr>
        <w:rFonts w:ascii="PT Astra Serif" w:hAnsi="PT Astra Serif" w:cs="Times New Roman"/>
        <w:sz w:val="28"/>
        <w:szCs w:val="28"/>
      </w:rPr>
      <w:tab/>
    </w:r>
    <w:r w:rsidR="00AD2FEF" w:rsidRPr="00001435">
      <w:rPr>
        <w:rFonts w:ascii="PT Astra Serif" w:hAnsi="PT Astra Serif" w:cs="Times New Roman"/>
        <w:sz w:val="28"/>
        <w:szCs w:val="28"/>
      </w:rPr>
      <w:tab/>
    </w:r>
    <w:r w:rsidR="002603FD" w:rsidRPr="00001435">
      <w:rPr>
        <w:rFonts w:ascii="PT Astra Serif" w:hAnsi="PT Astra Serif" w:cs="Times New Roman"/>
        <w:sz w:val="28"/>
        <w:szCs w:val="28"/>
      </w:rPr>
      <w:tab/>
    </w:r>
    <w:r w:rsidR="002603FD" w:rsidRPr="00001435">
      <w:rPr>
        <w:rFonts w:ascii="PT Astra Serif" w:hAnsi="PT Astra Serif" w:cs="Times New Roman"/>
        <w:sz w:val="28"/>
        <w:szCs w:val="28"/>
      </w:rPr>
      <w:tab/>
    </w:r>
    <w:r w:rsidR="007F5431" w:rsidRPr="00001435">
      <w:rPr>
        <w:rFonts w:ascii="PT Astra Serif" w:hAnsi="PT Astra Serif" w:cs="Times New Roman"/>
        <w:sz w:val="28"/>
        <w:szCs w:val="28"/>
      </w:rPr>
      <w:tab/>
    </w:r>
    <w:r w:rsidR="001F4AE0" w:rsidRPr="00001435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B7"/>
    <w:rsid w:val="00000629"/>
    <w:rsid w:val="00001435"/>
    <w:rsid w:val="0004115F"/>
    <w:rsid w:val="00042530"/>
    <w:rsid w:val="00061398"/>
    <w:rsid w:val="000818E6"/>
    <w:rsid w:val="00081EB2"/>
    <w:rsid w:val="000C0D62"/>
    <w:rsid w:val="000C2C3B"/>
    <w:rsid w:val="000E1389"/>
    <w:rsid w:val="00115553"/>
    <w:rsid w:val="00124BA8"/>
    <w:rsid w:val="001501FC"/>
    <w:rsid w:val="00150EEF"/>
    <w:rsid w:val="00152041"/>
    <w:rsid w:val="001605DF"/>
    <w:rsid w:val="0016718E"/>
    <w:rsid w:val="001741B4"/>
    <w:rsid w:val="00185C02"/>
    <w:rsid w:val="00194174"/>
    <w:rsid w:val="001B274F"/>
    <w:rsid w:val="001C03D6"/>
    <w:rsid w:val="001C6A97"/>
    <w:rsid w:val="001C757E"/>
    <w:rsid w:val="001F4AE0"/>
    <w:rsid w:val="00204674"/>
    <w:rsid w:val="002443C9"/>
    <w:rsid w:val="0025704C"/>
    <w:rsid w:val="002603FD"/>
    <w:rsid w:val="00264965"/>
    <w:rsid w:val="00271A6C"/>
    <w:rsid w:val="00271B6F"/>
    <w:rsid w:val="0027369C"/>
    <w:rsid w:val="00285BCB"/>
    <w:rsid w:val="00296908"/>
    <w:rsid w:val="002A0A52"/>
    <w:rsid w:val="002A1278"/>
    <w:rsid w:val="002B1897"/>
    <w:rsid w:val="002C50FD"/>
    <w:rsid w:val="002C5BD4"/>
    <w:rsid w:val="002C6CAC"/>
    <w:rsid w:val="002C7BCF"/>
    <w:rsid w:val="002E2048"/>
    <w:rsid w:val="002F5CAD"/>
    <w:rsid w:val="002F61D2"/>
    <w:rsid w:val="002F6391"/>
    <w:rsid w:val="003266A5"/>
    <w:rsid w:val="00326AF5"/>
    <w:rsid w:val="003279E2"/>
    <w:rsid w:val="00330C5C"/>
    <w:rsid w:val="003325A8"/>
    <w:rsid w:val="00346931"/>
    <w:rsid w:val="0035095E"/>
    <w:rsid w:val="0035369C"/>
    <w:rsid w:val="00360FEF"/>
    <w:rsid w:val="00370A2D"/>
    <w:rsid w:val="00377473"/>
    <w:rsid w:val="003A28F1"/>
    <w:rsid w:val="003A6ADB"/>
    <w:rsid w:val="003C0DAD"/>
    <w:rsid w:val="003D7CEA"/>
    <w:rsid w:val="003E085F"/>
    <w:rsid w:val="003E3A78"/>
    <w:rsid w:val="003E50EB"/>
    <w:rsid w:val="003E5C4C"/>
    <w:rsid w:val="003F5B00"/>
    <w:rsid w:val="00404051"/>
    <w:rsid w:val="00410A16"/>
    <w:rsid w:val="0042177B"/>
    <w:rsid w:val="00427F18"/>
    <w:rsid w:val="00441162"/>
    <w:rsid w:val="00442CB2"/>
    <w:rsid w:val="004703B0"/>
    <w:rsid w:val="0047091E"/>
    <w:rsid w:val="00476FF1"/>
    <w:rsid w:val="00477E4B"/>
    <w:rsid w:val="004870EF"/>
    <w:rsid w:val="004A3158"/>
    <w:rsid w:val="004B3E74"/>
    <w:rsid w:val="004C1044"/>
    <w:rsid w:val="004E002A"/>
    <w:rsid w:val="004E3759"/>
    <w:rsid w:val="004E4077"/>
    <w:rsid w:val="004F498E"/>
    <w:rsid w:val="00500C49"/>
    <w:rsid w:val="00524F94"/>
    <w:rsid w:val="005328B8"/>
    <w:rsid w:val="0053759E"/>
    <w:rsid w:val="00563C49"/>
    <w:rsid w:val="00583A37"/>
    <w:rsid w:val="005909BC"/>
    <w:rsid w:val="00590A40"/>
    <w:rsid w:val="005A5F45"/>
    <w:rsid w:val="005A645C"/>
    <w:rsid w:val="005C355F"/>
    <w:rsid w:val="005C3F1E"/>
    <w:rsid w:val="005F5F7C"/>
    <w:rsid w:val="0060001D"/>
    <w:rsid w:val="0063615E"/>
    <w:rsid w:val="006436A6"/>
    <w:rsid w:val="00644949"/>
    <w:rsid w:val="00653678"/>
    <w:rsid w:val="00655581"/>
    <w:rsid w:val="006601CD"/>
    <w:rsid w:val="00667B5B"/>
    <w:rsid w:val="00675A6B"/>
    <w:rsid w:val="00684242"/>
    <w:rsid w:val="006A714F"/>
    <w:rsid w:val="006C5375"/>
    <w:rsid w:val="006C61D8"/>
    <w:rsid w:val="006D613D"/>
    <w:rsid w:val="006E056D"/>
    <w:rsid w:val="006F23C1"/>
    <w:rsid w:val="006F37AF"/>
    <w:rsid w:val="006F4891"/>
    <w:rsid w:val="006F6FA1"/>
    <w:rsid w:val="00702F1B"/>
    <w:rsid w:val="00704B7B"/>
    <w:rsid w:val="00706E02"/>
    <w:rsid w:val="007154D7"/>
    <w:rsid w:val="0073314E"/>
    <w:rsid w:val="00744724"/>
    <w:rsid w:val="00745711"/>
    <w:rsid w:val="0075329B"/>
    <w:rsid w:val="0076006E"/>
    <w:rsid w:val="0076203F"/>
    <w:rsid w:val="00783951"/>
    <w:rsid w:val="007858C6"/>
    <w:rsid w:val="007A5848"/>
    <w:rsid w:val="007B481B"/>
    <w:rsid w:val="007B7731"/>
    <w:rsid w:val="007C3093"/>
    <w:rsid w:val="007E68EF"/>
    <w:rsid w:val="007F1912"/>
    <w:rsid w:val="007F5431"/>
    <w:rsid w:val="00817631"/>
    <w:rsid w:val="0082673A"/>
    <w:rsid w:val="00827931"/>
    <w:rsid w:val="00832EEF"/>
    <w:rsid w:val="00837C68"/>
    <w:rsid w:val="008515CC"/>
    <w:rsid w:val="00856B1C"/>
    <w:rsid w:val="00895709"/>
    <w:rsid w:val="008B4001"/>
    <w:rsid w:val="008B4616"/>
    <w:rsid w:val="008E7D23"/>
    <w:rsid w:val="00924D17"/>
    <w:rsid w:val="00932746"/>
    <w:rsid w:val="009410EB"/>
    <w:rsid w:val="00955458"/>
    <w:rsid w:val="0096173F"/>
    <w:rsid w:val="00970E9B"/>
    <w:rsid w:val="0098306F"/>
    <w:rsid w:val="009856D8"/>
    <w:rsid w:val="00987A13"/>
    <w:rsid w:val="009B0BD9"/>
    <w:rsid w:val="009B1F2C"/>
    <w:rsid w:val="009C3575"/>
    <w:rsid w:val="009D47CD"/>
    <w:rsid w:val="00A169A4"/>
    <w:rsid w:val="00A21FF2"/>
    <w:rsid w:val="00A243F0"/>
    <w:rsid w:val="00A251DD"/>
    <w:rsid w:val="00A31C45"/>
    <w:rsid w:val="00A322FE"/>
    <w:rsid w:val="00A54759"/>
    <w:rsid w:val="00A66B21"/>
    <w:rsid w:val="00A7547F"/>
    <w:rsid w:val="00A75D98"/>
    <w:rsid w:val="00A81268"/>
    <w:rsid w:val="00A918CA"/>
    <w:rsid w:val="00AA0B67"/>
    <w:rsid w:val="00AA2076"/>
    <w:rsid w:val="00AC7216"/>
    <w:rsid w:val="00AD2FEF"/>
    <w:rsid w:val="00AD3B9A"/>
    <w:rsid w:val="00AE2598"/>
    <w:rsid w:val="00AF4DCF"/>
    <w:rsid w:val="00B01660"/>
    <w:rsid w:val="00B1292A"/>
    <w:rsid w:val="00B170A2"/>
    <w:rsid w:val="00B22321"/>
    <w:rsid w:val="00B439F0"/>
    <w:rsid w:val="00B454C7"/>
    <w:rsid w:val="00B650AE"/>
    <w:rsid w:val="00B66449"/>
    <w:rsid w:val="00B75131"/>
    <w:rsid w:val="00B77349"/>
    <w:rsid w:val="00BB0D46"/>
    <w:rsid w:val="00BB637A"/>
    <w:rsid w:val="00BC4471"/>
    <w:rsid w:val="00BC734C"/>
    <w:rsid w:val="00BD16BA"/>
    <w:rsid w:val="00BE34C9"/>
    <w:rsid w:val="00BE7BDB"/>
    <w:rsid w:val="00C00073"/>
    <w:rsid w:val="00C0021A"/>
    <w:rsid w:val="00C00550"/>
    <w:rsid w:val="00C149A5"/>
    <w:rsid w:val="00C17612"/>
    <w:rsid w:val="00C47067"/>
    <w:rsid w:val="00C50A88"/>
    <w:rsid w:val="00C5322C"/>
    <w:rsid w:val="00C5660B"/>
    <w:rsid w:val="00C95E6D"/>
    <w:rsid w:val="00C95E82"/>
    <w:rsid w:val="00CA2296"/>
    <w:rsid w:val="00CA4E74"/>
    <w:rsid w:val="00CA7E05"/>
    <w:rsid w:val="00CD4943"/>
    <w:rsid w:val="00D03D0A"/>
    <w:rsid w:val="00D25B9D"/>
    <w:rsid w:val="00D27EC9"/>
    <w:rsid w:val="00D47682"/>
    <w:rsid w:val="00D642BB"/>
    <w:rsid w:val="00D65DF7"/>
    <w:rsid w:val="00DA32A1"/>
    <w:rsid w:val="00DB2E5C"/>
    <w:rsid w:val="00DB31C5"/>
    <w:rsid w:val="00DE1397"/>
    <w:rsid w:val="00DE1BE0"/>
    <w:rsid w:val="00DF32B7"/>
    <w:rsid w:val="00DF58AE"/>
    <w:rsid w:val="00E11049"/>
    <w:rsid w:val="00E16778"/>
    <w:rsid w:val="00E257B8"/>
    <w:rsid w:val="00E33B6E"/>
    <w:rsid w:val="00E364BF"/>
    <w:rsid w:val="00E503AC"/>
    <w:rsid w:val="00E71619"/>
    <w:rsid w:val="00E73DBF"/>
    <w:rsid w:val="00E74436"/>
    <w:rsid w:val="00E82BA6"/>
    <w:rsid w:val="00E84AA2"/>
    <w:rsid w:val="00E90D67"/>
    <w:rsid w:val="00E92D6B"/>
    <w:rsid w:val="00EE1BF4"/>
    <w:rsid w:val="00EE4FB8"/>
    <w:rsid w:val="00EF19DD"/>
    <w:rsid w:val="00F15B50"/>
    <w:rsid w:val="00F1623B"/>
    <w:rsid w:val="00F2649F"/>
    <w:rsid w:val="00F279A9"/>
    <w:rsid w:val="00F43B94"/>
    <w:rsid w:val="00F533C6"/>
    <w:rsid w:val="00F71EC4"/>
    <w:rsid w:val="00F87143"/>
    <w:rsid w:val="00F91B3E"/>
    <w:rsid w:val="00F97886"/>
    <w:rsid w:val="00FB75AE"/>
    <w:rsid w:val="00FC36CE"/>
    <w:rsid w:val="00FD39CA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03B0"/>
    <w:pPr>
      <w:spacing w:after="120"/>
    </w:pPr>
  </w:style>
  <w:style w:type="paragraph" w:customStyle="1" w:styleId="11">
    <w:name w:val="Заголовок 11"/>
    <w:basedOn w:val="Standard"/>
    <w:next w:val="Standard"/>
    <w:rsid w:val="004703B0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3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B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E9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4AE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1F4AE0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1F4AE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1F4AE0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8F1A-4A37-4C7F-9DE4-800822DF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60</cp:revision>
  <cp:lastPrinted>2024-06-20T11:29:00Z</cp:lastPrinted>
  <dcterms:created xsi:type="dcterms:W3CDTF">2017-12-18T07:55:00Z</dcterms:created>
  <dcterms:modified xsi:type="dcterms:W3CDTF">2024-06-28T05:46:00Z</dcterms:modified>
</cp:coreProperties>
</file>