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26" w:rsidRPr="002B2D19" w:rsidRDefault="00530B26" w:rsidP="00530B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2D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C4C051" wp14:editId="6912ED5E">
            <wp:extent cx="48577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30B26" w:rsidRPr="002B2D19" w:rsidRDefault="00530B26" w:rsidP="00530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530B26" w:rsidRPr="002B2D19" w:rsidRDefault="00530B26" w:rsidP="00530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Pr="002B2D1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30B26" w:rsidRPr="002B2D19" w:rsidRDefault="00530B26" w:rsidP="00530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530B26" w:rsidRPr="002B2D19" w:rsidRDefault="00530B26" w:rsidP="00530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30B26" w:rsidRPr="002B2D19" w:rsidRDefault="00530B26" w:rsidP="00530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ПЯТОГО </w:t>
      </w:r>
      <w:r w:rsidRPr="002B2D19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530B26" w:rsidRPr="002B2D19" w:rsidRDefault="00530B26" w:rsidP="00530B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0B26" w:rsidRDefault="00530B26" w:rsidP="00530B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2D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2D19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530B26" w:rsidRPr="002B2D19" w:rsidRDefault="00530B26" w:rsidP="00530B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0B26" w:rsidRPr="002B2D19" w:rsidRDefault="00530B26" w:rsidP="00530B2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14CAA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B2D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2B2D19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100/1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90EF9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B2D1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30B26" w:rsidRDefault="00530B26" w:rsidP="00530B2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09E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Новозахаркино</w:t>
      </w:r>
      <w:proofErr w:type="spellEnd"/>
    </w:p>
    <w:p w:rsidR="00530B26" w:rsidRPr="00F67F5D" w:rsidRDefault="00530B26" w:rsidP="00530B2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0B26" w:rsidRPr="00CC63B0" w:rsidRDefault="00530B26" w:rsidP="00530B26">
      <w:pPr>
        <w:pStyle w:val="a3"/>
        <w:ind w:right="3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B0">
        <w:rPr>
          <w:rFonts w:ascii="Times New Roman" w:eastAsia="Times New Roman" w:hAnsi="Times New Roman" w:cs="Times New Roman"/>
          <w:sz w:val="28"/>
          <w:szCs w:val="28"/>
        </w:rPr>
        <w:t>О заключении соглашения о передаче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3B0">
        <w:rPr>
          <w:rFonts w:ascii="Times New Roman" w:eastAsia="Times New Roman" w:hAnsi="Times New Roman" w:cs="Times New Roman"/>
          <w:sz w:val="28"/>
          <w:szCs w:val="28"/>
        </w:rPr>
        <w:t>контрольно-ревизионной комиссии Духовницкого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3B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CC63B0">
        <w:rPr>
          <w:rFonts w:ascii="Times New Roman" w:eastAsia="Times New Roman" w:hAnsi="Times New Roman" w:cs="Times New Roman"/>
          <w:sz w:val="28"/>
          <w:szCs w:val="28"/>
        </w:rPr>
        <w:t>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3B0">
        <w:rPr>
          <w:rFonts w:ascii="Times New Roman" w:eastAsia="Times New Roman" w:hAnsi="Times New Roman" w:cs="Times New Roman"/>
          <w:sz w:val="28"/>
          <w:szCs w:val="28"/>
        </w:rPr>
        <w:t>осуществления части полномочий</w:t>
      </w:r>
      <w:proofErr w:type="gramEnd"/>
      <w:r w:rsidRPr="00CC63B0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контрольно-счётного органа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Новозахаркинского</w:t>
      </w:r>
      <w:proofErr w:type="spellEnd"/>
      <w:r w:rsidRPr="00CC63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3B0">
        <w:rPr>
          <w:rFonts w:ascii="Times New Roman" w:eastAsia="Times New Roman" w:hAnsi="Times New Roman" w:cs="Times New Roman"/>
          <w:sz w:val="28"/>
          <w:szCs w:val="28"/>
        </w:rPr>
        <w:t>образования по внешнему муниципальному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3B0">
        <w:rPr>
          <w:rFonts w:ascii="Times New Roman" w:eastAsia="Times New Roman" w:hAnsi="Times New Roman" w:cs="Times New Roman"/>
          <w:sz w:val="28"/>
          <w:szCs w:val="28"/>
        </w:rPr>
        <w:t>финансовому контролю</w:t>
      </w:r>
    </w:p>
    <w:p w:rsidR="00530B26" w:rsidRDefault="00530B26" w:rsidP="00530B2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B26" w:rsidRDefault="00530B26" w:rsidP="00530B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Федеральными законами от 07.02.2011 № 6-ФЗ  «Об общих принципах организации и деятельности контрольно-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счетных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органов субъектов Российской Федерации и муниципальных образований»,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Духовницкого муниципального района Саратовской области, сельский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 </w:t>
      </w:r>
      <w:proofErr w:type="gramEnd"/>
    </w:p>
    <w:p w:rsidR="00530B26" w:rsidRDefault="00530B26" w:rsidP="00530B2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922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ЕШИЛ</w:t>
      </w:r>
      <w:r w:rsidRPr="0059792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30B26" w:rsidRDefault="00530B26" w:rsidP="00530B2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Передать контрольно-ревизионной комиссии Духовницкого муниципального района полномочия контрольно-счётного органа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по внешнему муниципальному финансовому контролю и их реализации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счет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субвенции, предоставляемых из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 бюджет Духовницкого муниципального района.</w:t>
      </w:r>
    </w:p>
    <w:p w:rsidR="00530B26" w:rsidRDefault="00530B26" w:rsidP="00530B2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3AF">
        <w:rPr>
          <w:rFonts w:ascii="Times New Roman" w:hAnsi="Times New Roman" w:cs="Times New Roman"/>
          <w:sz w:val="28"/>
          <w:szCs w:val="28"/>
        </w:rPr>
        <w:t>Заключить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13AF">
        <w:rPr>
          <w:rFonts w:ascii="Times New Roman" w:hAnsi="Times New Roman" w:cs="Times New Roman"/>
          <w:sz w:val="28"/>
          <w:szCs w:val="28"/>
        </w:rPr>
        <w:t xml:space="preserve"> о передаче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713AF">
        <w:rPr>
          <w:rFonts w:ascii="Times New Roman" w:hAnsi="Times New Roman" w:cs="Times New Roman"/>
          <w:sz w:val="28"/>
          <w:szCs w:val="28"/>
        </w:rPr>
        <w:t>онтрольно-ревизионной комиссии Духовницкого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части полномочий контрольно-счё</w:t>
      </w:r>
      <w:r w:rsidRPr="00D713AF">
        <w:rPr>
          <w:rFonts w:ascii="Times New Roman" w:hAnsi="Times New Roman" w:cs="Times New Roman"/>
          <w:sz w:val="28"/>
          <w:szCs w:val="28"/>
        </w:rPr>
        <w:t xml:space="preserve">тного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Pr="00D713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внешнему муниципальному финансовому контролю.</w:t>
      </w:r>
    </w:p>
    <w:p w:rsidR="00530B26" w:rsidRDefault="00530B26" w:rsidP="00530B2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3AF">
        <w:rPr>
          <w:rFonts w:ascii="Times New Roman" w:hAnsi="Times New Roman" w:cs="Times New Roman"/>
          <w:sz w:val="28"/>
          <w:szCs w:val="28"/>
        </w:rPr>
        <w:t>Настоящее решение распространяется на правоотношения, возникшие с 01.01.20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13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0B26" w:rsidRPr="00D713AF" w:rsidRDefault="00530B26" w:rsidP="00530B2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3AF">
        <w:rPr>
          <w:rFonts w:ascii="Times New Roman" w:hAnsi="Times New Roman" w:cs="Times New Roman"/>
          <w:sz w:val="28"/>
          <w:szCs w:val="28"/>
        </w:rPr>
        <w:t xml:space="preserve">Поручить подписание соглашения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Pr="00D713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Беднякову</w:t>
      </w:r>
      <w:proofErr w:type="spellEnd"/>
      <w:r w:rsidRPr="00D713AF">
        <w:rPr>
          <w:rFonts w:ascii="Times New Roman" w:hAnsi="Times New Roman" w:cs="Times New Roman"/>
          <w:sz w:val="28"/>
          <w:szCs w:val="28"/>
        </w:rPr>
        <w:t>.</w:t>
      </w:r>
    </w:p>
    <w:p w:rsidR="00530B26" w:rsidRDefault="00530B26" w:rsidP="00530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B26" w:rsidRDefault="00530B26" w:rsidP="00530B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1C8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31C87"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  <w:r w:rsidRPr="00131C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B26" w:rsidRPr="000840B7" w:rsidRDefault="00530B26" w:rsidP="00530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131C8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C8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31C87">
        <w:rPr>
          <w:rFonts w:ascii="Times New Roman" w:hAnsi="Times New Roman" w:cs="Times New Roman"/>
          <w:b/>
          <w:sz w:val="28"/>
          <w:szCs w:val="28"/>
        </w:rPr>
        <w:t>Ю.В. Бедняков</w:t>
      </w:r>
    </w:p>
    <w:p w:rsidR="00515565" w:rsidRDefault="00590EF9"/>
    <w:sectPr w:rsidR="00515565" w:rsidSect="000840B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18F4"/>
    <w:multiLevelType w:val="hybridMultilevel"/>
    <w:tmpl w:val="E98C52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BC"/>
    <w:rsid w:val="00530B26"/>
    <w:rsid w:val="00531EBC"/>
    <w:rsid w:val="00590EF9"/>
    <w:rsid w:val="00E1245E"/>
    <w:rsid w:val="00E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B2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B2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2021-12-13T05:44:00Z</cp:lastPrinted>
  <dcterms:created xsi:type="dcterms:W3CDTF">2021-12-13T05:28:00Z</dcterms:created>
  <dcterms:modified xsi:type="dcterms:W3CDTF">2021-12-13T05:44:00Z</dcterms:modified>
</cp:coreProperties>
</file>