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BA3F7B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7B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BA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BA3F7B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BA3F7B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BA3F7B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7B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BA3F7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A3F7B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BA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F7B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BA3F7B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7B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BA3F7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BA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BA3F7B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BA3F7B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BA3F7B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BA3F7B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BA3F7B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26E70B52" w:rsidR="00652C01" w:rsidRPr="00BA3F7B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F7B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0C41A2">
        <w:rPr>
          <w:rFonts w:ascii="Times New Roman" w:hAnsi="Times New Roman" w:cs="Times New Roman"/>
          <w:b/>
          <w:sz w:val="28"/>
          <w:szCs w:val="28"/>
        </w:rPr>
        <w:t xml:space="preserve"> 53</w:t>
      </w:r>
    </w:p>
    <w:p w14:paraId="03C984C0" w14:textId="77777777" w:rsidR="008A3A2E" w:rsidRPr="00BA3F7B" w:rsidRDefault="008A3A2E" w:rsidP="00324BA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9C533C" w14:textId="7D767C36" w:rsidR="00BA3F7B" w:rsidRPr="00BA3F7B" w:rsidRDefault="00BA3F7B" w:rsidP="000C41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A3F7B">
        <w:rPr>
          <w:rFonts w:ascii="Times New Roman" w:hAnsi="Times New Roman"/>
          <w:sz w:val="28"/>
          <w:szCs w:val="28"/>
        </w:rPr>
        <w:t>По данным</w:t>
      </w:r>
      <w:r w:rsidRPr="00BA3F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A3F7B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BA3F7B">
        <w:rPr>
          <w:rFonts w:ascii="Times New Roman" w:hAnsi="Times New Roman"/>
          <w:b/>
          <w:sz w:val="28"/>
          <w:szCs w:val="28"/>
          <w:lang w:val="kk-KZ"/>
        </w:rPr>
        <w:t>3</w:t>
      </w:r>
      <w:r w:rsidR="000C41A2">
        <w:rPr>
          <w:rFonts w:ascii="Times New Roman" w:hAnsi="Times New Roman"/>
          <w:b/>
          <w:sz w:val="28"/>
          <w:szCs w:val="28"/>
          <w:lang w:val="kk-KZ"/>
        </w:rPr>
        <w:t>1</w:t>
      </w:r>
      <w:r w:rsidRPr="00BA3F7B">
        <w:rPr>
          <w:rFonts w:ascii="Times New Roman" w:hAnsi="Times New Roman"/>
          <w:b/>
          <w:sz w:val="28"/>
          <w:szCs w:val="28"/>
          <w:lang w:val="kk-KZ"/>
        </w:rPr>
        <w:t xml:space="preserve"> января </w:t>
      </w:r>
      <w:r w:rsidRPr="00BA3F7B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51B87216" w14:textId="77777777" w:rsidR="000C41A2" w:rsidRPr="000C41A2" w:rsidRDefault="000C41A2" w:rsidP="000C41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val="kk-KZ" w:eastAsia="en-US"/>
        </w:rPr>
      </w:pPr>
      <w:r w:rsidRPr="000C41A2">
        <w:rPr>
          <w:rFonts w:ascii="Times New Roman" w:eastAsia="Calibri" w:hAnsi="Times New Roman"/>
          <w:b/>
          <w:sz w:val="28"/>
          <w:lang w:val="kk-KZ" w:eastAsia="en-US"/>
        </w:rPr>
        <w:t xml:space="preserve">01 февраля 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на западе, севере </w:t>
      </w:r>
      <w:r w:rsidRPr="000C41A2">
        <w:rPr>
          <w:rFonts w:ascii="Times New Roman" w:eastAsia="Calibri" w:hAnsi="Times New Roman"/>
          <w:b/>
          <w:sz w:val="28"/>
          <w:lang w:val="kk-KZ" w:eastAsia="en-US"/>
        </w:rPr>
        <w:t xml:space="preserve">Западно-Казахстанской области 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ожидается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низовая метель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,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гололед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. На юго-востоке области ожидается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туман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. Ветер южный, на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севере, северо-западе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 области порывы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 xml:space="preserve">15-20 м/с. </w:t>
      </w:r>
    </w:p>
    <w:p w14:paraId="2BFD880A" w14:textId="77777777" w:rsidR="000C41A2" w:rsidRPr="000C41A2" w:rsidRDefault="000C41A2" w:rsidP="000C41A2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lang w:val="kk-KZ" w:eastAsia="en-US"/>
        </w:rPr>
      </w:pP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 xml:space="preserve">г. Уральск: 01 февраля 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ожидается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 xml:space="preserve">низовая метель, гололед. 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Ветер южный,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днём</w:t>
      </w:r>
      <w:r w:rsidRPr="000C41A2">
        <w:rPr>
          <w:rFonts w:ascii="Times New Roman" w:eastAsia="Calibri" w:hAnsi="Times New Roman"/>
          <w:sz w:val="28"/>
          <w:lang w:val="kk-KZ" w:eastAsia="en-US"/>
        </w:rPr>
        <w:t xml:space="preserve"> порывы </w:t>
      </w:r>
      <w:r w:rsidRPr="000C41A2">
        <w:rPr>
          <w:rFonts w:ascii="Times New Roman" w:eastAsia="Calibri" w:hAnsi="Times New Roman"/>
          <w:b/>
          <w:bCs/>
          <w:sz w:val="28"/>
          <w:lang w:val="kk-KZ" w:eastAsia="en-US"/>
        </w:rPr>
        <w:t>18 м/с.</w:t>
      </w:r>
    </w:p>
    <w:p w14:paraId="205A55C6" w14:textId="77777777" w:rsidR="00B474AB" w:rsidRPr="00BA3F7B" w:rsidRDefault="00B474AB" w:rsidP="009352C5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14:paraId="469244DC" w14:textId="77777777" w:rsidR="00181593" w:rsidRPr="00BA3F7B" w:rsidRDefault="00181593" w:rsidP="00181593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578A48EE" w14:textId="77777777" w:rsidR="009B2545" w:rsidRPr="00BA3F7B" w:rsidRDefault="009B2545" w:rsidP="009B2545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F7B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062319A9" w14:textId="77777777" w:rsidR="00BA3F7B" w:rsidRPr="00BA3F7B" w:rsidRDefault="00BA3F7B" w:rsidP="00BA3F7B">
      <w:pPr>
        <w:pStyle w:val="a3"/>
        <w:ind w:firstLine="709"/>
        <w:jc w:val="both"/>
        <w:rPr>
          <w:rFonts w:ascii="Times New Roman" w:hAnsi="Times New Roman" w:cs="Times New Roman"/>
          <w:lang w:val="kk-KZ" w:eastAsia="en-US"/>
        </w:rPr>
      </w:pPr>
      <w:r w:rsidRPr="00BA3F7B"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Pr="00BA3F7B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                 Р. </w:t>
      </w:r>
      <w:proofErr w:type="spellStart"/>
      <w:r w:rsidRPr="00BA3F7B">
        <w:rPr>
          <w:rFonts w:ascii="Times New Roman" w:hAnsi="Times New Roman" w:cs="Times New Roman"/>
          <w:b/>
          <w:sz w:val="28"/>
          <w:szCs w:val="28"/>
        </w:rPr>
        <w:t>Нуржанов</w:t>
      </w:r>
      <w:proofErr w:type="spellEnd"/>
    </w:p>
    <w:sectPr w:rsidR="00BA3F7B" w:rsidRPr="00BA3F7B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C41A2"/>
    <w:rsid w:val="000D6034"/>
    <w:rsid w:val="000E0C73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4BAC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3A2E"/>
    <w:rsid w:val="008A6181"/>
    <w:rsid w:val="008D60AF"/>
    <w:rsid w:val="008E05B0"/>
    <w:rsid w:val="008E4B14"/>
    <w:rsid w:val="008E5FE2"/>
    <w:rsid w:val="008F7AAB"/>
    <w:rsid w:val="0091216E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B2545"/>
    <w:rsid w:val="009C0C13"/>
    <w:rsid w:val="009C0EF5"/>
    <w:rsid w:val="009D08C4"/>
    <w:rsid w:val="009D7458"/>
    <w:rsid w:val="009F542A"/>
    <w:rsid w:val="00A31484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664AC"/>
    <w:rsid w:val="00B67308"/>
    <w:rsid w:val="00B74533"/>
    <w:rsid w:val="00B77E62"/>
    <w:rsid w:val="00B94FC8"/>
    <w:rsid w:val="00BA3C3F"/>
    <w:rsid w:val="00BA3F7B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6D84"/>
    <w:rsid w:val="00DE5047"/>
    <w:rsid w:val="00E170D1"/>
    <w:rsid w:val="00E35283"/>
    <w:rsid w:val="00E410C5"/>
    <w:rsid w:val="00E465E8"/>
    <w:rsid w:val="00E53974"/>
    <w:rsid w:val="00E66EEA"/>
    <w:rsid w:val="00E73CB1"/>
    <w:rsid w:val="00E81788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809BA"/>
    <w:rsid w:val="00F83F3A"/>
    <w:rsid w:val="00F92E9B"/>
    <w:rsid w:val="00FB04B7"/>
    <w:rsid w:val="00FB6C4E"/>
    <w:rsid w:val="00FC3910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3A3E-CDD8-4153-91F1-0D2D2A26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417</cp:revision>
  <cp:lastPrinted>2020-12-24T09:41:00Z</cp:lastPrinted>
  <dcterms:created xsi:type="dcterms:W3CDTF">2016-11-27T13:58:00Z</dcterms:created>
  <dcterms:modified xsi:type="dcterms:W3CDTF">2022-01-31T09:04:00Z</dcterms:modified>
</cp:coreProperties>
</file>