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065F" w14:textId="65794E08" w:rsidR="002F54A3" w:rsidRPr="00CA74EA" w:rsidRDefault="002F54A3" w:rsidP="002F54A3">
      <w:pPr>
        <w:spacing w:before="1332" w:line="300" w:lineRule="exact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CA74EA">
        <w:rPr>
          <w:rFonts w:ascii="PT Astra Serif" w:hAnsi="PT Astra Serif"/>
          <w:noProof/>
          <w:spacing w:val="20"/>
          <w:sz w:val="28"/>
          <w:szCs w:val="28"/>
          <w:lang w:val="en-US"/>
        </w:rPr>
        <w:drawing>
          <wp:inline distT="0" distB="0" distL="0" distR="0" wp14:anchorId="5EA627A4" wp14:editId="274BB62A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4EA">
        <w:rPr>
          <w:rFonts w:ascii="PT Astra Serif" w:hAnsi="PT Astra Serif"/>
          <w:b/>
          <w:spacing w:val="24"/>
          <w:sz w:val="28"/>
          <w:szCs w:val="28"/>
        </w:rPr>
        <w:t xml:space="preserve"> </w:t>
      </w:r>
    </w:p>
    <w:p w14:paraId="204469BE" w14:textId="77777777" w:rsidR="002F54A3" w:rsidRPr="00CA74EA" w:rsidRDefault="002F54A3" w:rsidP="002F54A3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74EA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7B9961FB" w14:textId="77777777" w:rsidR="002F54A3" w:rsidRPr="00CA74EA" w:rsidRDefault="002F54A3" w:rsidP="002F54A3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74EA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4650D0B8" w14:textId="77777777" w:rsidR="002F54A3" w:rsidRPr="00CA74EA" w:rsidRDefault="002F54A3" w:rsidP="002F54A3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74EA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40D27011" w14:textId="77777777" w:rsidR="00DA6845" w:rsidRPr="00CA74EA" w:rsidRDefault="00DA6845" w:rsidP="00DA6845">
      <w:pPr>
        <w:pStyle w:val="ae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A74EA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9F27F74" w14:textId="77777777" w:rsidR="002F54A3" w:rsidRPr="00CA74EA" w:rsidRDefault="002F54A3" w:rsidP="002F54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54A3" w:rsidRPr="00CA74EA" w14:paraId="41BA01E8" w14:textId="77777777" w:rsidTr="008C3F97">
        <w:trPr>
          <w:cantSplit/>
        </w:trPr>
        <w:tc>
          <w:tcPr>
            <w:tcW w:w="9709" w:type="dxa"/>
          </w:tcPr>
          <w:p w14:paraId="37104129" w14:textId="6D0EBC4E" w:rsidR="002F54A3" w:rsidRPr="00CA74EA" w:rsidRDefault="002F54A3" w:rsidP="008C3F9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74E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84D8F">
              <w:rPr>
                <w:rFonts w:ascii="PT Astra Serif" w:hAnsi="PT Astra Serif"/>
                <w:sz w:val="28"/>
                <w:szCs w:val="28"/>
              </w:rPr>
              <w:t xml:space="preserve">30.03.2026 </w:t>
            </w:r>
            <w:r w:rsidRPr="00CA74EA">
              <w:rPr>
                <w:rFonts w:ascii="PT Astra Serif" w:hAnsi="PT Astra Serif"/>
                <w:sz w:val="28"/>
                <w:szCs w:val="28"/>
              </w:rPr>
              <w:t xml:space="preserve"> №  </w:t>
            </w:r>
            <w:r w:rsidR="00284D8F">
              <w:rPr>
                <w:rFonts w:ascii="PT Astra Serif" w:hAnsi="PT Astra Serif"/>
                <w:sz w:val="28"/>
                <w:szCs w:val="28"/>
              </w:rPr>
              <w:t>82</w:t>
            </w:r>
          </w:p>
          <w:p w14:paraId="05A08855" w14:textId="77777777" w:rsidR="002F54A3" w:rsidRPr="00CA74EA" w:rsidRDefault="002F54A3" w:rsidP="008C3F9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A9ACE76" w14:textId="77777777" w:rsidR="002F54A3" w:rsidRPr="00CA74EA" w:rsidRDefault="002F54A3" w:rsidP="008C3F9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74EA">
              <w:rPr>
                <w:rFonts w:ascii="PT Astra Serif" w:hAnsi="PT Astra Serif"/>
                <w:sz w:val="28"/>
                <w:szCs w:val="28"/>
              </w:rPr>
              <w:t>р.п. Духовницкое</w:t>
            </w:r>
          </w:p>
          <w:p w14:paraId="1FEF7DCE" w14:textId="77777777" w:rsidR="002F54A3" w:rsidRPr="00CA74EA" w:rsidRDefault="002F54A3" w:rsidP="008C3F9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7E7F25B" w14:textId="77777777" w:rsidR="002F54A3" w:rsidRPr="00CA74EA" w:rsidRDefault="002F54A3" w:rsidP="002F54A3">
      <w:pPr>
        <w:pStyle w:val="ac"/>
        <w:rPr>
          <w:rFonts w:ascii="PT Astra Serif" w:hAnsi="PT Astra Serif"/>
          <w:b/>
          <w:szCs w:val="28"/>
        </w:rPr>
      </w:pPr>
      <w:r w:rsidRPr="00CA74EA">
        <w:rPr>
          <w:rFonts w:ascii="PT Astra Serif" w:hAnsi="PT Astra Serif"/>
          <w:b/>
          <w:szCs w:val="28"/>
        </w:rPr>
        <w:t xml:space="preserve">О создании комиссии для проведения </w:t>
      </w:r>
    </w:p>
    <w:p w14:paraId="7691B37B" w14:textId="7CF87FBB" w:rsidR="002F54A3" w:rsidRPr="00CA74EA" w:rsidRDefault="002F54A3" w:rsidP="002F54A3">
      <w:pPr>
        <w:pStyle w:val="ac"/>
        <w:rPr>
          <w:rFonts w:ascii="PT Astra Serif" w:hAnsi="PT Astra Serif"/>
          <w:b/>
          <w:szCs w:val="28"/>
        </w:rPr>
      </w:pPr>
      <w:r w:rsidRPr="00CA74EA">
        <w:rPr>
          <w:rFonts w:ascii="PT Astra Serif" w:hAnsi="PT Astra Serif"/>
          <w:b/>
          <w:szCs w:val="28"/>
        </w:rPr>
        <w:t xml:space="preserve">обследования </w:t>
      </w:r>
      <w:r w:rsidR="002D4944" w:rsidRPr="00CA74EA">
        <w:rPr>
          <w:rFonts w:ascii="PT Astra Serif" w:hAnsi="PT Astra Serif"/>
          <w:b/>
          <w:szCs w:val="28"/>
        </w:rPr>
        <w:t>гидротехнических сооружений</w:t>
      </w:r>
      <w:r w:rsidR="00385F18">
        <w:rPr>
          <w:rFonts w:ascii="PT Astra Serif" w:hAnsi="PT Astra Serif"/>
          <w:b/>
          <w:szCs w:val="28"/>
        </w:rPr>
        <w:t>,</w:t>
      </w:r>
      <w:r w:rsidRPr="00CA74EA">
        <w:rPr>
          <w:rFonts w:ascii="PT Astra Serif" w:hAnsi="PT Astra Serif"/>
          <w:b/>
          <w:szCs w:val="28"/>
        </w:rPr>
        <w:t xml:space="preserve"> </w:t>
      </w:r>
    </w:p>
    <w:p w14:paraId="4E9F5DE9" w14:textId="4385F577" w:rsidR="002F54A3" w:rsidRPr="00CA74EA" w:rsidRDefault="00211511" w:rsidP="002F54A3">
      <w:pPr>
        <w:pStyle w:val="ac"/>
        <w:rPr>
          <w:rFonts w:ascii="PT Astra Serif" w:hAnsi="PT Astra Serif"/>
          <w:b/>
          <w:szCs w:val="28"/>
        </w:rPr>
      </w:pPr>
      <w:r w:rsidRPr="00CA74EA">
        <w:rPr>
          <w:rFonts w:ascii="PT Astra Serif" w:hAnsi="PT Astra Serif"/>
          <w:b/>
          <w:szCs w:val="28"/>
        </w:rPr>
        <w:t xml:space="preserve">расположенных </w:t>
      </w:r>
      <w:r w:rsidR="002F54A3" w:rsidRPr="00CA74EA">
        <w:rPr>
          <w:rFonts w:ascii="PT Astra Serif" w:hAnsi="PT Astra Serif"/>
          <w:b/>
          <w:szCs w:val="28"/>
        </w:rPr>
        <w:t xml:space="preserve">на территории Духовницкого </w:t>
      </w:r>
    </w:p>
    <w:p w14:paraId="52E28098" w14:textId="77777777" w:rsidR="002F54A3" w:rsidRPr="00CA74EA" w:rsidRDefault="002F54A3" w:rsidP="002F54A3">
      <w:pPr>
        <w:pStyle w:val="ac"/>
        <w:rPr>
          <w:rFonts w:ascii="PT Astra Serif" w:hAnsi="PT Astra Serif"/>
          <w:b/>
          <w:szCs w:val="28"/>
        </w:rPr>
      </w:pPr>
      <w:r w:rsidRPr="00CA74EA">
        <w:rPr>
          <w:rFonts w:ascii="PT Astra Serif" w:hAnsi="PT Astra Serif"/>
          <w:b/>
          <w:szCs w:val="28"/>
        </w:rPr>
        <w:t>муниципального района</w:t>
      </w:r>
    </w:p>
    <w:p w14:paraId="566C35F6" w14:textId="77777777" w:rsidR="002F54A3" w:rsidRPr="00CA74EA" w:rsidRDefault="002F54A3" w:rsidP="002F54A3">
      <w:pPr>
        <w:shd w:val="clear" w:color="auto" w:fill="FFFFFF"/>
        <w:ind w:left="113" w:right="28" w:firstLine="346"/>
        <w:rPr>
          <w:rFonts w:ascii="PT Astra Serif" w:hAnsi="PT Astra Serif"/>
          <w:bCs/>
          <w:sz w:val="28"/>
          <w:szCs w:val="28"/>
        </w:rPr>
      </w:pPr>
      <w:r w:rsidRPr="00CA74EA">
        <w:rPr>
          <w:rFonts w:ascii="PT Astra Serif" w:hAnsi="PT Astra Serif"/>
          <w:bCs/>
          <w:sz w:val="28"/>
          <w:szCs w:val="28"/>
        </w:rPr>
        <w:t xml:space="preserve">          </w:t>
      </w:r>
    </w:p>
    <w:p w14:paraId="25EC6420" w14:textId="0A0E6AAC" w:rsidR="00B80134" w:rsidRDefault="00B80134" w:rsidP="002F54A3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80134">
        <w:rPr>
          <w:rFonts w:ascii="PT Astra Serif" w:hAnsi="PT Astra Serif"/>
          <w:bCs/>
          <w:sz w:val="28"/>
          <w:szCs w:val="28"/>
        </w:rPr>
        <w:t>В соответствии с Федеральным законом от 21.07.1997 № 117-ФЗ «О безопасности гидротехнических сооружений», Федеральным законом от 6 октября 2003 г. N 131-ФЗ "Об общих принципах организации местного самоуправления в Российской Федерации"</w:t>
      </w:r>
      <w:r w:rsidR="002F22CE">
        <w:rPr>
          <w:rFonts w:ascii="PT Astra Serif" w:hAnsi="PT Astra Serif"/>
          <w:bCs/>
          <w:sz w:val="28"/>
          <w:szCs w:val="28"/>
        </w:rPr>
        <w:t>,</w:t>
      </w:r>
      <w:r w:rsidRPr="00B80134">
        <w:rPr>
          <w:rFonts w:ascii="PT Astra Serif" w:hAnsi="PT Astra Serif"/>
          <w:bCs/>
          <w:sz w:val="28"/>
          <w:szCs w:val="28"/>
        </w:rPr>
        <w:t xml:space="preserve"> </w:t>
      </w:r>
      <w:r w:rsidR="002F22CE" w:rsidRPr="002566A4">
        <w:rPr>
          <w:rFonts w:ascii="PT Astra Serif" w:eastAsia="Andale Sans UI" w:hAnsi="PT Astra Serif"/>
          <w:kern w:val="1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2F22CE">
        <w:rPr>
          <w:rFonts w:ascii="PT Astra Serif" w:eastAsia="Andale Sans UI" w:hAnsi="PT Astra Serif"/>
          <w:kern w:val="1"/>
          <w:sz w:val="28"/>
          <w:szCs w:val="28"/>
        </w:rPr>
        <w:t xml:space="preserve">, </w:t>
      </w:r>
      <w:r w:rsidRPr="00B80134">
        <w:rPr>
          <w:rFonts w:ascii="PT Astra Serif" w:hAnsi="PT Astra Serif"/>
          <w:bCs/>
          <w:sz w:val="28"/>
          <w:szCs w:val="28"/>
        </w:rPr>
        <w:t xml:space="preserve">постановлением Правительства РФ от 20.11.2020 N 1892 "О декларировании безопасности гидротехнических сооружений", </w:t>
      </w:r>
      <w:r w:rsidR="002722AF" w:rsidRPr="00604597">
        <w:rPr>
          <w:rFonts w:ascii="PT Astra Serif" w:hAnsi="PT Astra Serif"/>
          <w:color w:val="000000"/>
          <w:sz w:val="28"/>
          <w:szCs w:val="28"/>
        </w:rPr>
        <w:t>Уставом Духовницкого муниципального района</w:t>
      </w:r>
      <w:r w:rsidRPr="00B80134">
        <w:rPr>
          <w:rFonts w:ascii="PT Astra Serif" w:hAnsi="PT Astra Serif"/>
          <w:bCs/>
          <w:sz w:val="28"/>
          <w:szCs w:val="28"/>
        </w:rPr>
        <w:t xml:space="preserve">, администрация </w:t>
      </w:r>
      <w:r w:rsidR="002722AF" w:rsidRPr="00604597">
        <w:rPr>
          <w:rFonts w:ascii="PT Astra Serif" w:hAnsi="PT Astra Serif"/>
          <w:color w:val="000000"/>
          <w:sz w:val="28"/>
          <w:szCs w:val="28"/>
        </w:rPr>
        <w:t>Духовницкого муниципального района</w:t>
      </w:r>
      <w:r w:rsidR="002722AF" w:rsidRPr="00B80134">
        <w:rPr>
          <w:rFonts w:ascii="PT Astra Serif" w:hAnsi="PT Astra Serif"/>
          <w:bCs/>
          <w:sz w:val="28"/>
          <w:szCs w:val="28"/>
        </w:rPr>
        <w:t xml:space="preserve"> </w:t>
      </w:r>
      <w:r w:rsidRPr="00B80134">
        <w:rPr>
          <w:rFonts w:ascii="PT Astra Serif" w:hAnsi="PT Astra Serif"/>
          <w:bCs/>
          <w:sz w:val="28"/>
          <w:szCs w:val="28"/>
        </w:rPr>
        <w:t>ПОСТАНОВЛЯЕТ</w:t>
      </w:r>
      <w:r w:rsidR="00952110">
        <w:rPr>
          <w:rFonts w:ascii="PT Astra Serif" w:hAnsi="PT Astra Serif"/>
          <w:bCs/>
          <w:sz w:val="28"/>
          <w:szCs w:val="28"/>
        </w:rPr>
        <w:t>:</w:t>
      </w:r>
    </w:p>
    <w:p w14:paraId="2910FC26" w14:textId="517128C3" w:rsidR="002F54A3" w:rsidRPr="00CA74EA" w:rsidRDefault="002F54A3" w:rsidP="002F54A3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A74EA">
        <w:rPr>
          <w:rFonts w:ascii="PT Astra Serif" w:hAnsi="PT Astra Serif"/>
          <w:bCs/>
          <w:sz w:val="28"/>
          <w:szCs w:val="28"/>
        </w:rPr>
        <w:t xml:space="preserve">1.Утвердить </w:t>
      </w:r>
      <w:r w:rsidR="00415B51" w:rsidRPr="00CA74EA">
        <w:rPr>
          <w:rFonts w:ascii="PT Astra Serif" w:hAnsi="PT Astra Serif"/>
          <w:bCs/>
          <w:sz w:val="28"/>
          <w:szCs w:val="28"/>
        </w:rPr>
        <w:t xml:space="preserve">должностной </w:t>
      </w:r>
      <w:r w:rsidRPr="00CA74EA">
        <w:rPr>
          <w:rFonts w:ascii="PT Astra Serif" w:hAnsi="PT Astra Serif"/>
          <w:bCs/>
          <w:sz w:val="28"/>
          <w:szCs w:val="28"/>
        </w:rPr>
        <w:t xml:space="preserve">состав комиссии для проведения обследования </w:t>
      </w:r>
      <w:r w:rsidR="002D4944" w:rsidRPr="00CA74EA">
        <w:rPr>
          <w:rFonts w:ascii="PT Astra Serif" w:hAnsi="PT Astra Serif"/>
          <w:sz w:val="28"/>
          <w:szCs w:val="28"/>
        </w:rPr>
        <w:t>гидротехнических сооружений,</w:t>
      </w:r>
      <w:r w:rsidR="00731E5E" w:rsidRPr="00CA74EA">
        <w:rPr>
          <w:rFonts w:ascii="PT Astra Serif" w:hAnsi="PT Astra Serif"/>
          <w:bCs/>
          <w:sz w:val="28"/>
          <w:szCs w:val="28"/>
        </w:rPr>
        <w:t xml:space="preserve"> </w:t>
      </w:r>
      <w:r w:rsidR="002D4944" w:rsidRPr="00CA74EA">
        <w:rPr>
          <w:rFonts w:ascii="PT Astra Serif" w:hAnsi="PT Astra Serif"/>
          <w:bCs/>
          <w:sz w:val="28"/>
          <w:szCs w:val="28"/>
        </w:rPr>
        <w:t xml:space="preserve">расположенных </w:t>
      </w:r>
      <w:r w:rsidRPr="00CA74EA">
        <w:rPr>
          <w:rFonts w:ascii="PT Astra Serif" w:hAnsi="PT Astra Serif"/>
          <w:bCs/>
          <w:sz w:val="28"/>
          <w:szCs w:val="28"/>
        </w:rPr>
        <w:t>на территории Духовницкого муниципального района в новой редакции, в соответствии с приложением</w:t>
      </w:r>
      <w:r w:rsidR="002D4944" w:rsidRPr="00CA74EA">
        <w:rPr>
          <w:rFonts w:ascii="PT Astra Serif" w:hAnsi="PT Astra Serif"/>
          <w:bCs/>
          <w:sz w:val="28"/>
          <w:szCs w:val="28"/>
        </w:rPr>
        <w:t xml:space="preserve"> №1</w:t>
      </w:r>
      <w:r w:rsidRPr="00CA74EA">
        <w:rPr>
          <w:rFonts w:ascii="PT Astra Serif" w:hAnsi="PT Astra Serif"/>
          <w:bCs/>
          <w:sz w:val="28"/>
          <w:szCs w:val="28"/>
        </w:rPr>
        <w:t>.</w:t>
      </w:r>
    </w:p>
    <w:p w14:paraId="45DC0467" w14:textId="68937C63" w:rsidR="00731E5E" w:rsidRPr="00CA74EA" w:rsidRDefault="006B6715" w:rsidP="006B6715">
      <w:pPr>
        <w:pStyle w:val="a7"/>
        <w:suppressAutoHyphens w:val="0"/>
        <w:ind w:left="0" w:firstLine="645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</w:t>
      </w:r>
      <w:r w:rsidR="00731E5E" w:rsidRPr="00CA74EA">
        <w:rPr>
          <w:rFonts w:ascii="PT Astra Serif" w:hAnsi="PT Astra Serif"/>
          <w:sz w:val="28"/>
          <w:szCs w:val="28"/>
        </w:rPr>
        <w:t xml:space="preserve">Утвердить Положение о комиссии по обследованию </w:t>
      </w:r>
      <w:r w:rsidR="002D4944" w:rsidRPr="00CA74EA">
        <w:rPr>
          <w:rFonts w:ascii="PT Astra Serif" w:hAnsi="PT Astra Serif"/>
          <w:sz w:val="28"/>
          <w:szCs w:val="28"/>
        </w:rPr>
        <w:t>гидротехнических сооружений,</w:t>
      </w:r>
      <w:r w:rsidR="00731E5E" w:rsidRPr="00CA74EA">
        <w:rPr>
          <w:rFonts w:ascii="PT Astra Serif" w:hAnsi="PT Astra Serif"/>
          <w:sz w:val="28"/>
          <w:szCs w:val="28"/>
        </w:rPr>
        <w:t xml:space="preserve"> </w:t>
      </w:r>
      <w:r w:rsidR="002D4944" w:rsidRPr="00CA74EA">
        <w:rPr>
          <w:rFonts w:ascii="PT Astra Serif" w:hAnsi="PT Astra Serif"/>
          <w:bCs/>
          <w:sz w:val="28"/>
          <w:szCs w:val="28"/>
        </w:rPr>
        <w:t>расположенных на территории Духовницкого муниципального района</w:t>
      </w:r>
      <w:r w:rsidR="00731E5E" w:rsidRPr="00CA74EA">
        <w:rPr>
          <w:rFonts w:ascii="PT Astra Serif" w:hAnsi="PT Astra Serif"/>
          <w:sz w:val="28"/>
          <w:szCs w:val="28"/>
        </w:rPr>
        <w:t xml:space="preserve"> согласно приложению № 2.</w:t>
      </w:r>
    </w:p>
    <w:p w14:paraId="1EE3714A" w14:textId="0668DADF" w:rsidR="006B6715" w:rsidRPr="00CA74EA" w:rsidRDefault="006B6715" w:rsidP="006B6715">
      <w:pPr>
        <w:pStyle w:val="a7"/>
        <w:ind w:left="0" w:firstLine="645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3.Опубликовать настоящее постановление на официальном сайте администрации Духовницкого муниципального района в информационно-коммуникационной сети «Интернет».</w:t>
      </w:r>
    </w:p>
    <w:p w14:paraId="65FC660A" w14:textId="6011F78F" w:rsidR="006B6715" w:rsidRPr="00CA74EA" w:rsidRDefault="006B6715" w:rsidP="006B6715">
      <w:pPr>
        <w:pStyle w:val="a7"/>
        <w:ind w:left="0" w:firstLine="645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14:paraId="17FEADFE" w14:textId="25B2698A" w:rsidR="00C021C7" w:rsidRPr="00CA74EA" w:rsidRDefault="006B6715" w:rsidP="00C021C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A74EA">
        <w:rPr>
          <w:rFonts w:ascii="PT Astra Serif" w:hAnsi="PT Astra Serif"/>
          <w:bCs/>
          <w:sz w:val="28"/>
          <w:szCs w:val="28"/>
        </w:rPr>
        <w:t>5</w:t>
      </w:r>
      <w:r w:rsidR="002F54A3" w:rsidRPr="00CA74EA">
        <w:rPr>
          <w:rFonts w:ascii="PT Astra Serif" w:hAnsi="PT Astra Serif"/>
          <w:bCs/>
          <w:sz w:val="28"/>
          <w:szCs w:val="28"/>
        </w:rPr>
        <w:t>.</w:t>
      </w:r>
      <w:r w:rsidR="00C021C7" w:rsidRPr="00CA74EA">
        <w:rPr>
          <w:rFonts w:ascii="PT Astra Serif" w:hAnsi="PT Astra Serif"/>
          <w:sz w:val="28"/>
          <w:szCs w:val="28"/>
          <w:lang w:eastAsia="ru-RU"/>
        </w:rPr>
        <w:t xml:space="preserve"> Контроль за исполнением настоящего </w:t>
      </w:r>
      <w:r w:rsidRPr="00CA74EA">
        <w:rPr>
          <w:rFonts w:ascii="PT Astra Serif" w:hAnsi="PT Astra Serif"/>
          <w:sz w:val="28"/>
          <w:szCs w:val="28"/>
          <w:lang w:eastAsia="ru-RU"/>
        </w:rPr>
        <w:t>постановления</w:t>
      </w:r>
      <w:r w:rsidR="00C021C7" w:rsidRPr="00CA74EA">
        <w:rPr>
          <w:rFonts w:ascii="PT Astra Serif" w:hAnsi="PT Astra Serif"/>
          <w:sz w:val="28"/>
          <w:szCs w:val="28"/>
          <w:lang w:eastAsia="ru-RU"/>
        </w:rPr>
        <w:t xml:space="preserve"> возложить на заместителя главы администрации Духовницкого муниципального района Таланова А.С.</w:t>
      </w:r>
    </w:p>
    <w:p w14:paraId="0B9ADA22" w14:textId="77777777" w:rsidR="002F54A3" w:rsidRPr="00CA74EA" w:rsidRDefault="002F54A3" w:rsidP="002F54A3">
      <w:pPr>
        <w:pStyle w:val="ac"/>
        <w:rPr>
          <w:rFonts w:ascii="PT Astra Serif" w:hAnsi="PT Astra Serif"/>
          <w:b/>
          <w:bCs/>
          <w:szCs w:val="28"/>
        </w:rPr>
      </w:pPr>
    </w:p>
    <w:p w14:paraId="4EAEF236" w14:textId="77777777" w:rsidR="002F54A3" w:rsidRPr="00CA74EA" w:rsidRDefault="002F54A3" w:rsidP="002F54A3">
      <w:pPr>
        <w:pStyle w:val="ac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>Глава Духовницкого</w:t>
      </w:r>
    </w:p>
    <w:p w14:paraId="288EF3BC" w14:textId="4C3B6E64" w:rsidR="002F54A3" w:rsidRPr="00CA74EA" w:rsidRDefault="002F54A3" w:rsidP="002F54A3">
      <w:pPr>
        <w:pStyle w:val="ac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>муниципального района                                                                И.С.Лялин</w:t>
      </w:r>
    </w:p>
    <w:p w14:paraId="1F41A351" w14:textId="1C66FEFC" w:rsidR="00CC4680" w:rsidRPr="00CA74EA" w:rsidRDefault="002F54A3" w:rsidP="00952110">
      <w:pPr>
        <w:pStyle w:val="ac"/>
        <w:jc w:val="right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lastRenderedPageBreak/>
        <w:tab/>
      </w:r>
    </w:p>
    <w:p w14:paraId="3AB82417" w14:textId="2444FD75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 xml:space="preserve">Приложение </w:t>
      </w:r>
      <w:r w:rsidR="004E61FC" w:rsidRPr="00CA74EA">
        <w:rPr>
          <w:rFonts w:ascii="PT Astra Serif" w:hAnsi="PT Astra Serif"/>
          <w:b/>
          <w:bCs/>
          <w:sz w:val="24"/>
        </w:rPr>
        <w:t>№1</w:t>
      </w:r>
    </w:p>
    <w:p w14:paraId="454D5781" w14:textId="69F1C05C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 xml:space="preserve">к </w:t>
      </w:r>
      <w:r w:rsidR="00203BEF" w:rsidRPr="00CA74EA">
        <w:rPr>
          <w:rFonts w:ascii="PT Astra Serif" w:hAnsi="PT Astra Serif"/>
          <w:b/>
          <w:bCs/>
          <w:sz w:val="24"/>
        </w:rPr>
        <w:t>постановлению</w:t>
      </w:r>
    </w:p>
    <w:p w14:paraId="4322BED6" w14:textId="77777777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администрации Духовницкого</w:t>
      </w:r>
    </w:p>
    <w:p w14:paraId="270002D1" w14:textId="77777777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муниципального района</w:t>
      </w:r>
    </w:p>
    <w:p w14:paraId="4678D50E" w14:textId="09AB3F37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от   _________202</w:t>
      </w:r>
      <w:r w:rsidR="00E62F1F" w:rsidRPr="00CA74EA">
        <w:rPr>
          <w:rFonts w:ascii="PT Astra Serif" w:hAnsi="PT Astra Serif"/>
          <w:b/>
          <w:bCs/>
          <w:sz w:val="24"/>
        </w:rPr>
        <w:t>6</w:t>
      </w:r>
      <w:r w:rsidRPr="00CA74EA">
        <w:rPr>
          <w:rFonts w:ascii="PT Astra Serif" w:hAnsi="PT Astra Serif"/>
          <w:b/>
          <w:bCs/>
          <w:sz w:val="24"/>
        </w:rPr>
        <w:t xml:space="preserve"> №____</w:t>
      </w:r>
    </w:p>
    <w:p w14:paraId="24925EB7" w14:textId="77777777" w:rsidR="002F54A3" w:rsidRPr="00CA74EA" w:rsidRDefault="002F54A3" w:rsidP="002F54A3">
      <w:pPr>
        <w:pStyle w:val="ac"/>
        <w:jc w:val="right"/>
        <w:rPr>
          <w:rFonts w:ascii="PT Astra Serif" w:hAnsi="PT Astra Serif"/>
          <w:b/>
          <w:bCs/>
          <w:szCs w:val="28"/>
        </w:rPr>
      </w:pPr>
    </w:p>
    <w:p w14:paraId="5B1CFB36" w14:textId="77777777" w:rsidR="002F54A3" w:rsidRPr="00CA74EA" w:rsidRDefault="002F54A3" w:rsidP="00415B51">
      <w:pPr>
        <w:pStyle w:val="ac"/>
        <w:rPr>
          <w:rFonts w:ascii="PT Astra Serif" w:hAnsi="PT Astra Serif"/>
          <w:b/>
          <w:bCs/>
          <w:szCs w:val="28"/>
        </w:rPr>
      </w:pPr>
    </w:p>
    <w:p w14:paraId="01DE246E" w14:textId="0A4FBA0C" w:rsidR="002F54A3" w:rsidRPr="00CA74EA" w:rsidRDefault="009766B5" w:rsidP="002F54A3">
      <w:pPr>
        <w:pStyle w:val="ac"/>
        <w:jc w:val="center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>Должностной с</w:t>
      </w:r>
      <w:r w:rsidR="002F54A3" w:rsidRPr="00CA74EA">
        <w:rPr>
          <w:rFonts w:ascii="PT Astra Serif" w:hAnsi="PT Astra Serif"/>
          <w:b/>
          <w:bCs/>
          <w:szCs w:val="28"/>
        </w:rPr>
        <w:t>остав комиссии</w:t>
      </w:r>
    </w:p>
    <w:p w14:paraId="201155F2" w14:textId="5E9F83C0" w:rsidR="002F54A3" w:rsidRPr="00CA74EA" w:rsidRDefault="002F54A3" w:rsidP="002F54A3">
      <w:pPr>
        <w:pStyle w:val="ac"/>
        <w:jc w:val="center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 xml:space="preserve"> по проведению обследования </w:t>
      </w:r>
      <w:r w:rsidR="00C021C7" w:rsidRPr="00CA74EA">
        <w:rPr>
          <w:rFonts w:ascii="PT Astra Serif" w:hAnsi="PT Astra Serif"/>
          <w:b/>
          <w:bCs/>
          <w:szCs w:val="28"/>
        </w:rPr>
        <w:t>гидротехнических сооружений, расположенных на территории Духовницкого муниципального района</w:t>
      </w:r>
    </w:p>
    <w:p w14:paraId="5D9A7855" w14:textId="77777777" w:rsidR="004E61FC" w:rsidRPr="00CA74EA" w:rsidRDefault="004E61FC" w:rsidP="002F54A3">
      <w:pPr>
        <w:pStyle w:val="ac"/>
        <w:jc w:val="center"/>
        <w:rPr>
          <w:rFonts w:ascii="PT Astra Serif" w:hAnsi="PT Astra Serif"/>
          <w:bCs/>
          <w:szCs w:val="28"/>
        </w:rPr>
      </w:pPr>
    </w:p>
    <w:p w14:paraId="75189645" w14:textId="278A325C" w:rsidR="00C021C7" w:rsidRPr="00CA74EA" w:rsidRDefault="004E61FC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 xml:space="preserve">заместитель </w:t>
      </w:r>
      <w:r w:rsidR="00B601B6">
        <w:rPr>
          <w:rFonts w:ascii="PT Astra Serif" w:hAnsi="PT Astra Serif"/>
          <w:szCs w:val="28"/>
        </w:rPr>
        <w:t xml:space="preserve">главы администрации Духовницкого муниципального района, курирующий </w:t>
      </w:r>
      <w:r w:rsidR="00B601B6" w:rsidRPr="00F6606D">
        <w:rPr>
          <w:rFonts w:ascii="PT Astra Serif" w:hAnsi="PT Astra Serif"/>
          <w:szCs w:val="28"/>
        </w:rPr>
        <w:t>сферу жилищно- коммунального хозяйства и дорожной деятельности</w:t>
      </w:r>
      <w:r w:rsidRPr="00CA74EA">
        <w:rPr>
          <w:rFonts w:ascii="PT Astra Serif" w:hAnsi="PT Astra Serif"/>
          <w:bCs/>
          <w:szCs w:val="28"/>
        </w:rPr>
        <w:t>, председатель комиссии</w:t>
      </w:r>
      <w:r w:rsidR="003174F9" w:rsidRPr="00CA74EA">
        <w:rPr>
          <w:rFonts w:ascii="PT Astra Serif" w:hAnsi="PT Astra Serif"/>
          <w:bCs/>
          <w:szCs w:val="28"/>
        </w:rPr>
        <w:t>;</w:t>
      </w:r>
    </w:p>
    <w:p w14:paraId="1754C1E9" w14:textId="77777777" w:rsidR="006A1D21" w:rsidRPr="00CA74EA" w:rsidRDefault="006A1D21" w:rsidP="00074D17">
      <w:pPr>
        <w:pStyle w:val="ac"/>
        <w:rPr>
          <w:rFonts w:ascii="PT Astra Serif" w:hAnsi="PT Astra Serif"/>
          <w:b/>
          <w:bCs/>
          <w:szCs w:val="28"/>
        </w:rPr>
      </w:pPr>
    </w:p>
    <w:p w14:paraId="1E287FC1" w14:textId="0071C744" w:rsidR="004E61FC" w:rsidRPr="00CA74EA" w:rsidRDefault="004E61FC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>начальник отдела по организации гражданской обороны, предотвращению и ликвидации чрезвычайных ситуаций природного и техногенного характера администрации Духовницкого муниципального района, секретарь комиссии.</w:t>
      </w:r>
    </w:p>
    <w:p w14:paraId="5BEA5695" w14:textId="77777777" w:rsidR="006A1D21" w:rsidRPr="00CA74EA" w:rsidRDefault="006A1D21" w:rsidP="00074D17">
      <w:pPr>
        <w:pStyle w:val="ac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 xml:space="preserve"> </w:t>
      </w:r>
    </w:p>
    <w:p w14:paraId="3F5E92E9" w14:textId="6EAF7362" w:rsidR="003174F9" w:rsidRPr="00CA74EA" w:rsidRDefault="003174F9" w:rsidP="00074D17">
      <w:pPr>
        <w:pStyle w:val="ac"/>
        <w:rPr>
          <w:rFonts w:ascii="PT Astra Serif" w:hAnsi="PT Astra Serif"/>
          <w:b/>
          <w:bCs/>
          <w:szCs w:val="28"/>
        </w:rPr>
      </w:pPr>
      <w:r w:rsidRPr="00CA74EA">
        <w:rPr>
          <w:rFonts w:ascii="PT Astra Serif" w:hAnsi="PT Astra Serif"/>
          <w:b/>
          <w:bCs/>
          <w:szCs w:val="28"/>
        </w:rPr>
        <w:t>Члены комиссии</w:t>
      </w:r>
    </w:p>
    <w:p w14:paraId="0A10ED81" w14:textId="77777777" w:rsidR="006A1D21" w:rsidRPr="00CA74EA" w:rsidRDefault="006A1D21" w:rsidP="00074D17">
      <w:pPr>
        <w:pStyle w:val="ac"/>
        <w:rPr>
          <w:rFonts w:ascii="PT Astra Serif" w:hAnsi="PT Astra Serif"/>
          <w:b/>
          <w:bCs/>
          <w:szCs w:val="28"/>
        </w:rPr>
      </w:pPr>
    </w:p>
    <w:p w14:paraId="71EF61C4" w14:textId="5A19551C" w:rsidR="003174F9" w:rsidRPr="00CA74EA" w:rsidRDefault="003174F9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>Начальник отдела строительства, архитектуры, жилищно – коммунального хозяйства, транспорта и дорожного хозяйства, главный архитектор</w:t>
      </w:r>
      <w:r w:rsidR="00DA06F2">
        <w:rPr>
          <w:rFonts w:ascii="PT Astra Serif" w:hAnsi="PT Astra Serif"/>
          <w:bCs/>
          <w:szCs w:val="28"/>
        </w:rPr>
        <w:t>;</w:t>
      </w:r>
    </w:p>
    <w:p w14:paraId="75E88156" w14:textId="77777777" w:rsidR="003174F9" w:rsidRPr="00CA74EA" w:rsidRDefault="003174F9" w:rsidP="00074D17">
      <w:pPr>
        <w:pStyle w:val="ac"/>
        <w:rPr>
          <w:rFonts w:ascii="PT Astra Serif" w:hAnsi="PT Astra Serif"/>
          <w:b/>
          <w:bCs/>
          <w:szCs w:val="28"/>
        </w:rPr>
      </w:pPr>
    </w:p>
    <w:p w14:paraId="457A61BB" w14:textId="18E2FCC0" w:rsidR="003174F9" w:rsidRPr="00CA74EA" w:rsidRDefault="003174F9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>Директор МБУ «Благоустройство» (по согласованию)</w:t>
      </w:r>
      <w:r w:rsidR="00DA06F2">
        <w:rPr>
          <w:rFonts w:ascii="PT Astra Serif" w:hAnsi="PT Astra Serif"/>
          <w:bCs/>
          <w:szCs w:val="28"/>
        </w:rPr>
        <w:t>;</w:t>
      </w:r>
    </w:p>
    <w:p w14:paraId="0ACF8307" w14:textId="77777777" w:rsidR="003174F9" w:rsidRPr="00CA74EA" w:rsidRDefault="003174F9" w:rsidP="00074D17">
      <w:pPr>
        <w:pStyle w:val="ac"/>
        <w:rPr>
          <w:rFonts w:ascii="PT Astra Serif" w:hAnsi="PT Astra Serif"/>
          <w:b/>
          <w:bCs/>
          <w:szCs w:val="28"/>
        </w:rPr>
      </w:pPr>
    </w:p>
    <w:p w14:paraId="6562614F" w14:textId="5707029A" w:rsidR="003174F9" w:rsidRPr="00CA74EA" w:rsidRDefault="003174F9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>И.о. директора филиала ГУП СО «Облводоресурс» -«Духовницкий» (по согласованию)</w:t>
      </w:r>
      <w:r w:rsidR="00DA06F2">
        <w:rPr>
          <w:rFonts w:ascii="PT Astra Serif" w:hAnsi="PT Astra Serif"/>
          <w:bCs/>
          <w:szCs w:val="28"/>
        </w:rPr>
        <w:t>;</w:t>
      </w:r>
    </w:p>
    <w:p w14:paraId="039BEBAC" w14:textId="77777777" w:rsidR="003174F9" w:rsidRPr="00CA74EA" w:rsidRDefault="003174F9" w:rsidP="00074D17">
      <w:pPr>
        <w:pStyle w:val="ac"/>
        <w:rPr>
          <w:rFonts w:ascii="PT Astra Serif" w:hAnsi="PT Astra Serif"/>
          <w:bCs/>
          <w:szCs w:val="28"/>
        </w:rPr>
      </w:pPr>
    </w:p>
    <w:p w14:paraId="3F2DBEF1" w14:textId="18C4AEA4" w:rsidR="003174F9" w:rsidRPr="00CA74EA" w:rsidRDefault="003174F9" w:rsidP="00074D17">
      <w:pPr>
        <w:pStyle w:val="ac"/>
        <w:rPr>
          <w:rFonts w:ascii="PT Astra Serif" w:hAnsi="PT Astra Serif"/>
        </w:rPr>
      </w:pPr>
      <w:r w:rsidRPr="00CA74EA">
        <w:rPr>
          <w:rFonts w:ascii="PT Astra Serif" w:hAnsi="PT Astra Serif"/>
          <w:bCs/>
        </w:rPr>
        <w:t xml:space="preserve">Начальник 38 ПСЧ-1-ПСО ФПС ГПС ГУ МЧС России по Саратовской области» </w:t>
      </w:r>
      <w:r w:rsidRPr="00CA74EA">
        <w:rPr>
          <w:rFonts w:ascii="PT Astra Serif" w:hAnsi="PT Astra Serif"/>
        </w:rPr>
        <w:t>(по согласованию)</w:t>
      </w:r>
      <w:r w:rsidR="00DA06F2">
        <w:rPr>
          <w:rFonts w:ascii="PT Astra Serif" w:hAnsi="PT Astra Serif"/>
        </w:rPr>
        <w:t>;</w:t>
      </w:r>
    </w:p>
    <w:p w14:paraId="12D182EE" w14:textId="77777777" w:rsidR="006A1D21" w:rsidRPr="00CA74EA" w:rsidRDefault="006A1D21" w:rsidP="00074D17">
      <w:pPr>
        <w:pStyle w:val="ac"/>
        <w:rPr>
          <w:rFonts w:ascii="PT Astra Serif" w:hAnsi="PT Astra Serif"/>
        </w:rPr>
      </w:pPr>
    </w:p>
    <w:p w14:paraId="2F531AA1" w14:textId="4C6C7722" w:rsidR="00074D17" w:rsidRPr="00CA74EA" w:rsidRDefault="006A1D21" w:rsidP="00074D17">
      <w:pPr>
        <w:pStyle w:val="ac"/>
        <w:rPr>
          <w:rFonts w:ascii="PT Astra Serif" w:hAnsi="PT Astra Serif"/>
          <w:bCs/>
          <w:szCs w:val="28"/>
        </w:rPr>
      </w:pPr>
      <w:r w:rsidRPr="00CA74EA">
        <w:rPr>
          <w:rFonts w:ascii="PT Astra Serif" w:hAnsi="PT Astra Serif"/>
          <w:bCs/>
          <w:szCs w:val="28"/>
        </w:rPr>
        <w:t>К</w:t>
      </w:r>
      <w:r w:rsidR="00074D17" w:rsidRPr="00CA74EA">
        <w:rPr>
          <w:rFonts w:ascii="PT Astra Serif" w:hAnsi="PT Astra Serif"/>
          <w:bCs/>
          <w:szCs w:val="28"/>
        </w:rPr>
        <w:t>онсультант Левобережного инспекционного отдела управления государственного экологического надзора Министерства природных ресурсов и экологии   Саратовской области (по согласованию)</w:t>
      </w:r>
      <w:r w:rsidR="00DA06F2">
        <w:rPr>
          <w:rFonts w:ascii="PT Astra Serif" w:hAnsi="PT Astra Serif"/>
          <w:bCs/>
          <w:szCs w:val="28"/>
        </w:rPr>
        <w:t>.</w:t>
      </w:r>
    </w:p>
    <w:p w14:paraId="7D8A8EEA" w14:textId="79B9012C" w:rsidR="003174F9" w:rsidRPr="00CA74EA" w:rsidRDefault="003174F9" w:rsidP="002F54A3">
      <w:pPr>
        <w:pStyle w:val="ac"/>
        <w:jc w:val="center"/>
        <w:rPr>
          <w:rFonts w:ascii="PT Astra Serif" w:hAnsi="PT Astra Serif"/>
          <w:b/>
          <w:bCs/>
          <w:szCs w:val="28"/>
        </w:rPr>
      </w:pPr>
    </w:p>
    <w:p w14:paraId="104FDD97" w14:textId="77777777" w:rsidR="002F54A3" w:rsidRPr="00CA74EA" w:rsidRDefault="002F54A3" w:rsidP="002F54A3">
      <w:pPr>
        <w:pStyle w:val="ac"/>
        <w:jc w:val="center"/>
        <w:rPr>
          <w:rFonts w:ascii="PT Astra Serif" w:hAnsi="PT Astra Serif"/>
          <w:b/>
          <w:bCs/>
          <w:szCs w:val="28"/>
        </w:rPr>
      </w:pPr>
    </w:p>
    <w:p w14:paraId="62F4A68C" w14:textId="77777777" w:rsidR="002F54A3" w:rsidRPr="00CA74EA" w:rsidRDefault="002F54A3" w:rsidP="002F54A3">
      <w:pPr>
        <w:rPr>
          <w:rFonts w:ascii="PT Astra Serif" w:hAnsi="PT Astra Serif"/>
        </w:rPr>
      </w:pPr>
    </w:p>
    <w:p w14:paraId="691A58A3" w14:textId="77777777" w:rsidR="00D87EAE" w:rsidRPr="00CA74EA" w:rsidRDefault="00D87EAE">
      <w:pPr>
        <w:rPr>
          <w:rFonts w:ascii="PT Astra Serif" w:hAnsi="PT Astra Serif"/>
        </w:rPr>
      </w:pPr>
    </w:p>
    <w:p w14:paraId="05B3D4C5" w14:textId="77777777" w:rsidR="006A1D21" w:rsidRPr="00CA74EA" w:rsidRDefault="006A1D21">
      <w:pPr>
        <w:rPr>
          <w:rFonts w:ascii="PT Astra Serif" w:hAnsi="PT Astra Serif"/>
        </w:rPr>
      </w:pPr>
    </w:p>
    <w:p w14:paraId="28DE1D2A" w14:textId="77777777" w:rsidR="006A1D21" w:rsidRPr="00CA74EA" w:rsidRDefault="006A1D21">
      <w:pPr>
        <w:rPr>
          <w:rFonts w:ascii="PT Astra Serif" w:hAnsi="PT Astra Serif"/>
        </w:rPr>
      </w:pPr>
    </w:p>
    <w:p w14:paraId="7BA759E4" w14:textId="77777777" w:rsidR="006A1D21" w:rsidRPr="00CA74EA" w:rsidRDefault="006A1D21">
      <w:pPr>
        <w:rPr>
          <w:rFonts w:ascii="PT Astra Serif" w:hAnsi="PT Astra Serif"/>
        </w:rPr>
      </w:pPr>
    </w:p>
    <w:p w14:paraId="050B8BE6" w14:textId="77777777" w:rsidR="006A1D21" w:rsidRPr="00CA74EA" w:rsidRDefault="006A1D21">
      <w:pPr>
        <w:rPr>
          <w:rFonts w:ascii="PT Astra Serif" w:hAnsi="PT Astra Serif"/>
        </w:rPr>
      </w:pPr>
    </w:p>
    <w:p w14:paraId="2D52DA4B" w14:textId="77777777" w:rsidR="006A1D21" w:rsidRPr="00CA74EA" w:rsidRDefault="006A1D21">
      <w:pPr>
        <w:rPr>
          <w:rFonts w:ascii="PT Astra Serif" w:hAnsi="PT Astra Serif"/>
        </w:rPr>
      </w:pPr>
    </w:p>
    <w:p w14:paraId="4963FD41" w14:textId="77777777" w:rsidR="00415B51" w:rsidRPr="00CA74EA" w:rsidRDefault="00415B51">
      <w:pPr>
        <w:rPr>
          <w:rFonts w:ascii="PT Astra Serif" w:hAnsi="PT Astra Serif"/>
        </w:rPr>
      </w:pPr>
    </w:p>
    <w:p w14:paraId="021027EB" w14:textId="77777777" w:rsidR="00415B51" w:rsidRPr="00CA74EA" w:rsidRDefault="00415B51">
      <w:pPr>
        <w:rPr>
          <w:rFonts w:ascii="PT Astra Serif" w:hAnsi="PT Astra Serif"/>
        </w:rPr>
      </w:pPr>
    </w:p>
    <w:p w14:paraId="6FD00EAA" w14:textId="77777777" w:rsidR="001A1488" w:rsidRDefault="001A1488">
      <w:pPr>
        <w:rPr>
          <w:rFonts w:ascii="PT Astra Serif" w:hAnsi="PT Astra Serif"/>
        </w:rPr>
      </w:pPr>
    </w:p>
    <w:p w14:paraId="54C925D2" w14:textId="77777777" w:rsidR="00952110" w:rsidRPr="00CA74EA" w:rsidRDefault="00952110">
      <w:pPr>
        <w:rPr>
          <w:rFonts w:ascii="PT Astra Serif" w:hAnsi="PT Astra Serif"/>
        </w:rPr>
      </w:pPr>
    </w:p>
    <w:p w14:paraId="3D663086" w14:textId="77777777" w:rsidR="00415B51" w:rsidRPr="00CA74EA" w:rsidRDefault="00415B51">
      <w:pPr>
        <w:rPr>
          <w:rFonts w:ascii="PT Astra Serif" w:hAnsi="PT Astra Serif"/>
        </w:rPr>
      </w:pPr>
    </w:p>
    <w:p w14:paraId="53B56EE9" w14:textId="7ED48CB1" w:rsidR="006A1D21" w:rsidRPr="00CA74EA" w:rsidRDefault="006A1D21" w:rsidP="006A1D21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Приложение №2</w:t>
      </w:r>
    </w:p>
    <w:p w14:paraId="726CBD07" w14:textId="5FFE72FC" w:rsidR="006A1D21" w:rsidRPr="00CA74EA" w:rsidRDefault="006A1D21" w:rsidP="006A1D21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 xml:space="preserve">к </w:t>
      </w:r>
      <w:r w:rsidR="001A1488" w:rsidRPr="00CA74EA">
        <w:rPr>
          <w:rFonts w:ascii="PT Astra Serif" w:hAnsi="PT Astra Serif"/>
          <w:b/>
          <w:bCs/>
          <w:sz w:val="24"/>
        </w:rPr>
        <w:t>постановлению</w:t>
      </w:r>
    </w:p>
    <w:p w14:paraId="509CB452" w14:textId="77777777" w:rsidR="006A1D21" w:rsidRPr="00CA74EA" w:rsidRDefault="006A1D21" w:rsidP="006A1D21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администрации Духовницкого</w:t>
      </w:r>
    </w:p>
    <w:p w14:paraId="26BE9485" w14:textId="77777777" w:rsidR="006A1D21" w:rsidRPr="00CA74EA" w:rsidRDefault="006A1D21" w:rsidP="006A1D21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муниципального района</w:t>
      </w:r>
    </w:p>
    <w:p w14:paraId="785466EA" w14:textId="77777777" w:rsidR="006A1D21" w:rsidRPr="00CA74EA" w:rsidRDefault="006A1D21" w:rsidP="006A1D21">
      <w:pPr>
        <w:pStyle w:val="ac"/>
        <w:jc w:val="right"/>
        <w:rPr>
          <w:rFonts w:ascii="PT Astra Serif" w:hAnsi="PT Astra Serif"/>
          <w:b/>
          <w:bCs/>
          <w:sz w:val="24"/>
        </w:rPr>
      </w:pPr>
      <w:r w:rsidRPr="00CA74EA">
        <w:rPr>
          <w:rFonts w:ascii="PT Astra Serif" w:hAnsi="PT Astra Serif"/>
          <w:b/>
          <w:bCs/>
          <w:sz w:val="24"/>
        </w:rPr>
        <w:t>от   _________2026 №____</w:t>
      </w:r>
    </w:p>
    <w:p w14:paraId="76E1E905" w14:textId="77777777" w:rsidR="006A1D21" w:rsidRPr="00CA74EA" w:rsidRDefault="006A1D21" w:rsidP="00415B5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586DE38" w14:textId="00CDEBF6" w:rsidR="00415B51" w:rsidRPr="00CA74EA" w:rsidRDefault="00415B51" w:rsidP="00415B51">
      <w:pPr>
        <w:jc w:val="center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3496D175" w14:textId="77777777" w:rsidR="00281A05" w:rsidRPr="00CA74EA" w:rsidRDefault="006A1D21" w:rsidP="00415B5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о комиссии</w:t>
      </w:r>
      <w:r w:rsidR="00415B51" w:rsidRPr="00CA74EA">
        <w:rPr>
          <w:rFonts w:ascii="PT Astra Serif" w:hAnsi="PT Astra Serif"/>
          <w:b/>
          <w:bCs/>
          <w:sz w:val="28"/>
          <w:szCs w:val="28"/>
        </w:rPr>
        <w:t xml:space="preserve"> по обследованию гидротехнических сооружений</w:t>
      </w:r>
      <w:r w:rsidR="00281A05" w:rsidRPr="00CA74EA">
        <w:rPr>
          <w:rFonts w:ascii="PT Astra Serif" w:hAnsi="PT Astra Serif"/>
          <w:b/>
          <w:bCs/>
          <w:sz w:val="28"/>
          <w:szCs w:val="28"/>
        </w:rPr>
        <w:t>,</w:t>
      </w:r>
      <w:r w:rsidR="00415B51" w:rsidRPr="00CA74EA">
        <w:rPr>
          <w:rFonts w:ascii="PT Astra Serif" w:hAnsi="PT Astra Serif"/>
          <w:b/>
          <w:bCs/>
          <w:sz w:val="28"/>
          <w:szCs w:val="28"/>
        </w:rPr>
        <w:t> </w:t>
      </w:r>
      <w:r w:rsidR="000D00E2" w:rsidRPr="00CA74EA">
        <w:rPr>
          <w:rFonts w:ascii="PT Astra Serif" w:hAnsi="PT Astra Serif"/>
          <w:b/>
          <w:bCs/>
          <w:sz w:val="28"/>
          <w:szCs w:val="28"/>
        </w:rPr>
        <w:t xml:space="preserve">расположенных </w:t>
      </w:r>
      <w:r w:rsidR="00415B51" w:rsidRPr="00CA74EA">
        <w:rPr>
          <w:rFonts w:ascii="PT Astra Serif" w:hAnsi="PT Astra Serif"/>
          <w:b/>
          <w:bCs/>
          <w:sz w:val="28"/>
          <w:szCs w:val="28"/>
        </w:rPr>
        <w:t>на</w:t>
      </w:r>
      <w:r w:rsidR="00415B51" w:rsidRPr="00CA74EA">
        <w:rPr>
          <w:rFonts w:ascii="PT Astra Serif" w:hAnsi="PT Astra Serif"/>
          <w:sz w:val="28"/>
          <w:szCs w:val="28"/>
        </w:rPr>
        <w:t xml:space="preserve"> </w:t>
      </w:r>
      <w:r w:rsidR="00415B51" w:rsidRPr="00CA74EA">
        <w:rPr>
          <w:rFonts w:ascii="PT Astra Serif" w:hAnsi="PT Astra Serif"/>
          <w:b/>
          <w:bCs/>
          <w:sz w:val="28"/>
          <w:szCs w:val="28"/>
        </w:rPr>
        <w:t>территории</w:t>
      </w:r>
    </w:p>
    <w:p w14:paraId="4207D619" w14:textId="79EDD87B" w:rsidR="00415B51" w:rsidRPr="00CA74EA" w:rsidRDefault="00415B51" w:rsidP="00415B5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 </w:t>
      </w:r>
      <w:r w:rsidR="002D334E" w:rsidRPr="00CA74EA">
        <w:rPr>
          <w:rFonts w:ascii="PT Astra Serif" w:hAnsi="PT Astra Serif"/>
          <w:b/>
          <w:bCs/>
          <w:sz w:val="28"/>
          <w:szCs w:val="28"/>
        </w:rPr>
        <w:t>Духовницкого муниципального района</w:t>
      </w:r>
    </w:p>
    <w:p w14:paraId="41AD490F" w14:textId="77777777" w:rsidR="00415B51" w:rsidRPr="00CA74EA" w:rsidRDefault="00415B51" w:rsidP="00415B5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FD8A555" w14:textId="77777777" w:rsidR="00415B51" w:rsidRPr="00CA74EA" w:rsidRDefault="00415B51" w:rsidP="00415B51">
      <w:pPr>
        <w:jc w:val="center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254B8266" w14:textId="3F8E24C2" w:rsidR="00415B51" w:rsidRPr="00CA74EA" w:rsidRDefault="00415B51" w:rsidP="002D334E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1.1. Настоящее Положение устанавливает организацию и порядок деятельности комиссии по обследованию гидротехнических сооружений (далее – ГТС) на территории </w:t>
      </w:r>
      <w:r w:rsidR="002D334E" w:rsidRPr="00CA74EA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="002D334E" w:rsidRPr="00CA74EA">
        <w:rPr>
          <w:rFonts w:ascii="PT Astra Serif" w:hAnsi="PT Astra Serif"/>
          <w:b/>
          <w:bCs/>
          <w:sz w:val="28"/>
          <w:szCs w:val="28"/>
        </w:rPr>
        <w:t>.</w:t>
      </w:r>
    </w:p>
    <w:p w14:paraId="5CD658B2" w14:textId="497D7B4B" w:rsidR="00415B51" w:rsidRPr="00CA74EA" w:rsidRDefault="00415B51" w:rsidP="002D334E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1.2. Комиссия по обследованию ГТС на территории </w:t>
      </w:r>
      <w:r w:rsidR="002D334E" w:rsidRPr="00CA74EA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CA74EA">
        <w:rPr>
          <w:rFonts w:ascii="PT Astra Serif" w:hAnsi="PT Astra Serif"/>
          <w:sz w:val="28"/>
          <w:szCs w:val="28"/>
        </w:rPr>
        <w:t xml:space="preserve"> (далее - комиссия) в своей деятельности руководствуется Конституцией Российской Федерации, федеральными конституционными законами, федеральным законом, иными правовыми актами Российской Федерации, правовыми актами </w:t>
      </w:r>
      <w:r w:rsidR="008F65BD" w:rsidRPr="00CA74EA">
        <w:rPr>
          <w:rFonts w:ascii="PT Astra Serif" w:hAnsi="PT Astra Serif"/>
          <w:sz w:val="28"/>
          <w:szCs w:val="28"/>
        </w:rPr>
        <w:t>Саратовской</w:t>
      </w:r>
      <w:r w:rsidRPr="00CA74EA">
        <w:rPr>
          <w:rFonts w:ascii="PT Astra Serif" w:hAnsi="PT Astra Serif"/>
          <w:sz w:val="28"/>
          <w:szCs w:val="28"/>
        </w:rPr>
        <w:t xml:space="preserve"> области и настоящим положением.</w:t>
      </w:r>
    </w:p>
    <w:p w14:paraId="2615961B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1.3. В состав Комиссии по должности входят:</w:t>
      </w:r>
    </w:p>
    <w:p w14:paraId="252C63CD" w14:textId="061388E0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1.3.1. </w:t>
      </w:r>
      <w:r w:rsidR="008F65BD" w:rsidRPr="00CA74EA">
        <w:rPr>
          <w:rFonts w:ascii="PT Astra Serif" w:hAnsi="PT Astra Serif"/>
          <w:sz w:val="28"/>
          <w:szCs w:val="28"/>
        </w:rPr>
        <w:t>Заместитель г</w:t>
      </w:r>
      <w:r w:rsidRPr="00CA74EA">
        <w:rPr>
          <w:rFonts w:ascii="PT Astra Serif" w:hAnsi="PT Astra Serif"/>
          <w:sz w:val="28"/>
          <w:szCs w:val="28"/>
        </w:rPr>
        <w:t>лав</w:t>
      </w:r>
      <w:r w:rsidR="008F65BD" w:rsidRPr="00CA74EA">
        <w:rPr>
          <w:rFonts w:ascii="PT Astra Serif" w:hAnsi="PT Astra Serif"/>
          <w:sz w:val="28"/>
          <w:szCs w:val="28"/>
        </w:rPr>
        <w:t>ы</w:t>
      </w:r>
      <w:r w:rsidRPr="00CA74EA">
        <w:rPr>
          <w:rFonts w:ascii="PT Astra Serif" w:hAnsi="PT Astra Serif"/>
          <w:sz w:val="28"/>
          <w:szCs w:val="28"/>
        </w:rPr>
        <w:t xml:space="preserve"> </w:t>
      </w:r>
      <w:r w:rsidR="00AC692A" w:rsidRPr="00CA74EA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CA74EA">
        <w:rPr>
          <w:rFonts w:ascii="PT Astra Serif" w:hAnsi="PT Astra Serif"/>
          <w:sz w:val="28"/>
          <w:szCs w:val="28"/>
        </w:rPr>
        <w:t xml:space="preserve"> – председатель комиссии.</w:t>
      </w:r>
    </w:p>
    <w:p w14:paraId="3EA72BFE" w14:textId="0105E20E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1.3.</w:t>
      </w:r>
      <w:r w:rsidR="00AC692A" w:rsidRPr="00CA74EA">
        <w:rPr>
          <w:rFonts w:ascii="PT Astra Serif" w:hAnsi="PT Astra Serif"/>
          <w:sz w:val="28"/>
          <w:szCs w:val="28"/>
        </w:rPr>
        <w:t>2</w:t>
      </w:r>
      <w:r w:rsidRPr="00CA74EA">
        <w:rPr>
          <w:rFonts w:ascii="PT Astra Serif" w:hAnsi="PT Astra Serif"/>
          <w:sz w:val="28"/>
          <w:szCs w:val="28"/>
        </w:rPr>
        <w:t>. Секретарь комиссии.</w:t>
      </w:r>
    </w:p>
    <w:p w14:paraId="2E4F7E40" w14:textId="630CAD76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1.3.</w:t>
      </w:r>
      <w:r w:rsidR="00AC692A" w:rsidRPr="00CA74EA">
        <w:rPr>
          <w:rFonts w:ascii="PT Astra Serif" w:hAnsi="PT Astra Serif"/>
          <w:sz w:val="28"/>
          <w:szCs w:val="28"/>
        </w:rPr>
        <w:t>3</w:t>
      </w:r>
      <w:r w:rsidRPr="00CA74EA">
        <w:rPr>
          <w:rFonts w:ascii="PT Astra Serif" w:hAnsi="PT Astra Serif"/>
          <w:sz w:val="28"/>
          <w:szCs w:val="28"/>
        </w:rPr>
        <w:t>. Муниципальные служащие.</w:t>
      </w:r>
    </w:p>
    <w:p w14:paraId="3AAB21F6" w14:textId="0F911DFF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1.3.4. Представитель </w:t>
      </w:r>
      <w:r w:rsidR="007C3A6D" w:rsidRPr="00CA74EA">
        <w:rPr>
          <w:rFonts w:ascii="PT Astra Serif" w:hAnsi="PT Astra Serif"/>
          <w:bCs/>
          <w:sz w:val="28"/>
          <w:szCs w:val="28"/>
        </w:rPr>
        <w:t>ГУ МЧС России по Саратовской области</w:t>
      </w:r>
      <w:r w:rsidRPr="00CA74EA">
        <w:rPr>
          <w:rFonts w:ascii="PT Astra Serif" w:hAnsi="PT Astra Serif"/>
          <w:sz w:val="28"/>
          <w:szCs w:val="28"/>
        </w:rPr>
        <w:t>.</w:t>
      </w:r>
    </w:p>
    <w:p w14:paraId="68186FD9" w14:textId="15AA12FB" w:rsidR="00012F65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1.3.5. </w:t>
      </w:r>
      <w:r w:rsidR="007C3A6D" w:rsidRPr="00CA74EA">
        <w:rPr>
          <w:rFonts w:ascii="PT Astra Serif" w:hAnsi="PT Astra Serif"/>
          <w:sz w:val="28"/>
          <w:szCs w:val="28"/>
        </w:rPr>
        <w:t>П</w:t>
      </w:r>
      <w:r w:rsidRPr="00CA74EA">
        <w:rPr>
          <w:rFonts w:ascii="PT Astra Serif" w:hAnsi="PT Astra Serif"/>
          <w:sz w:val="28"/>
          <w:szCs w:val="28"/>
        </w:rPr>
        <w:t>редставитель</w:t>
      </w:r>
      <w:r w:rsidR="00012F65" w:rsidRPr="00CA74EA">
        <w:rPr>
          <w:rFonts w:ascii="PT Astra Serif" w:hAnsi="PT Astra Serif"/>
          <w:sz w:val="28"/>
          <w:szCs w:val="28"/>
        </w:rPr>
        <w:t xml:space="preserve"> </w:t>
      </w:r>
      <w:r w:rsidR="00012F65" w:rsidRPr="00CA74EA">
        <w:rPr>
          <w:rFonts w:ascii="PT Astra Serif" w:hAnsi="PT Astra Serif"/>
          <w:bCs/>
          <w:sz w:val="28"/>
          <w:szCs w:val="28"/>
        </w:rPr>
        <w:t>управления государственного экологического надзора Министерства природных ресурсов и экологии   Саратовской области</w:t>
      </w:r>
    </w:p>
    <w:p w14:paraId="618723C4" w14:textId="20914CE4" w:rsidR="00415B51" w:rsidRPr="00CA74EA" w:rsidRDefault="00415B51" w:rsidP="00DA06F2">
      <w:pPr>
        <w:ind w:firstLine="567"/>
        <w:jc w:val="center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2. Основные задачи Комиссии</w:t>
      </w:r>
    </w:p>
    <w:p w14:paraId="4540665D" w14:textId="3AE14249" w:rsidR="00281A05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2.1. Организация и осуществление обследования </w:t>
      </w:r>
      <w:r w:rsidR="00281A05" w:rsidRPr="00CA74EA">
        <w:rPr>
          <w:rFonts w:ascii="PT Astra Serif" w:hAnsi="PT Astra Serif"/>
          <w:sz w:val="28"/>
          <w:szCs w:val="28"/>
        </w:rPr>
        <w:t>ГТС, расположенных на территории Духовницкого муниципального района</w:t>
      </w:r>
      <w:r w:rsidR="00846872" w:rsidRPr="00CA74EA">
        <w:rPr>
          <w:rFonts w:ascii="PT Astra Serif" w:hAnsi="PT Astra Serif"/>
          <w:sz w:val="28"/>
          <w:szCs w:val="28"/>
        </w:rPr>
        <w:t>.</w:t>
      </w:r>
      <w:r w:rsidR="00281A05" w:rsidRPr="00CA74EA">
        <w:rPr>
          <w:rFonts w:ascii="PT Astra Serif" w:hAnsi="PT Astra Serif"/>
          <w:sz w:val="28"/>
          <w:szCs w:val="28"/>
        </w:rPr>
        <w:t xml:space="preserve"> </w:t>
      </w:r>
    </w:p>
    <w:p w14:paraId="32794B6B" w14:textId="16B1FCEA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2.2.  Выявление опасных изменений в процессах, происходящих в системе ГТС.</w:t>
      </w:r>
    </w:p>
    <w:p w14:paraId="724F25AE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2.3. Выявление отклонений от проектных решений, повреждений, дефектов и изменений физико-механических свойств материалов, которые могут послужить причиной аварии ГТС.</w:t>
      </w:r>
    </w:p>
    <w:p w14:paraId="61656DEF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2.4. Анализ и оценка достаточности принятых (или принимаемых) мер по предупреждению аварийных ситуаций на ГТС.</w:t>
      </w:r>
    </w:p>
    <w:p w14:paraId="0B374F0E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2.5. Определение возможного нанесения ущерба при аварии на гидротехническом сооружении.</w:t>
      </w:r>
    </w:p>
    <w:p w14:paraId="63E08EC5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2.6. Составление расчета размера вероятности вреда, который может быть причинен жизни, здоровью физических лиц, имуществу физических и юридических лиц в результате аварии ГТС.</w:t>
      </w:r>
    </w:p>
    <w:p w14:paraId="38D20EBB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2.6. Определение необходимости (отсутствия необходимости) декларирования безопасности ГТС.</w:t>
      </w:r>
    </w:p>
    <w:p w14:paraId="2411A7B1" w14:textId="77777777" w:rsidR="00C70FAA" w:rsidRDefault="00C70FAA" w:rsidP="00415B51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D8BFCBD" w14:textId="013F8CD1" w:rsidR="00415B51" w:rsidRPr="00CA74EA" w:rsidRDefault="00415B51" w:rsidP="00DA06F2">
      <w:pPr>
        <w:ind w:firstLine="567"/>
        <w:jc w:val="center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3. Комиссия имеет право</w:t>
      </w:r>
    </w:p>
    <w:p w14:paraId="356AC475" w14:textId="460126B7" w:rsidR="00CA74EA" w:rsidRPr="00CA74EA" w:rsidRDefault="00415B51" w:rsidP="00CA74E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3.1. Проводить обследование ГТС</w:t>
      </w:r>
      <w:r w:rsidR="00846872" w:rsidRPr="00CA74EA">
        <w:rPr>
          <w:rFonts w:ascii="PT Astra Serif" w:hAnsi="PT Astra Serif"/>
          <w:sz w:val="28"/>
          <w:szCs w:val="28"/>
        </w:rPr>
        <w:t>,</w:t>
      </w:r>
      <w:r w:rsidRPr="00CA74EA">
        <w:rPr>
          <w:rFonts w:ascii="PT Astra Serif" w:hAnsi="PT Astra Serif"/>
          <w:sz w:val="28"/>
          <w:szCs w:val="28"/>
        </w:rPr>
        <w:t xml:space="preserve"> </w:t>
      </w:r>
      <w:r w:rsidR="00846872" w:rsidRPr="00CA74EA">
        <w:rPr>
          <w:rFonts w:ascii="PT Astra Serif" w:hAnsi="PT Astra Serif"/>
          <w:sz w:val="28"/>
          <w:szCs w:val="28"/>
        </w:rPr>
        <w:t xml:space="preserve">расположенных </w:t>
      </w:r>
      <w:r w:rsidRPr="00CA74EA">
        <w:rPr>
          <w:rFonts w:ascii="PT Astra Serif" w:hAnsi="PT Astra Serif"/>
          <w:sz w:val="28"/>
          <w:szCs w:val="28"/>
        </w:rPr>
        <w:t xml:space="preserve">на территории </w:t>
      </w:r>
      <w:r w:rsidR="00CD6D9E" w:rsidRPr="00CA74EA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="00CA74EA" w:rsidRPr="00CA74EA">
        <w:rPr>
          <w:rFonts w:ascii="PT Astra Serif" w:hAnsi="PT Astra Serif"/>
          <w:sz w:val="28"/>
          <w:szCs w:val="28"/>
        </w:rPr>
        <w:t xml:space="preserve"> визуальным методом</w:t>
      </w:r>
      <w:r w:rsidRPr="00CA74EA">
        <w:rPr>
          <w:rFonts w:ascii="PT Astra Serif" w:hAnsi="PT Astra Serif"/>
          <w:sz w:val="28"/>
          <w:szCs w:val="28"/>
        </w:rPr>
        <w:t>.</w:t>
      </w:r>
    </w:p>
    <w:p w14:paraId="3B163A5B" w14:textId="467065F8" w:rsidR="00CD6D9E" w:rsidRPr="00CA74EA" w:rsidRDefault="00415B51" w:rsidP="00CD6D9E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3.2. Давать заключения и составлять акты обследования ГТС</w:t>
      </w:r>
      <w:r w:rsidR="00846872" w:rsidRPr="00CA74EA">
        <w:rPr>
          <w:rFonts w:ascii="PT Astra Serif" w:hAnsi="PT Astra Serif"/>
          <w:sz w:val="28"/>
          <w:szCs w:val="28"/>
        </w:rPr>
        <w:t>, расположенных</w:t>
      </w:r>
      <w:r w:rsidRPr="00CA74EA">
        <w:rPr>
          <w:rFonts w:ascii="PT Astra Serif" w:hAnsi="PT Astra Serif"/>
          <w:sz w:val="28"/>
          <w:szCs w:val="28"/>
        </w:rPr>
        <w:t xml:space="preserve"> на территории </w:t>
      </w:r>
      <w:r w:rsidR="00CD6D9E" w:rsidRPr="00CA74EA">
        <w:rPr>
          <w:rFonts w:ascii="PT Astra Serif" w:hAnsi="PT Astra Serif"/>
          <w:sz w:val="28"/>
          <w:szCs w:val="28"/>
        </w:rPr>
        <w:t>Духовницкого муниципального района.</w:t>
      </w:r>
    </w:p>
    <w:p w14:paraId="5ED9BB32" w14:textId="6A49A8ED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3.3. При необходимости взаимодействовать с федеральными органами государственной власти, органами государственной власти </w:t>
      </w:r>
      <w:r w:rsidR="00CD6D9E" w:rsidRPr="00CA74EA">
        <w:rPr>
          <w:rFonts w:ascii="PT Astra Serif" w:hAnsi="PT Astra Serif"/>
          <w:sz w:val="28"/>
          <w:szCs w:val="28"/>
        </w:rPr>
        <w:t>Саратовской области</w:t>
      </w:r>
      <w:r w:rsidRPr="00CA74EA">
        <w:rPr>
          <w:rFonts w:ascii="PT Astra Serif" w:hAnsi="PT Astra Serif"/>
          <w:sz w:val="28"/>
          <w:szCs w:val="28"/>
        </w:rPr>
        <w:t>.</w:t>
      </w:r>
    </w:p>
    <w:p w14:paraId="61EF46B4" w14:textId="77777777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>3.4. Запрашивать в установленном порядке необходимую информацию по вопросам, относящимся к компетенции комиссии.</w:t>
      </w:r>
    </w:p>
    <w:p w14:paraId="3378438E" w14:textId="7E09D410" w:rsidR="00415B51" w:rsidRPr="00CA74EA" w:rsidRDefault="00415B51" w:rsidP="00DA06F2">
      <w:pPr>
        <w:ind w:firstLine="567"/>
        <w:jc w:val="center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b/>
          <w:bCs/>
          <w:sz w:val="28"/>
          <w:szCs w:val="28"/>
        </w:rPr>
        <w:t>4. Обязанности комиссии</w:t>
      </w:r>
    </w:p>
    <w:p w14:paraId="27C46219" w14:textId="5802C7A0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4.1. Члены комиссии обязаны </w:t>
      </w:r>
      <w:r w:rsidR="00CD6D9E" w:rsidRPr="00CA74EA">
        <w:rPr>
          <w:rFonts w:ascii="PT Astra Serif" w:hAnsi="PT Astra Serif"/>
          <w:sz w:val="28"/>
          <w:szCs w:val="28"/>
        </w:rPr>
        <w:t>проводить обследование</w:t>
      </w:r>
      <w:r w:rsidRPr="00CA74EA">
        <w:rPr>
          <w:rFonts w:ascii="PT Astra Serif" w:hAnsi="PT Astra Serif"/>
          <w:sz w:val="28"/>
          <w:szCs w:val="28"/>
        </w:rPr>
        <w:t xml:space="preserve"> ГТС путем выезда на место расположения данного объекта.</w:t>
      </w:r>
    </w:p>
    <w:p w14:paraId="33F425CF" w14:textId="4C31AB35" w:rsidR="00415B51" w:rsidRPr="00CA74EA" w:rsidRDefault="00415B51" w:rsidP="00415B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A74EA">
        <w:rPr>
          <w:rFonts w:ascii="PT Astra Serif" w:hAnsi="PT Astra Serif"/>
          <w:sz w:val="28"/>
          <w:szCs w:val="28"/>
        </w:rPr>
        <w:t xml:space="preserve">4.2. Результаты </w:t>
      </w:r>
      <w:r w:rsidR="00785F45" w:rsidRPr="00CA74EA">
        <w:rPr>
          <w:rFonts w:ascii="PT Astra Serif" w:hAnsi="PT Astra Serif"/>
          <w:sz w:val="28"/>
          <w:szCs w:val="28"/>
        </w:rPr>
        <w:t>обследования комиссией</w:t>
      </w:r>
      <w:r w:rsidRPr="00CA74EA">
        <w:rPr>
          <w:rFonts w:ascii="PT Astra Serif" w:hAnsi="PT Astra Serif"/>
          <w:sz w:val="28"/>
          <w:szCs w:val="28"/>
        </w:rPr>
        <w:t xml:space="preserve"> направляются в Федеральную службу по экономическому, технологическому и атомному надзору.</w:t>
      </w:r>
    </w:p>
    <w:p w14:paraId="385B500A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221A614F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6913C6B9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36BB9BCC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5654ACDC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09786644" w14:textId="77777777" w:rsidR="00415B51" w:rsidRPr="00CA74EA" w:rsidRDefault="00415B51" w:rsidP="00415B51">
      <w:pPr>
        <w:jc w:val="both"/>
        <w:rPr>
          <w:rFonts w:ascii="PT Astra Serif" w:hAnsi="PT Astra Serif"/>
          <w:sz w:val="28"/>
          <w:szCs w:val="28"/>
        </w:rPr>
      </w:pPr>
    </w:p>
    <w:p w14:paraId="4EDD9416" w14:textId="77777777" w:rsidR="00415B51" w:rsidRPr="00CA74EA" w:rsidRDefault="00415B51">
      <w:pPr>
        <w:rPr>
          <w:rFonts w:ascii="PT Astra Serif" w:hAnsi="PT Astra Serif"/>
        </w:rPr>
      </w:pPr>
    </w:p>
    <w:sectPr w:rsidR="00415B51" w:rsidRPr="00CA74EA" w:rsidSect="00952110">
      <w:footnotePr>
        <w:pos w:val="beneathText"/>
      </w:footnotePr>
      <w:pgSz w:w="11905" w:h="16837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E06"/>
    <w:multiLevelType w:val="hybridMultilevel"/>
    <w:tmpl w:val="B57A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23C6"/>
    <w:multiLevelType w:val="hybridMultilevel"/>
    <w:tmpl w:val="7138DB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686A"/>
    <w:multiLevelType w:val="hybridMultilevel"/>
    <w:tmpl w:val="DE40B842"/>
    <w:lvl w:ilvl="0" w:tplc="E1CAB1FE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4113E56"/>
    <w:multiLevelType w:val="hybridMultilevel"/>
    <w:tmpl w:val="AD76320A"/>
    <w:lvl w:ilvl="0" w:tplc="9E268D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1A3CFB"/>
    <w:multiLevelType w:val="hybridMultilevel"/>
    <w:tmpl w:val="8B0837B8"/>
    <w:lvl w:ilvl="0" w:tplc="302094BC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65495092">
    <w:abstractNumId w:val="0"/>
  </w:num>
  <w:num w:numId="2" w16cid:durableId="372194015">
    <w:abstractNumId w:val="1"/>
  </w:num>
  <w:num w:numId="3" w16cid:durableId="984504482">
    <w:abstractNumId w:val="4"/>
  </w:num>
  <w:num w:numId="4" w16cid:durableId="326591746">
    <w:abstractNumId w:val="3"/>
  </w:num>
  <w:num w:numId="5" w16cid:durableId="27264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7"/>
    <w:rsid w:val="00012F65"/>
    <w:rsid w:val="00074D17"/>
    <w:rsid w:val="000D00E2"/>
    <w:rsid w:val="001A1488"/>
    <w:rsid w:val="00203BEF"/>
    <w:rsid w:val="00211511"/>
    <w:rsid w:val="002722AF"/>
    <w:rsid w:val="002766F1"/>
    <w:rsid w:val="00281A05"/>
    <w:rsid w:val="00284D8F"/>
    <w:rsid w:val="0028610E"/>
    <w:rsid w:val="002A0D82"/>
    <w:rsid w:val="002C449C"/>
    <w:rsid w:val="002D334E"/>
    <w:rsid w:val="002D4944"/>
    <w:rsid w:val="002F22CE"/>
    <w:rsid w:val="002F54A3"/>
    <w:rsid w:val="003174F9"/>
    <w:rsid w:val="00385F18"/>
    <w:rsid w:val="003D0C30"/>
    <w:rsid w:val="003E5664"/>
    <w:rsid w:val="00415B51"/>
    <w:rsid w:val="004E61FC"/>
    <w:rsid w:val="006A1D21"/>
    <w:rsid w:val="006B6715"/>
    <w:rsid w:val="00731E5E"/>
    <w:rsid w:val="00746411"/>
    <w:rsid w:val="00785F45"/>
    <w:rsid w:val="007C3A6D"/>
    <w:rsid w:val="00846872"/>
    <w:rsid w:val="00893802"/>
    <w:rsid w:val="00893C7E"/>
    <w:rsid w:val="008F65BD"/>
    <w:rsid w:val="00952110"/>
    <w:rsid w:val="009766B5"/>
    <w:rsid w:val="00AC692A"/>
    <w:rsid w:val="00B601B6"/>
    <w:rsid w:val="00B80134"/>
    <w:rsid w:val="00C021C7"/>
    <w:rsid w:val="00C62357"/>
    <w:rsid w:val="00C70FAA"/>
    <w:rsid w:val="00CA74EA"/>
    <w:rsid w:val="00CC4680"/>
    <w:rsid w:val="00CD6D9E"/>
    <w:rsid w:val="00D34C73"/>
    <w:rsid w:val="00D87EAE"/>
    <w:rsid w:val="00DA06F2"/>
    <w:rsid w:val="00DA6845"/>
    <w:rsid w:val="00E143A0"/>
    <w:rsid w:val="00E62F1F"/>
    <w:rsid w:val="00EB5416"/>
    <w:rsid w:val="00F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61AA"/>
  <w15:chartTrackingRefBased/>
  <w15:docId w15:val="{7CD89E49-CC16-4DB5-B1AA-65ACE423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A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3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3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3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3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3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3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35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3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3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3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3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35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2F54A3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2F54A3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e">
    <w:name w:val="header"/>
    <w:basedOn w:val="a"/>
    <w:link w:val="af"/>
    <w:rsid w:val="002F54A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2F54A3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2026-03-27T12:01:00Z</cp:lastPrinted>
  <dcterms:created xsi:type="dcterms:W3CDTF">2026-03-16T07:15:00Z</dcterms:created>
  <dcterms:modified xsi:type="dcterms:W3CDTF">2026-03-31T07:14:00Z</dcterms:modified>
</cp:coreProperties>
</file>