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C" w:rsidRPr="001955D1" w:rsidRDefault="00350D4C" w:rsidP="00350D4C">
      <w:pPr>
        <w:spacing w:after="0" w:line="240" w:lineRule="auto"/>
        <w:ind w:firstLine="851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СОВЕТ</w:t>
      </w: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ДУХОВНИЦКОГО МУНИЦИПАЛЬНОГО ОБРАЗОВАНИЯ</w:t>
      </w: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ДУХОВНИЦКОГО МУНИЦИПАЛЬНОГО РАЙОНА САРАТОВСКОЙ ОБЛАСТИ</w:t>
      </w: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ПЯТОГО СОЗЫВА</w:t>
      </w:r>
    </w:p>
    <w:p w:rsidR="00350D4C" w:rsidRPr="001955D1" w:rsidRDefault="00350D4C" w:rsidP="00350D4C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1955D1">
        <w:rPr>
          <w:rFonts w:ascii="PT Astra Serif" w:hAnsi="PT Astra Serif"/>
          <w:b/>
          <w:color w:val="000000"/>
          <w:sz w:val="32"/>
          <w:szCs w:val="32"/>
        </w:rPr>
        <w:t>РЕШЕНИЕ</w:t>
      </w:r>
    </w:p>
    <w:p w:rsidR="00350D4C" w:rsidRPr="001955D1" w:rsidRDefault="00350D4C" w:rsidP="00350D4C">
      <w:pPr>
        <w:spacing w:after="0" w:line="240" w:lineRule="auto"/>
        <w:ind w:firstLine="851"/>
        <w:jc w:val="center"/>
        <w:rPr>
          <w:rFonts w:ascii="PT Astra Serif" w:hAnsi="PT Astra Serif"/>
          <w:color w:val="000000"/>
          <w:sz w:val="24"/>
          <w:szCs w:val="24"/>
        </w:rPr>
      </w:pPr>
      <w:r w:rsidRPr="001955D1">
        <w:rPr>
          <w:rFonts w:ascii="PT Astra Serif" w:hAnsi="PT Astra Serif"/>
          <w:color w:val="000000"/>
          <w:sz w:val="24"/>
          <w:szCs w:val="24"/>
        </w:rPr>
        <w:t>р.п. Духовницкое</w:t>
      </w:r>
    </w:p>
    <w:p w:rsidR="00350D4C" w:rsidRPr="001955D1" w:rsidRDefault="00350D4C" w:rsidP="00350D4C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0D4C" w:rsidRPr="001955D1" w:rsidRDefault="00350D4C" w:rsidP="00350D4C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A4C3A">
        <w:rPr>
          <w:rFonts w:ascii="PT Astra Serif" w:hAnsi="PT Astra Serif"/>
          <w:color w:val="000000"/>
          <w:sz w:val="28"/>
          <w:szCs w:val="28"/>
        </w:rPr>
        <w:t>16</w:t>
      </w:r>
      <w:r w:rsidR="001955D1" w:rsidRPr="001955D1">
        <w:rPr>
          <w:rFonts w:ascii="PT Astra Serif" w:hAnsi="PT Astra Serif"/>
          <w:color w:val="000000"/>
          <w:sz w:val="28"/>
          <w:szCs w:val="28"/>
        </w:rPr>
        <w:t xml:space="preserve">   мая   </w:t>
      </w:r>
      <w:r w:rsidRPr="001955D1">
        <w:rPr>
          <w:rFonts w:ascii="PT Astra Serif" w:hAnsi="PT Astra Serif"/>
          <w:color w:val="000000"/>
          <w:sz w:val="28"/>
          <w:szCs w:val="28"/>
        </w:rPr>
        <w:t>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3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             №</w:t>
      </w:r>
      <w:r w:rsidRPr="001955D1">
        <w:rPr>
          <w:rFonts w:ascii="PT Astra Serif" w:hAnsi="PT Astra Serif"/>
          <w:color w:val="000000"/>
          <w:sz w:val="28"/>
          <w:szCs w:val="28"/>
        </w:rPr>
        <w:tab/>
      </w:r>
      <w:r w:rsidR="00FA4C3A">
        <w:rPr>
          <w:rFonts w:ascii="PT Astra Serif" w:hAnsi="PT Astra Serif"/>
          <w:color w:val="000000"/>
          <w:sz w:val="28"/>
          <w:szCs w:val="28"/>
        </w:rPr>
        <w:t xml:space="preserve"> 71/284</w:t>
      </w:r>
      <w:bookmarkStart w:id="0" w:name="_GoBack"/>
      <w:bookmarkEnd w:id="0"/>
    </w:p>
    <w:p w:rsidR="00350D4C" w:rsidRPr="001955D1" w:rsidRDefault="00350D4C" w:rsidP="00350D4C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955D1" w:rsidTr="001955D1">
        <w:tc>
          <w:tcPr>
            <w:tcW w:w="5070" w:type="dxa"/>
          </w:tcPr>
          <w:p w:rsidR="001955D1" w:rsidRPr="001955D1" w:rsidRDefault="001955D1" w:rsidP="001955D1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955D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Об утверждении отчета об исполнении бюджета Духовницкого муниципального образования за 2022 год</w:t>
            </w:r>
          </w:p>
        </w:tc>
      </w:tr>
    </w:tbl>
    <w:p w:rsidR="001955D1" w:rsidRPr="001955D1" w:rsidRDefault="001955D1" w:rsidP="00350D4C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0D4C" w:rsidRPr="001955D1" w:rsidRDefault="00350D4C" w:rsidP="00350D4C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В соответствии со статьей 264 Бюджетного кодекса Российской Федерации, Федеральным законом от РФ от 06.10.2003 года № 131 - ФЗ «Об общих принципах организации местного самоуправления в Российской Федерации», Уставом Духовницкого муниципального образования Духовницкого муниципального района</w:t>
      </w:r>
      <w:r w:rsidR="001955D1">
        <w:rPr>
          <w:rFonts w:ascii="PT Astra Serif" w:hAnsi="PT Astra Serif"/>
          <w:color w:val="000000"/>
          <w:sz w:val="28"/>
          <w:szCs w:val="28"/>
        </w:rPr>
        <w:t xml:space="preserve">  Саратовской области</w:t>
      </w:r>
      <w:r w:rsidRPr="001955D1">
        <w:rPr>
          <w:rFonts w:ascii="PT Astra Serif" w:hAnsi="PT Astra Serif"/>
          <w:color w:val="000000"/>
          <w:sz w:val="28"/>
          <w:szCs w:val="28"/>
        </w:rPr>
        <w:t>, Положением о бюджетном процессе в Духовницком муниципальном образовании Духовницкого муниципального района Саратовской области, Совет Духовницкого муниципального образования Духовницкого муниципального района</w:t>
      </w:r>
    </w:p>
    <w:p w:rsidR="00350D4C" w:rsidRPr="001955D1" w:rsidRDefault="00350D4C" w:rsidP="00350D4C">
      <w:pPr>
        <w:spacing w:after="0" w:line="240" w:lineRule="auto"/>
        <w:ind w:firstLine="851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РЕШИЛ:</w:t>
      </w:r>
    </w:p>
    <w:p w:rsidR="00350D4C" w:rsidRPr="001955D1" w:rsidRDefault="00350D4C" w:rsidP="00350D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Утвердить годовой отчет об исполнения бюджета Духовницкого муниципального образования Духовницкого муниципального района</w:t>
      </w:r>
      <w:r w:rsidR="001955D1">
        <w:rPr>
          <w:rFonts w:ascii="PT Astra Serif" w:hAnsi="PT Astra Serif"/>
          <w:color w:val="000000"/>
          <w:sz w:val="28"/>
          <w:szCs w:val="28"/>
        </w:rPr>
        <w:t xml:space="preserve"> Саратовской области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за 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2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год по общему объему доходов в сумме </w:t>
      </w:r>
      <w:r w:rsidR="00C6467E" w:rsidRPr="001955D1">
        <w:rPr>
          <w:rFonts w:ascii="PT Astra Serif" w:hAnsi="PT Astra Serif"/>
          <w:sz w:val="28"/>
          <w:szCs w:val="28"/>
        </w:rPr>
        <w:t>49925,7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тыс. рублей, по расходам в сумме </w:t>
      </w:r>
      <w:r w:rsidR="00C6467E" w:rsidRPr="001955D1">
        <w:rPr>
          <w:rFonts w:ascii="PT Astra Serif" w:hAnsi="PT Astra Serif"/>
          <w:sz w:val="28"/>
          <w:szCs w:val="28"/>
        </w:rPr>
        <w:t>42772,0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тыс. рублей и дефицита местного бюджета в сумме </w:t>
      </w:r>
      <w:r w:rsidR="00C6467E" w:rsidRPr="001955D1">
        <w:rPr>
          <w:rFonts w:ascii="PT Astra Serif" w:hAnsi="PT Astra Serif"/>
          <w:color w:val="000000"/>
          <w:sz w:val="28"/>
          <w:szCs w:val="28"/>
        </w:rPr>
        <w:t>7153,7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350D4C" w:rsidRPr="001955D1" w:rsidRDefault="00350D4C" w:rsidP="00350D4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Утвердить показатели:</w:t>
      </w:r>
    </w:p>
    <w:p w:rsidR="00350D4C" w:rsidRPr="001955D1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по доходам бюджета Духовницкого муниципального образования Духовницкого муниципального района</w:t>
      </w:r>
      <w:r w:rsidR="001955D1">
        <w:rPr>
          <w:rFonts w:ascii="PT Astra Serif" w:hAnsi="PT Astra Serif"/>
          <w:color w:val="000000"/>
          <w:sz w:val="28"/>
          <w:szCs w:val="28"/>
        </w:rPr>
        <w:t xml:space="preserve"> Саратовской области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за 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2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год по кодам классификации доходов бюджета согласно приложению 1;</w:t>
      </w:r>
    </w:p>
    <w:p w:rsidR="00350D4C" w:rsidRPr="001955D1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 xml:space="preserve">по доходам бюджета Духовницкого муниципального образования Духовницкого муниципального района </w:t>
      </w:r>
      <w:r w:rsidR="001955D1">
        <w:rPr>
          <w:rFonts w:ascii="PT Astra Serif" w:hAnsi="PT Astra Serif"/>
          <w:color w:val="000000"/>
          <w:sz w:val="28"/>
          <w:szCs w:val="28"/>
        </w:rPr>
        <w:t>Саратовской области</w:t>
      </w:r>
      <w:r w:rsidRPr="001955D1">
        <w:rPr>
          <w:rFonts w:ascii="PT Astra Serif" w:hAnsi="PT Astra Serif"/>
          <w:color w:val="000000"/>
          <w:sz w:val="28"/>
          <w:szCs w:val="28"/>
        </w:rPr>
        <w:t>за 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2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год по кодам видов доходов, подвидов доходов, классификации операций сектора </w:t>
      </w:r>
      <w:r w:rsidRPr="001955D1">
        <w:rPr>
          <w:rFonts w:ascii="PT Astra Serif" w:hAnsi="PT Astra Serif"/>
          <w:color w:val="000000"/>
          <w:sz w:val="28"/>
          <w:szCs w:val="28"/>
        </w:rPr>
        <w:lastRenderedPageBreak/>
        <w:t>государственного управления, относящихся к доходам местного бюджета согласно приложению 2;</w:t>
      </w:r>
    </w:p>
    <w:p w:rsidR="00350D4C" w:rsidRPr="001955D1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 xml:space="preserve">по ведомственной структуре расходов бюджета Духовницкого муниципального образования Духовницкого муниципального района </w:t>
      </w:r>
      <w:r w:rsidR="001955D1">
        <w:rPr>
          <w:rFonts w:ascii="PT Astra Serif" w:hAnsi="PT Astra Serif"/>
          <w:color w:val="000000"/>
          <w:sz w:val="28"/>
          <w:szCs w:val="28"/>
        </w:rPr>
        <w:t>Саратовской области</w:t>
      </w:r>
      <w:r w:rsidRPr="001955D1">
        <w:rPr>
          <w:rFonts w:ascii="PT Astra Serif" w:hAnsi="PT Astra Serif"/>
          <w:color w:val="000000"/>
          <w:sz w:val="28"/>
          <w:szCs w:val="28"/>
        </w:rPr>
        <w:t>согласно приложению 3;</w:t>
      </w:r>
    </w:p>
    <w:p w:rsidR="00350D4C" w:rsidRPr="001955D1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по расходам местного бюджета за 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2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год по разделам и подразделам классификации расходов местного бюджета согласно приложению 4;</w:t>
      </w:r>
    </w:p>
    <w:p w:rsidR="00350D4C" w:rsidRPr="001955D1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по источникам финансирования дефицита бюджета Духовницкого муниципального образования за 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2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год по кодам классификации источников финансирования дефицита бюджета согласно приложению 5;</w:t>
      </w:r>
    </w:p>
    <w:p w:rsidR="00350D4C" w:rsidRPr="001955D1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955D1">
        <w:rPr>
          <w:rFonts w:ascii="PT Astra Serif" w:hAnsi="PT Astra Serif"/>
          <w:color w:val="000000"/>
          <w:sz w:val="28"/>
          <w:szCs w:val="28"/>
        </w:rPr>
        <w:t>по источникам финансирования дефицита бюджета Духовницкого муниципального образования за 202</w:t>
      </w:r>
      <w:r w:rsidR="00F70DEB" w:rsidRPr="001955D1">
        <w:rPr>
          <w:rFonts w:ascii="PT Astra Serif" w:hAnsi="PT Astra Serif"/>
          <w:color w:val="000000"/>
          <w:sz w:val="28"/>
          <w:szCs w:val="28"/>
        </w:rPr>
        <w:t>2</w:t>
      </w:r>
      <w:r w:rsidRPr="001955D1">
        <w:rPr>
          <w:rFonts w:ascii="PT Astra Serif" w:hAnsi="PT Astra Serif"/>
          <w:color w:val="000000"/>
          <w:sz w:val="28"/>
          <w:szCs w:val="28"/>
        </w:rPr>
        <w:t xml:space="preserve">  год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согласно приложению 6.</w:t>
      </w:r>
    </w:p>
    <w:p w:rsidR="001955D1" w:rsidRPr="001955D1" w:rsidRDefault="001955D1" w:rsidP="001955D1">
      <w:pPr>
        <w:pStyle w:val="a3"/>
        <w:spacing w:after="0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Pr="001955D1">
        <w:rPr>
          <w:rFonts w:ascii="PT Astra Serif" w:hAnsi="PT Astra Serif"/>
          <w:color w:val="000000"/>
          <w:sz w:val="28"/>
          <w:szCs w:val="28"/>
        </w:rPr>
        <w:t>Опубликовать настоящее решение в МУП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350D4C" w:rsidRPr="001955D1" w:rsidRDefault="001955D1" w:rsidP="001955D1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r w:rsidRPr="001955D1">
        <w:rPr>
          <w:rFonts w:ascii="PT Astra Serif" w:hAnsi="PT Astra Serif"/>
          <w:color w:val="000000"/>
          <w:sz w:val="28"/>
          <w:szCs w:val="28"/>
        </w:rPr>
        <w:t>К</w:t>
      </w:r>
      <w:r w:rsidR="00350D4C" w:rsidRPr="001955D1">
        <w:rPr>
          <w:rFonts w:ascii="PT Astra Serif" w:hAnsi="PT Astra Serif"/>
          <w:color w:val="000000"/>
          <w:sz w:val="28"/>
          <w:szCs w:val="28"/>
        </w:rPr>
        <w:t>онтроль за исполнением настоящего решения оставляю за собой.</w:t>
      </w:r>
    </w:p>
    <w:p w:rsidR="00350D4C" w:rsidRPr="001955D1" w:rsidRDefault="00350D4C" w:rsidP="001955D1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0D4C" w:rsidRPr="001955D1" w:rsidRDefault="00350D4C" w:rsidP="00350D4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50D4C" w:rsidRPr="001955D1" w:rsidRDefault="00350D4C" w:rsidP="00350D4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50D4C" w:rsidRPr="001955D1" w:rsidRDefault="00350D4C" w:rsidP="00350D4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Глава Духовницкого</w:t>
      </w:r>
    </w:p>
    <w:p w:rsidR="006824F1" w:rsidRPr="001955D1" w:rsidRDefault="00350D4C" w:rsidP="00350D4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955D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Pr="001955D1">
        <w:rPr>
          <w:rFonts w:ascii="PT Astra Serif" w:hAnsi="PT Astra Serif"/>
          <w:b/>
          <w:color w:val="000000"/>
          <w:sz w:val="28"/>
          <w:szCs w:val="28"/>
        </w:rPr>
        <w:tab/>
      </w:r>
      <w:r w:rsidRPr="001955D1">
        <w:rPr>
          <w:rFonts w:ascii="PT Astra Serif" w:hAnsi="PT Astra Serif"/>
          <w:b/>
          <w:color w:val="000000"/>
          <w:sz w:val="28"/>
          <w:szCs w:val="28"/>
        </w:rPr>
        <w:tab/>
      </w:r>
      <w:r w:rsidRPr="001955D1">
        <w:rPr>
          <w:rFonts w:ascii="PT Astra Serif" w:hAnsi="PT Astra Serif"/>
          <w:b/>
          <w:color w:val="000000"/>
          <w:sz w:val="28"/>
          <w:szCs w:val="28"/>
        </w:rPr>
        <w:tab/>
      </w:r>
      <w:r w:rsidRPr="001955D1">
        <w:rPr>
          <w:rFonts w:ascii="PT Astra Serif" w:hAnsi="PT Astra Serif"/>
          <w:b/>
          <w:color w:val="000000"/>
          <w:sz w:val="28"/>
          <w:szCs w:val="28"/>
        </w:rPr>
        <w:tab/>
      </w:r>
      <w:r w:rsidRPr="001955D1">
        <w:rPr>
          <w:rFonts w:ascii="PT Astra Serif" w:hAnsi="PT Astra Serif"/>
          <w:b/>
          <w:color w:val="000000"/>
          <w:sz w:val="28"/>
          <w:szCs w:val="28"/>
        </w:rPr>
        <w:tab/>
        <w:t>О.С. Небалуева</w:t>
      </w:r>
    </w:p>
    <w:sectPr w:rsidR="006824F1" w:rsidRPr="001955D1" w:rsidSect="001955D1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4A" w:rsidRDefault="00860C4A" w:rsidP="001955D1">
      <w:pPr>
        <w:spacing w:after="0" w:line="240" w:lineRule="auto"/>
      </w:pPr>
      <w:r>
        <w:separator/>
      </w:r>
    </w:p>
  </w:endnote>
  <w:endnote w:type="continuationSeparator" w:id="1">
    <w:p w:rsidR="00860C4A" w:rsidRDefault="00860C4A" w:rsidP="001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4A" w:rsidRDefault="00860C4A" w:rsidP="001955D1">
      <w:pPr>
        <w:spacing w:after="0" w:line="240" w:lineRule="auto"/>
      </w:pPr>
      <w:r>
        <w:separator/>
      </w:r>
    </w:p>
  </w:footnote>
  <w:footnote w:type="continuationSeparator" w:id="1">
    <w:p w:rsidR="00860C4A" w:rsidRDefault="00860C4A" w:rsidP="001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D1" w:rsidRPr="001955D1" w:rsidRDefault="001955D1">
    <w:pPr>
      <w:pStyle w:val="a6"/>
      <w:rPr>
        <w:rFonts w:ascii="PT Astra Serif" w:hAnsi="PT Astra Serif"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721"/>
    <w:multiLevelType w:val="multilevel"/>
    <w:tmpl w:val="0EA07E4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BF97ED4"/>
    <w:multiLevelType w:val="hybridMultilevel"/>
    <w:tmpl w:val="C950937E"/>
    <w:lvl w:ilvl="0" w:tplc="78327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D4C"/>
    <w:rsid w:val="0002607D"/>
    <w:rsid w:val="001955D1"/>
    <w:rsid w:val="00245919"/>
    <w:rsid w:val="00294C47"/>
    <w:rsid w:val="00350D4C"/>
    <w:rsid w:val="006425AA"/>
    <w:rsid w:val="006824F1"/>
    <w:rsid w:val="00797915"/>
    <w:rsid w:val="00860C4A"/>
    <w:rsid w:val="00C6467E"/>
    <w:rsid w:val="00F70DEB"/>
    <w:rsid w:val="00FA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5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9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5D1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19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кадры</cp:lastModifiedBy>
  <cp:revision>2</cp:revision>
  <cp:lastPrinted>2023-05-15T10:19:00Z</cp:lastPrinted>
  <dcterms:created xsi:type="dcterms:W3CDTF">2023-05-25T04:47:00Z</dcterms:created>
  <dcterms:modified xsi:type="dcterms:W3CDTF">2023-05-25T04:47:00Z</dcterms:modified>
</cp:coreProperties>
</file>