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EC" w:rsidRDefault="00F167EC" w:rsidP="00F167EC">
      <w:pPr>
        <w:tabs>
          <w:tab w:val="left" w:pos="7797"/>
        </w:tabs>
        <w:jc w:val="center"/>
        <w:rPr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75640" cy="874395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                                                   ЛИПОВСКОГО МУНИЦИПАЛЬНОГО ОБРАЗОВАНИЯ   </w:t>
      </w: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ДУХОВНИЦКОГО МУНИЦИПАЛЬНОГО РАЙОНА                        </w:t>
      </w: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САРАТОВСКОЙ ОБЛАСТИ</w:t>
      </w: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167EC" w:rsidRDefault="003B3B70" w:rsidP="00F167EC">
      <w:pPr>
        <w:ind w:left="284"/>
        <w:rPr>
          <w:b/>
          <w:szCs w:val="28"/>
        </w:rPr>
      </w:pPr>
      <w:r>
        <w:rPr>
          <w:b/>
          <w:szCs w:val="28"/>
        </w:rPr>
        <w:t>О</w:t>
      </w:r>
      <w:r w:rsidR="00F167EC">
        <w:rPr>
          <w:b/>
          <w:szCs w:val="28"/>
        </w:rPr>
        <w:t>т</w:t>
      </w:r>
      <w:r>
        <w:rPr>
          <w:b/>
          <w:szCs w:val="28"/>
        </w:rPr>
        <w:t xml:space="preserve"> «23» апреля </w:t>
      </w:r>
      <w:r w:rsidR="00F167EC">
        <w:rPr>
          <w:b/>
          <w:szCs w:val="28"/>
        </w:rPr>
        <w:t xml:space="preserve">   2026г.                                               </w:t>
      </w:r>
      <w:r>
        <w:rPr>
          <w:b/>
          <w:szCs w:val="28"/>
        </w:rPr>
        <w:t xml:space="preserve">                              </w:t>
      </w:r>
      <w:r w:rsidR="00F167EC">
        <w:rPr>
          <w:b/>
          <w:szCs w:val="28"/>
        </w:rPr>
        <w:t xml:space="preserve"> № </w:t>
      </w:r>
      <w:r>
        <w:rPr>
          <w:b/>
          <w:szCs w:val="28"/>
        </w:rPr>
        <w:t>4</w:t>
      </w:r>
    </w:p>
    <w:p w:rsidR="00361FAD" w:rsidRPr="007F1857" w:rsidRDefault="00DE7C79" w:rsidP="00DE7C79">
      <w:pPr>
        <w:pStyle w:val="aa"/>
        <w:tabs>
          <w:tab w:val="clear" w:pos="4153"/>
          <w:tab w:val="center" w:pos="3828"/>
        </w:tabs>
        <w:rPr>
          <w:rFonts w:ascii="PT Astra Serif" w:hAnsi="PT Astra Serif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F167EC">
        <w:rPr>
          <w:b/>
          <w:sz w:val="28"/>
          <w:szCs w:val="28"/>
        </w:rPr>
        <w:t xml:space="preserve">  </w:t>
      </w:r>
      <w:r w:rsidR="00F167EC">
        <w:rPr>
          <w:sz w:val="28"/>
          <w:szCs w:val="28"/>
        </w:rPr>
        <w:t xml:space="preserve">с. </w:t>
      </w:r>
      <w:r>
        <w:rPr>
          <w:sz w:val="28"/>
          <w:szCs w:val="28"/>
        </w:rPr>
        <w:t>Липовка</w:t>
      </w:r>
    </w:p>
    <w:p w:rsidR="00361FAD" w:rsidRPr="007F1857" w:rsidRDefault="00361FAD" w:rsidP="00361FAD">
      <w:pPr>
        <w:spacing w:line="240" w:lineRule="auto"/>
        <w:rPr>
          <w:rFonts w:ascii="PT Astra Serif" w:hAnsi="PT Astra Serif" w:cs="PT Astra Serif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987"/>
      </w:tblGrid>
      <w:tr w:rsidR="00361FAD" w:rsidRPr="007F1857" w:rsidTr="003C728E">
        <w:trPr>
          <w:trHeight w:val="1482"/>
        </w:trPr>
        <w:tc>
          <w:tcPr>
            <w:tcW w:w="5987" w:type="dxa"/>
          </w:tcPr>
          <w:p w:rsidR="009A6ACE" w:rsidRPr="007F1857" w:rsidRDefault="00361FAD" w:rsidP="009A6ACE">
            <w:pPr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</w:pPr>
            <w:r w:rsidRPr="007F1857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>О</w:t>
            </w:r>
            <w:r w:rsidR="00F60F29" w:rsidRPr="007F1857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>б утверждении</w:t>
            </w:r>
            <w:r w:rsidR="007454D9" w:rsidRPr="007F1857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 xml:space="preserve"> П</w:t>
            </w:r>
            <w:r w:rsidR="00F60F29" w:rsidRPr="007F1857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 xml:space="preserve">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</w:t>
            </w:r>
            <w:proofErr w:type="spellStart"/>
            <w:r w:rsidR="00F167EC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>Липовском</w:t>
            </w:r>
            <w:proofErr w:type="spellEnd"/>
            <w:r w:rsidR="00F167EC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 xml:space="preserve"> муниципальной образовании Духовницкого </w:t>
            </w:r>
            <w:r w:rsidR="009A6ACE" w:rsidRPr="007F1857">
              <w:rPr>
                <w:rFonts w:ascii="PT Astra Serif" w:hAnsi="PT Astra Serif" w:cs="Arial"/>
                <w:b/>
                <w:sz w:val="24"/>
                <w:szCs w:val="24"/>
              </w:rPr>
              <w:t>муниципального района Саратовской области</w:t>
            </w:r>
            <w:r w:rsidR="009A6ACE" w:rsidRPr="007F1857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61FAD" w:rsidRPr="007F1857" w:rsidRDefault="00361FAD" w:rsidP="00E45C03">
            <w:pPr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167EC" w:rsidRDefault="00A11E1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 xml:space="preserve">В </w:t>
      </w:r>
      <w:r w:rsidR="00F60F29" w:rsidRPr="007F1857">
        <w:rPr>
          <w:rFonts w:ascii="PT Astra Serif" w:hAnsi="PT Astra Serif"/>
          <w:sz w:val="24"/>
          <w:szCs w:val="24"/>
        </w:rPr>
        <w:t xml:space="preserve">целях отчуждения </w:t>
      </w:r>
      <w:r w:rsidR="005B3B06" w:rsidRPr="007F1857">
        <w:rPr>
          <w:rFonts w:ascii="PT Astra Serif" w:hAnsi="PT Astra Serif"/>
          <w:sz w:val="24"/>
          <w:szCs w:val="24"/>
        </w:rPr>
        <w:t xml:space="preserve">древесины, полученной из срубленных, спиленных, срезанных стволов деревьев, в </w:t>
      </w:r>
      <w:r w:rsidRPr="007F1857">
        <w:rPr>
          <w:rFonts w:ascii="PT Astra Serif" w:hAnsi="PT Astra Serif"/>
          <w:sz w:val="24"/>
          <w:szCs w:val="24"/>
        </w:rPr>
        <w:t xml:space="preserve">соответствии </w:t>
      </w:r>
      <w:r w:rsidR="00BA524C" w:rsidRPr="007F1857">
        <w:rPr>
          <w:rFonts w:ascii="PT Astra Serif" w:hAnsi="PT Astra Serif"/>
          <w:sz w:val="24"/>
          <w:szCs w:val="24"/>
        </w:rPr>
        <w:t>с</w:t>
      </w:r>
      <w:r w:rsidR="005B3B06" w:rsidRPr="007F1857">
        <w:rPr>
          <w:rFonts w:ascii="PT Astra Serif" w:hAnsi="PT Astra Serif"/>
          <w:sz w:val="24"/>
          <w:szCs w:val="24"/>
        </w:rPr>
        <w:t xml:space="preserve"> подпунктом 24 пункт 2 статьи 3 Федерального закона от 21 декабря 2001 года № 178-ФЗ «О приватизации государственного </w:t>
      </w:r>
      <w:r w:rsidR="009A6ACE" w:rsidRPr="007F1857">
        <w:rPr>
          <w:rFonts w:ascii="PT Astra Serif" w:hAnsi="PT Astra Serif"/>
          <w:sz w:val="24"/>
          <w:szCs w:val="24"/>
        </w:rPr>
        <w:t>и муниципального имущества», ста</w:t>
      </w:r>
      <w:r w:rsidR="005B3B06" w:rsidRPr="007F1857">
        <w:rPr>
          <w:rFonts w:ascii="PT Astra Serif" w:hAnsi="PT Astra Serif"/>
          <w:sz w:val="24"/>
          <w:szCs w:val="24"/>
        </w:rPr>
        <w:t>тьей 5 Федерального закона от 20 марта 2025 года № 35-ФЗ «О внесении изменений в отдельные законодательные акты Российской Федерации»,</w:t>
      </w:r>
      <w:r w:rsidR="00276841" w:rsidRPr="007F1857">
        <w:rPr>
          <w:rFonts w:ascii="PT Astra Serif" w:hAnsi="PT Astra Serif"/>
          <w:sz w:val="24"/>
          <w:szCs w:val="24"/>
        </w:rPr>
        <w:t xml:space="preserve"> адми</w:t>
      </w:r>
      <w:r w:rsidR="00F167EC">
        <w:rPr>
          <w:rFonts w:ascii="PT Astra Serif" w:hAnsi="PT Astra Serif"/>
          <w:sz w:val="24"/>
          <w:szCs w:val="24"/>
        </w:rPr>
        <w:t xml:space="preserve">нистрация </w:t>
      </w:r>
      <w:proofErr w:type="spellStart"/>
      <w:proofErr w:type="gramStart"/>
      <w:r w:rsidR="00F167EC">
        <w:rPr>
          <w:rFonts w:ascii="PT Astra Serif" w:hAnsi="PT Astra Serif"/>
          <w:sz w:val="24"/>
          <w:szCs w:val="24"/>
        </w:rPr>
        <w:t>Липовского</w:t>
      </w:r>
      <w:proofErr w:type="spellEnd"/>
      <w:r w:rsidR="00F167EC">
        <w:rPr>
          <w:rFonts w:ascii="PT Astra Serif" w:hAnsi="PT Astra Serif"/>
          <w:sz w:val="24"/>
          <w:szCs w:val="24"/>
        </w:rPr>
        <w:t xml:space="preserve"> </w:t>
      </w:r>
      <w:r w:rsidR="001F69E5" w:rsidRPr="007F1857">
        <w:rPr>
          <w:rFonts w:ascii="PT Astra Serif" w:hAnsi="PT Astra Serif"/>
          <w:sz w:val="24"/>
          <w:szCs w:val="24"/>
        </w:rPr>
        <w:t xml:space="preserve"> муниципального</w:t>
      </w:r>
      <w:proofErr w:type="gramEnd"/>
      <w:r w:rsidR="001F69E5" w:rsidRPr="007F1857">
        <w:rPr>
          <w:rFonts w:ascii="PT Astra Serif" w:hAnsi="PT Astra Serif"/>
          <w:sz w:val="24"/>
          <w:szCs w:val="24"/>
        </w:rPr>
        <w:t xml:space="preserve"> района </w:t>
      </w:r>
    </w:p>
    <w:p w:rsidR="001F69E5" w:rsidRPr="007F1857" w:rsidRDefault="001F69E5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>ПОСТАНОВЛЯЕТ:</w:t>
      </w:r>
    </w:p>
    <w:p w:rsidR="00D62E5B" w:rsidRPr="007F1857" w:rsidRDefault="00D62E5B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D62E5B" w:rsidRPr="007F1857" w:rsidRDefault="001F69E5" w:rsidP="007454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 xml:space="preserve">1. </w:t>
      </w:r>
      <w:r w:rsidR="00C73A0E" w:rsidRPr="007F1857">
        <w:rPr>
          <w:rFonts w:ascii="PT Astra Serif" w:hAnsi="PT Astra Serif"/>
          <w:sz w:val="24"/>
          <w:szCs w:val="24"/>
        </w:rPr>
        <w:t>Утвер</w:t>
      </w:r>
      <w:r w:rsidR="005B3B06" w:rsidRPr="007F1857">
        <w:rPr>
          <w:rFonts w:ascii="PT Astra Serif" w:hAnsi="PT Astra Serif"/>
          <w:sz w:val="24"/>
          <w:szCs w:val="24"/>
        </w:rPr>
        <w:t>дить прилагаемый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</w:t>
      </w:r>
      <w:r w:rsidR="00DF75CF" w:rsidRPr="007F1857">
        <w:rPr>
          <w:rFonts w:ascii="PT Astra Serif" w:hAnsi="PT Astra Serif"/>
          <w:sz w:val="24"/>
          <w:szCs w:val="24"/>
        </w:rPr>
        <w:t>х, находящихся в муниципальной</w:t>
      </w:r>
      <w:r w:rsidR="005B3B06" w:rsidRPr="007F1857">
        <w:rPr>
          <w:rFonts w:ascii="PT Astra Serif" w:hAnsi="PT Astra Serif"/>
          <w:sz w:val="24"/>
          <w:szCs w:val="24"/>
        </w:rPr>
        <w:t xml:space="preserve"> </w:t>
      </w:r>
      <w:r w:rsidR="00DF75CF" w:rsidRPr="007F1857">
        <w:rPr>
          <w:rFonts w:ascii="PT Astra Serif" w:hAnsi="PT Astra Serif"/>
          <w:sz w:val="24"/>
          <w:szCs w:val="24"/>
        </w:rPr>
        <w:t xml:space="preserve">собственности </w:t>
      </w:r>
      <w:proofErr w:type="spellStart"/>
      <w:r w:rsidR="00F167EC">
        <w:rPr>
          <w:rFonts w:ascii="PT Astra Serif" w:hAnsi="PT Astra Serif"/>
          <w:sz w:val="24"/>
          <w:szCs w:val="24"/>
        </w:rPr>
        <w:t>Липовского</w:t>
      </w:r>
      <w:proofErr w:type="spellEnd"/>
      <w:r w:rsidR="00F167E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167EC">
        <w:rPr>
          <w:rFonts w:ascii="PT Astra Serif" w:hAnsi="PT Astra Serif" w:cs="PT Astra Serif"/>
          <w:bCs/>
          <w:sz w:val="24"/>
          <w:szCs w:val="24"/>
          <w:lang w:eastAsia="ru-RU"/>
        </w:rPr>
        <w:t>муницуипального</w:t>
      </w:r>
      <w:proofErr w:type="spellEnd"/>
      <w:r w:rsidR="00F167EC">
        <w:rPr>
          <w:rFonts w:ascii="PT Astra Serif" w:hAnsi="PT Astra Serif" w:cs="PT Astra Serif"/>
          <w:bCs/>
          <w:sz w:val="24"/>
          <w:szCs w:val="24"/>
          <w:lang w:eastAsia="ru-RU"/>
        </w:rPr>
        <w:t xml:space="preserve"> образования Духовницкого</w:t>
      </w:r>
      <w:r w:rsidR="009A6ACE" w:rsidRPr="007F1857">
        <w:rPr>
          <w:rFonts w:ascii="PT Astra Serif" w:hAnsi="PT Astra Serif" w:cs="Arial"/>
          <w:sz w:val="24"/>
          <w:szCs w:val="24"/>
        </w:rPr>
        <w:t xml:space="preserve"> муниципального района Саратовской области</w:t>
      </w:r>
      <w:r w:rsidR="007454D9" w:rsidRPr="007F1857">
        <w:rPr>
          <w:rFonts w:ascii="PT Astra Serif" w:hAnsi="PT Astra Serif"/>
          <w:sz w:val="24"/>
          <w:szCs w:val="24"/>
        </w:rPr>
        <w:t xml:space="preserve"> </w:t>
      </w:r>
      <w:r w:rsidR="007454D9" w:rsidRPr="007F1857">
        <w:rPr>
          <w:rFonts w:ascii="PT Astra Serif" w:eastAsia="Times New Roman CYR" w:hAnsi="PT Astra Serif" w:cs="Times New Roman CYR"/>
          <w:sz w:val="24"/>
          <w:szCs w:val="24"/>
        </w:rPr>
        <w:t>согласно приложению.</w:t>
      </w:r>
    </w:p>
    <w:p w:rsidR="00FC7557" w:rsidRPr="00FC7557" w:rsidRDefault="000939FE" w:rsidP="007454D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 xml:space="preserve">2. </w:t>
      </w:r>
      <w:r w:rsidR="00FC7557" w:rsidRPr="00FC7557">
        <w:rPr>
          <w:sz w:val="24"/>
          <w:szCs w:val="24"/>
        </w:rPr>
        <w:t xml:space="preserve">Разместить настоящее </w:t>
      </w:r>
      <w:proofErr w:type="gramStart"/>
      <w:r w:rsidR="00FC7557" w:rsidRPr="00FC7557">
        <w:rPr>
          <w:sz w:val="24"/>
          <w:szCs w:val="24"/>
        </w:rPr>
        <w:t>постановление  на</w:t>
      </w:r>
      <w:proofErr w:type="gramEnd"/>
      <w:r w:rsidR="00FC7557" w:rsidRPr="00FC7557">
        <w:rPr>
          <w:sz w:val="24"/>
          <w:szCs w:val="24"/>
        </w:rPr>
        <w:t xml:space="preserve"> официальном сайте </w:t>
      </w:r>
      <w:proofErr w:type="spellStart"/>
      <w:r w:rsidR="00FC7557" w:rsidRPr="00FC7557">
        <w:rPr>
          <w:sz w:val="24"/>
          <w:szCs w:val="24"/>
        </w:rPr>
        <w:t>Липовского</w:t>
      </w:r>
      <w:proofErr w:type="spellEnd"/>
      <w:r w:rsidR="00FC7557" w:rsidRPr="00FC7557">
        <w:rPr>
          <w:sz w:val="24"/>
          <w:szCs w:val="24"/>
        </w:rPr>
        <w:t xml:space="preserve"> муниципального образования Духовницкого муниципального района Саратовской области в сети «Интернет».</w:t>
      </w:r>
    </w:p>
    <w:p w:rsidR="007454D9" w:rsidRPr="007F1857" w:rsidRDefault="00FC7557" w:rsidP="007454D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 xml:space="preserve"> </w:t>
      </w:r>
      <w:r w:rsidR="000939FE" w:rsidRPr="007F1857">
        <w:rPr>
          <w:rFonts w:ascii="PT Astra Serif" w:hAnsi="PT Astra Serif"/>
          <w:sz w:val="24"/>
          <w:szCs w:val="24"/>
        </w:rPr>
        <w:t xml:space="preserve">3. Контроль за исполнением настоящего постановления </w:t>
      </w:r>
      <w:r w:rsidR="00F167EC">
        <w:rPr>
          <w:rFonts w:ascii="PT Astra Serif" w:hAnsi="PT Astra Serif"/>
          <w:sz w:val="24"/>
          <w:szCs w:val="24"/>
        </w:rPr>
        <w:t>оставляю за собой</w:t>
      </w:r>
    </w:p>
    <w:p w:rsidR="007454D9" w:rsidRPr="007F1857" w:rsidRDefault="007454D9">
      <w:pPr>
        <w:pStyle w:val="210"/>
        <w:rPr>
          <w:rFonts w:ascii="PT Astra Serif" w:hAnsi="PT Astra Serif"/>
          <w:sz w:val="24"/>
          <w:szCs w:val="24"/>
        </w:rPr>
      </w:pPr>
    </w:p>
    <w:p w:rsidR="00FC7557" w:rsidRDefault="00FC7557" w:rsidP="000939FE">
      <w:pPr>
        <w:jc w:val="both"/>
        <w:rPr>
          <w:rFonts w:ascii="PT Astra Serif" w:hAnsi="PT Astra Serif"/>
          <w:b/>
          <w:sz w:val="24"/>
          <w:szCs w:val="24"/>
        </w:rPr>
      </w:pPr>
    </w:p>
    <w:p w:rsidR="000939FE" w:rsidRPr="00F167EC" w:rsidRDefault="00F167EC" w:rsidP="000939FE">
      <w:pPr>
        <w:jc w:val="both"/>
        <w:rPr>
          <w:rFonts w:ascii="PT Astra Serif" w:hAnsi="PT Astra Serif"/>
          <w:b/>
          <w:sz w:val="24"/>
          <w:szCs w:val="24"/>
        </w:rPr>
        <w:sectPr w:rsidR="000939FE" w:rsidRPr="00F167EC" w:rsidSect="009B59E0">
          <w:pgSz w:w="11906" w:h="16838"/>
          <w:pgMar w:top="1134" w:right="849" w:bottom="1134" w:left="1418" w:header="363" w:footer="567" w:gutter="0"/>
          <w:pgNumType w:start="1"/>
          <w:cols w:space="720"/>
          <w:formProt w:val="0"/>
          <w:titlePg/>
        </w:sectPr>
      </w:pPr>
      <w:r>
        <w:rPr>
          <w:rFonts w:ascii="PT Astra Serif" w:hAnsi="PT Astra Serif"/>
          <w:b/>
          <w:sz w:val="24"/>
          <w:szCs w:val="24"/>
        </w:rPr>
        <w:t xml:space="preserve">Глава </w:t>
      </w:r>
      <w:proofErr w:type="spellStart"/>
      <w:r>
        <w:rPr>
          <w:rFonts w:ascii="PT Astra Serif" w:hAnsi="PT Astra Serif"/>
          <w:b/>
          <w:sz w:val="24"/>
          <w:szCs w:val="24"/>
        </w:rPr>
        <w:t>Липовского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МО</w:t>
      </w:r>
      <w:r w:rsidR="000939FE" w:rsidRPr="007F1857">
        <w:rPr>
          <w:rFonts w:ascii="PT Astra Serif" w:hAnsi="PT Astra Serif"/>
          <w:b/>
          <w:sz w:val="24"/>
          <w:szCs w:val="24"/>
        </w:rPr>
        <w:tab/>
      </w:r>
      <w:r w:rsidR="000939FE" w:rsidRPr="007F1857">
        <w:rPr>
          <w:rFonts w:ascii="PT Astra Serif" w:hAnsi="PT Astra Serif"/>
          <w:b/>
          <w:sz w:val="24"/>
          <w:szCs w:val="24"/>
        </w:rPr>
        <w:tab/>
      </w:r>
      <w:r w:rsidR="000939FE" w:rsidRPr="007F1857">
        <w:rPr>
          <w:rFonts w:ascii="PT Astra Serif" w:hAnsi="PT Astra Serif"/>
          <w:b/>
          <w:sz w:val="24"/>
          <w:szCs w:val="24"/>
        </w:rPr>
        <w:tab/>
      </w:r>
      <w:r w:rsidR="000939FE" w:rsidRPr="007F1857">
        <w:rPr>
          <w:rFonts w:ascii="PT Astra Serif" w:hAnsi="PT Astra Serif"/>
          <w:b/>
          <w:sz w:val="24"/>
          <w:szCs w:val="24"/>
        </w:rPr>
        <w:tab/>
        <w:t xml:space="preserve">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proofErr w:type="spellStart"/>
      <w:r>
        <w:rPr>
          <w:rFonts w:ascii="PT Astra Serif" w:hAnsi="PT Astra Serif"/>
          <w:b/>
          <w:sz w:val="24"/>
          <w:szCs w:val="24"/>
        </w:rPr>
        <w:t>С.М.Кочеткова</w:t>
      </w:r>
      <w:proofErr w:type="spellEnd"/>
    </w:p>
    <w:p w:rsidR="007454D9" w:rsidRPr="007F1857" w:rsidRDefault="00DF75CF" w:rsidP="007454D9">
      <w:pPr>
        <w:spacing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="007454D9" w:rsidRPr="007F1857">
        <w:rPr>
          <w:rFonts w:ascii="PT Astra Serif" w:eastAsia="Calibri" w:hAnsi="PT Astra Serif"/>
          <w:sz w:val="24"/>
          <w:szCs w:val="24"/>
        </w:rPr>
        <w:t>Приложение к постановлению</w:t>
      </w:r>
    </w:p>
    <w:p w:rsidR="007454D9" w:rsidRPr="007F1857" w:rsidRDefault="007454D9" w:rsidP="007454D9">
      <w:pPr>
        <w:spacing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7F1857">
        <w:rPr>
          <w:rFonts w:ascii="PT Astra Serif" w:eastAsia="Calibri" w:hAnsi="PT Astra Serif"/>
          <w:sz w:val="24"/>
          <w:szCs w:val="24"/>
        </w:rPr>
        <w:t>адми</w:t>
      </w:r>
      <w:r w:rsidR="00402C7D">
        <w:rPr>
          <w:rFonts w:ascii="PT Astra Serif" w:eastAsia="Calibri" w:hAnsi="PT Astra Serif"/>
          <w:sz w:val="24"/>
          <w:szCs w:val="24"/>
        </w:rPr>
        <w:t xml:space="preserve">нистрации </w:t>
      </w:r>
      <w:proofErr w:type="spellStart"/>
      <w:r w:rsidR="00402C7D">
        <w:rPr>
          <w:rFonts w:ascii="PT Astra Serif" w:eastAsia="Calibri" w:hAnsi="PT Astra Serif"/>
          <w:sz w:val="24"/>
          <w:szCs w:val="24"/>
        </w:rPr>
        <w:t>Липовского</w:t>
      </w:r>
      <w:proofErr w:type="spellEnd"/>
    </w:p>
    <w:p w:rsidR="007454D9" w:rsidRPr="007F1857" w:rsidRDefault="007454D9" w:rsidP="007454D9">
      <w:pPr>
        <w:spacing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7F1857">
        <w:rPr>
          <w:rFonts w:ascii="PT Astra Serif" w:eastAsia="Calibri" w:hAnsi="PT Astra Serif"/>
          <w:sz w:val="24"/>
          <w:szCs w:val="24"/>
        </w:rPr>
        <w:t>муниципального района Саратовской области</w:t>
      </w:r>
    </w:p>
    <w:p w:rsidR="00BA524C" w:rsidRPr="00C60528" w:rsidRDefault="00276841" w:rsidP="007454D9">
      <w:pPr>
        <w:pStyle w:val="210"/>
        <w:jc w:val="right"/>
        <w:rPr>
          <w:rFonts w:ascii="PT Astra Serif" w:hAnsi="PT Astra Serif"/>
          <w:sz w:val="24"/>
          <w:szCs w:val="24"/>
          <w:u w:val="single"/>
        </w:rPr>
      </w:pPr>
      <w:r w:rsidRPr="007F1857">
        <w:rPr>
          <w:rFonts w:ascii="PT Astra Serif" w:hAnsi="PT Astra Serif"/>
          <w:sz w:val="24"/>
          <w:szCs w:val="24"/>
        </w:rPr>
        <w:t>от</w:t>
      </w:r>
      <w:r w:rsidR="003B3B70">
        <w:rPr>
          <w:rFonts w:ascii="PT Astra Serif" w:hAnsi="PT Astra Serif"/>
          <w:sz w:val="24"/>
          <w:szCs w:val="24"/>
        </w:rPr>
        <w:t xml:space="preserve"> «23» апреля 2026</w:t>
      </w:r>
      <w:r w:rsidR="00C60528">
        <w:rPr>
          <w:rFonts w:ascii="PT Astra Serif" w:hAnsi="PT Astra Serif"/>
          <w:sz w:val="24"/>
          <w:szCs w:val="24"/>
        </w:rPr>
        <w:t xml:space="preserve">  года № </w:t>
      </w:r>
      <w:r w:rsidR="003B3B70">
        <w:rPr>
          <w:rFonts w:ascii="PT Astra Serif" w:hAnsi="PT Astra Serif"/>
          <w:sz w:val="24"/>
          <w:szCs w:val="24"/>
        </w:rPr>
        <w:t>4</w:t>
      </w:r>
      <w:bookmarkStart w:id="0" w:name="_GoBack"/>
      <w:bookmarkEnd w:id="0"/>
    </w:p>
    <w:p w:rsidR="00BA524C" w:rsidRPr="007F1857" w:rsidRDefault="00BA524C" w:rsidP="007454D9">
      <w:pPr>
        <w:pStyle w:val="210"/>
        <w:jc w:val="right"/>
        <w:rPr>
          <w:rFonts w:ascii="PT Astra Serif" w:hAnsi="PT Astra Serif"/>
          <w:b/>
          <w:sz w:val="24"/>
          <w:szCs w:val="24"/>
        </w:rPr>
      </w:pPr>
    </w:p>
    <w:p w:rsidR="007454D9" w:rsidRPr="007F1857" w:rsidRDefault="007454D9" w:rsidP="007454D9">
      <w:pPr>
        <w:pStyle w:val="21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DF75CF" w:rsidRPr="007F1857" w:rsidRDefault="00BA524C" w:rsidP="003C728E">
      <w:pPr>
        <w:pStyle w:val="210"/>
        <w:spacing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7F1857">
        <w:rPr>
          <w:rFonts w:ascii="PT Astra Serif" w:hAnsi="PT Astra Serif"/>
          <w:b/>
          <w:bCs/>
          <w:sz w:val="24"/>
          <w:szCs w:val="24"/>
        </w:rPr>
        <w:t>П</w:t>
      </w:r>
      <w:r w:rsidR="00DF75CF" w:rsidRPr="007F1857">
        <w:rPr>
          <w:rFonts w:ascii="PT Astra Serif" w:hAnsi="PT Astra Serif"/>
          <w:b/>
          <w:bCs/>
          <w:sz w:val="24"/>
          <w:szCs w:val="24"/>
        </w:rPr>
        <w:t>ОРЯДОК</w:t>
      </w:r>
    </w:p>
    <w:p w:rsidR="00BA524C" w:rsidRPr="007F1857" w:rsidRDefault="00DF75CF" w:rsidP="00C60528">
      <w:pPr>
        <w:pStyle w:val="210"/>
        <w:spacing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7F1857">
        <w:rPr>
          <w:rFonts w:ascii="PT Astra Serif" w:hAnsi="PT Astra Serif"/>
          <w:b/>
          <w:bCs/>
          <w:sz w:val="24"/>
          <w:szCs w:val="24"/>
        </w:rPr>
        <w:t>отчуждения древесины</w:t>
      </w:r>
      <w:r w:rsidRPr="007F1857">
        <w:rPr>
          <w:rFonts w:ascii="PT Astra Serif" w:hAnsi="PT Astra Serif"/>
          <w:b/>
          <w:sz w:val="24"/>
          <w:szCs w:val="24"/>
        </w:rPr>
        <w:t xml:space="preserve">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proofErr w:type="spellStart"/>
      <w:r w:rsidR="00402C7D">
        <w:rPr>
          <w:rFonts w:ascii="PT Astra Serif" w:hAnsi="PT Astra Serif" w:cs="PT Astra Serif"/>
          <w:b/>
          <w:bCs/>
          <w:sz w:val="24"/>
          <w:szCs w:val="24"/>
          <w:lang w:eastAsia="ru-RU"/>
        </w:rPr>
        <w:t>Липовского</w:t>
      </w:r>
      <w:proofErr w:type="spellEnd"/>
      <w:r w:rsidR="00402C7D">
        <w:rPr>
          <w:rFonts w:ascii="PT Astra Serif" w:hAnsi="PT Astra Serif" w:cs="PT Astra Serif"/>
          <w:b/>
          <w:bCs/>
          <w:sz w:val="24"/>
          <w:szCs w:val="24"/>
          <w:lang w:eastAsia="ru-RU"/>
        </w:rPr>
        <w:t xml:space="preserve"> муниципального образования Духовницкого</w:t>
      </w:r>
      <w:r w:rsidR="003C728E" w:rsidRPr="007F1857">
        <w:rPr>
          <w:rFonts w:ascii="PT Astra Serif" w:hAnsi="PT Astra Serif" w:cs="Arial"/>
          <w:b/>
          <w:sz w:val="24"/>
          <w:szCs w:val="24"/>
        </w:rPr>
        <w:t xml:space="preserve"> муниципального района Саратовской области</w:t>
      </w:r>
    </w:p>
    <w:p w:rsidR="007F1857" w:rsidRPr="007F1857" w:rsidRDefault="007F1857" w:rsidP="003C728E">
      <w:pPr>
        <w:pStyle w:val="210"/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66C4C" w:rsidRPr="007F1857" w:rsidRDefault="00566C4C" w:rsidP="003C728E">
      <w:pPr>
        <w:pStyle w:val="a8"/>
        <w:numPr>
          <w:ilvl w:val="0"/>
          <w:numId w:val="3"/>
        </w:numPr>
        <w:jc w:val="center"/>
        <w:rPr>
          <w:rFonts w:ascii="PT Astra Serif" w:hAnsi="PT Astra Serif"/>
          <w:b/>
          <w:sz w:val="24"/>
          <w:szCs w:val="24"/>
        </w:rPr>
      </w:pPr>
      <w:r w:rsidRPr="007F1857">
        <w:rPr>
          <w:rFonts w:ascii="PT Astra Serif" w:hAnsi="PT Astra Serif"/>
          <w:b/>
          <w:sz w:val="24"/>
          <w:szCs w:val="24"/>
        </w:rPr>
        <w:t>Общие положения</w:t>
      </w:r>
    </w:p>
    <w:p w:rsidR="00D62E5B" w:rsidRPr="007F1857" w:rsidRDefault="00D62E5B" w:rsidP="003C728E">
      <w:pPr>
        <w:pStyle w:val="a8"/>
        <w:ind w:left="1069"/>
        <w:jc w:val="center"/>
        <w:rPr>
          <w:rFonts w:ascii="PT Astra Serif" w:hAnsi="PT Astra Serif"/>
          <w:b/>
          <w:sz w:val="24"/>
          <w:szCs w:val="24"/>
        </w:rPr>
      </w:pPr>
    </w:p>
    <w:p w:rsidR="00566C4C" w:rsidRPr="007F1857" w:rsidRDefault="00D055C8" w:rsidP="003C728E">
      <w:pPr>
        <w:pStyle w:val="a8"/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>1.</w:t>
      </w:r>
      <w:r w:rsidR="003C728E" w:rsidRPr="007F1857">
        <w:rPr>
          <w:rFonts w:ascii="PT Astra Serif" w:hAnsi="PT Astra Serif"/>
          <w:sz w:val="24"/>
          <w:szCs w:val="24"/>
        </w:rPr>
        <w:t>1.</w:t>
      </w:r>
      <w:r w:rsidR="00566C4C" w:rsidRPr="007F1857">
        <w:rPr>
          <w:rFonts w:ascii="PT Astra Serif" w:hAnsi="PT Astra Serif"/>
          <w:sz w:val="24"/>
          <w:szCs w:val="24"/>
        </w:rPr>
        <w:t xml:space="preserve"> </w:t>
      </w:r>
      <w:r w:rsidRPr="007F1857">
        <w:rPr>
          <w:rFonts w:ascii="PT Astra Serif" w:hAnsi="PT Astra Serif"/>
          <w:sz w:val="24"/>
          <w:szCs w:val="24"/>
        </w:rPr>
        <w:t>Настоящий</w:t>
      </w:r>
      <w:r w:rsidR="00566C4C" w:rsidRPr="007F1857">
        <w:rPr>
          <w:rFonts w:ascii="PT Astra Serif" w:hAnsi="PT Astra Serif"/>
          <w:sz w:val="24"/>
          <w:szCs w:val="24"/>
        </w:rPr>
        <w:t xml:space="preserve"> П</w:t>
      </w:r>
      <w:r w:rsidRPr="007F1857">
        <w:rPr>
          <w:rFonts w:ascii="PT Astra Serif" w:hAnsi="PT Astra Serif"/>
          <w:sz w:val="24"/>
          <w:szCs w:val="24"/>
        </w:rPr>
        <w:t xml:space="preserve">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proofErr w:type="spellStart"/>
      <w:r w:rsidR="008A6E3F">
        <w:rPr>
          <w:rFonts w:ascii="PT Astra Serif" w:hAnsi="PT Astra Serif" w:cs="PT Astra Serif"/>
          <w:bCs/>
          <w:sz w:val="24"/>
          <w:szCs w:val="24"/>
          <w:lang w:eastAsia="ru-RU"/>
        </w:rPr>
        <w:t>Липовского</w:t>
      </w:r>
      <w:proofErr w:type="spellEnd"/>
      <w:r w:rsidR="008A6E3F">
        <w:rPr>
          <w:rFonts w:ascii="PT Astra Serif" w:hAnsi="PT Astra Serif" w:cs="PT Astra Serif"/>
          <w:bCs/>
          <w:sz w:val="24"/>
          <w:szCs w:val="24"/>
          <w:lang w:eastAsia="ru-RU"/>
        </w:rPr>
        <w:t xml:space="preserve"> муниципального образования Духовницкого </w:t>
      </w:r>
      <w:r w:rsidR="007454D9" w:rsidRPr="007F1857">
        <w:rPr>
          <w:rFonts w:ascii="PT Astra Serif" w:hAnsi="PT Astra Serif" w:cs="Arial"/>
          <w:sz w:val="24"/>
          <w:szCs w:val="24"/>
        </w:rPr>
        <w:t>муниципального района Саратовской области</w:t>
      </w:r>
      <w:r w:rsidRPr="007F1857">
        <w:rPr>
          <w:rFonts w:ascii="PT Astra Serif" w:hAnsi="PT Astra Serif"/>
          <w:sz w:val="24"/>
          <w:szCs w:val="24"/>
        </w:rPr>
        <w:t xml:space="preserve">. </w:t>
      </w:r>
    </w:p>
    <w:p w:rsidR="00B706CA" w:rsidRPr="007F1857" w:rsidRDefault="003C728E" w:rsidP="003C728E">
      <w:pPr>
        <w:pStyle w:val="a8"/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>1.</w:t>
      </w:r>
      <w:r w:rsidR="00566C4C" w:rsidRPr="007F1857">
        <w:rPr>
          <w:rFonts w:ascii="PT Astra Serif" w:hAnsi="PT Astra Serif"/>
          <w:sz w:val="24"/>
          <w:szCs w:val="24"/>
        </w:rPr>
        <w:t xml:space="preserve">2. </w:t>
      </w:r>
      <w:r w:rsidR="00D055C8" w:rsidRPr="007F1857">
        <w:rPr>
          <w:rFonts w:ascii="PT Astra Serif" w:hAnsi="PT Astra Serif"/>
          <w:sz w:val="24"/>
          <w:szCs w:val="24"/>
        </w:rPr>
        <w:t>Настоящий порядок не распространяе</w:t>
      </w:r>
      <w:r w:rsidR="007454D9" w:rsidRPr="007F1857">
        <w:rPr>
          <w:rFonts w:ascii="PT Astra Serif" w:hAnsi="PT Astra Serif"/>
          <w:sz w:val="24"/>
          <w:szCs w:val="24"/>
        </w:rPr>
        <w:t>тся на древесину, которая получе</w:t>
      </w:r>
      <w:r w:rsidR="00D055C8" w:rsidRPr="007F1857">
        <w:rPr>
          <w:rFonts w:ascii="PT Astra Serif" w:hAnsi="PT Astra Serif"/>
          <w:sz w:val="24"/>
          <w:szCs w:val="24"/>
        </w:rPr>
        <w:t xml:space="preserve">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 </w:t>
      </w:r>
    </w:p>
    <w:p w:rsidR="00566C4C" w:rsidRPr="007F1857" w:rsidRDefault="00566C4C" w:rsidP="003C728E">
      <w:pPr>
        <w:pStyle w:val="a8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566C4C" w:rsidRPr="007F1857" w:rsidRDefault="00D055C8" w:rsidP="003C728E">
      <w:pPr>
        <w:pStyle w:val="a8"/>
        <w:numPr>
          <w:ilvl w:val="0"/>
          <w:numId w:val="3"/>
        </w:numPr>
        <w:jc w:val="center"/>
        <w:rPr>
          <w:rFonts w:ascii="PT Astra Serif" w:hAnsi="PT Astra Serif"/>
          <w:b/>
          <w:sz w:val="24"/>
          <w:szCs w:val="24"/>
        </w:rPr>
      </w:pPr>
      <w:r w:rsidRPr="007F1857">
        <w:rPr>
          <w:rFonts w:ascii="PT Astra Serif" w:hAnsi="PT Astra Serif"/>
          <w:b/>
          <w:sz w:val="24"/>
          <w:szCs w:val="24"/>
        </w:rPr>
        <w:t>Способы отчуждения древесины</w:t>
      </w:r>
    </w:p>
    <w:p w:rsidR="00D62E5B" w:rsidRPr="007F1857" w:rsidRDefault="00D62E5B" w:rsidP="003C728E">
      <w:pPr>
        <w:pStyle w:val="a8"/>
        <w:ind w:left="1069"/>
        <w:jc w:val="both"/>
        <w:rPr>
          <w:rFonts w:ascii="PT Astra Serif" w:hAnsi="PT Astra Serif"/>
          <w:b/>
          <w:sz w:val="24"/>
          <w:szCs w:val="24"/>
        </w:rPr>
      </w:pPr>
    </w:p>
    <w:p w:rsidR="00566C4C" w:rsidRPr="007F1857" w:rsidRDefault="003C728E" w:rsidP="003C728E">
      <w:pPr>
        <w:pStyle w:val="a8"/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>2.1</w:t>
      </w:r>
      <w:r w:rsidR="00D055C8" w:rsidRPr="007F1857">
        <w:rPr>
          <w:rFonts w:ascii="PT Astra Serif" w:hAnsi="PT Astra Serif"/>
          <w:sz w:val="24"/>
          <w:szCs w:val="24"/>
        </w:rPr>
        <w:t>.</w:t>
      </w:r>
      <w:r w:rsidR="00566C4C" w:rsidRPr="007F1857">
        <w:rPr>
          <w:rFonts w:ascii="PT Astra Serif" w:hAnsi="PT Astra Serif"/>
          <w:sz w:val="24"/>
          <w:szCs w:val="24"/>
        </w:rPr>
        <w:t xml:space="preserve"> </w:t>
      </w:r>
      <w:r w:rsidR="00D055C8" w:rsidRPr="007F1857">
        <w:rPr>
          <w:rFonts w:ascii="PT Astra Serif" w:hAnsi="PT Astra Serif"/>
          <w:sz w:val="24"/>
          <w:szCs w:val="24"/>
        </w:rPr>
        <w:t xml:space="preserve">В целях реализации прав пользователя земельного участка, находящегося в муниципальной собственности </w:t>
      </w:r>
      <w:proofErr w:type="spellStart"/>
      <w:r w:rsidR="008A6E3F">
        <w:rPr>
          <w:rFonts w:ascii="PT Astra Serif" w:hAnsi="PT Astra Serif" w:cs="PT Astra Serif"/>
          <w:bCs/>
          <w:sz w:val="24"/>
          <w:szCs w:val="24"/>
          <w:lang w:eastAsia="ru-RU"/>
        </w:rPr>
        <w:t>Липовского</w:t>
      </w:r>
      <w:proofErr w:type="spellEnd"/>
      <w:r w:rsidR="008A6E3F">
        <w:rPr>
          <w:rFonts w:ascii="PT Astra Serif" w:hAnsi="PT Astra Serif" w:cs="PT Astra Serif"/>
          <w:bCs/>
          <w:sz w:val="24"/>
          <w:szCs w:val="24"/>
          <w:lang w:eastAsia="ru-RU"/>
        </w:rPr>
        <w:t xml:space="preserve"> муниципального образования Духовницкого </w:t>
      </w:r>
      <w:r w:rsidR="007454D9" w:rsidRPr="007F1857">
        <w:rPr>
          <w:rFonts w:ascii="PT Astra Serif" w:hAnsi="PT Astra Serif" w:cs="Arial"/>
          <w:sz w:val="24"/>
          <w:szCs w:val="24"/>
        </w:rPr>
        <w:t>муниципального района Саратовской области</w:t>
      </w:r>
      <w:r w:rsidR="00D055C8" w:rsidRPr="007F1857">
        <w:rPr>
          <w:rFonts w:ascii="PT Astra Serif" w:hAnsi="PT Astra Serif"/>
          <w:sz w:val="24"/>
          <w:szCs w:val="24"/>
        </w:rPr>
        <w:t xml:space="preserve">, древесина, полученная из срубленных, спиленных, срезанных стволов деревьев, произрастающих на земельных участках (их частях) (далее по тексту – древесина), </w:t>
      </w:r>
      <w:r w:rsidR="00314157" w:rsidRPr="007F1857">
        <w:rPr>
          <w:rFonts w:ascii="PT Astra Serif" w:hAnsi="PT Astra Serif"/>
          <w:sz w:val="24"/>
          <w:szCs w:val="24"/>
        </w:rPr>
        <w:t>реализуется пользователю земельного участка без проведения торгов по рыночной стоимости, определённой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 древесины</w:t>
      </w:r>
      <w:r w:rsidR="007454D9" w:rsidRPr="007F1857">
        <w:rPr>
          <w:rFonts w:ascii="PT Astra Serif" w:hAnsi="PT Astra Serif"/>
          <w:sz w:val="24"/>
          <w:szCs w:val="24"/>
        </w:rPr>
        <w:t xml:space="preserve"> и объема древесины. </w:t>
      </w:r>
    </w:p>
    <w:p w:rsidR="00A43D1E" w:rsidRPr="007F1857" w:rsidRDefault="003C728E" w:rsidP="003C728E">
      <w:pPr>
        <w:pStyle w:val="a8"/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>2.2</w:t>
      </w:r>
      <w:r w:rsidR="00566C4C" w:rsidRPr="007F1857">
        <w:rPr>
          <w:rFonts w:ascii="PT Astra Serif" w:hAnsi="PT Astra Serif"/>
          <w:sz w:val="24"/>
          <w:szCs w:val="24"/>
        </w:rPr>
        <w:t xml:space="preserve">. </w:t>
      </w:r>
      <w:r w:rsidR="00314157" w:rsidRPr="007F1857">
        <w:rPr>
          <w:rFonts w:ascii="PT Astra Serif" w:hAnsi="PT Astra Serif"/>
          <w:sz w:val="24"/>
          <w:szCs w:val="24"/>
        </w:rPr>
        <w:t xml:space="preserve">В случае,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объема древесины и объема древесины.  </w:t>
      </w:r>
    </w:p>
    <w:p w:rsidR="00566C4C" w:rsidRPr="007F1857" w:rsidRDefault="003C728E" w:rsidP="003C728E">
      <w:pPr>
        <w:pStyle w:val="a8"/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>2.3</w:t>
      </w:r>
      <w:r w:rsidR="00566C4C" w:rsidRPr="007F1857">
        <w:rPr>
          <w:rFonts w:ascii="PT Astra Serif" w:hAnsi="PT Astra Serif"/>
          <w:sz w:val="24"/>
          <w:szCs w:val="24"/>
        </w:rPr>
        <w:t xml:space="preserve">. </w:t>
      </w:r>
      <w:r w:rsidR="00314157" w:rsidRPr="007F1857">
        <w:rPr>
          <w:rFonts w:ascii="PT Astra Serif" w:hAnsi="PT Astra Serif"/>
          <w:sz w:val="24"/>
          <w:szCs w:val="24"/>
        </w:rPr>
        <w:t>В случае признания торгов несостоявшимися, древесина реализуется по цене</w:t>
      </w:r>
      <w:r w:rsidR="003A46E3" w:rsidRPr="007F1857">
        <w:rPr>
          <w:rFonts w:ascii="PT Astra Serif" w:hAnsi="PT Astra Serif"/>
          <w:sz w:val="24"/>
          <w:szCs w:val="24"/>
        </w:rPr>
        <w:t xml:space="preserve">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объема древесины.  </w:t>
      </w:r>
    </w:p>
    <w:p w:rsidR="00566C4C" w:rsidRPr="007F1857" w:rsidRDefault="003C728E" w:rsidP="003C728E">
      <w:pPr>
        <w:pStyle w:val="a8"/>
        <w:ind w:firstLine="709"/>
        <w:jc w:val="both"/>
        <w:rPr>
          <w:rFonts w:ascii="PT Astra Serif" w:hAnsi="PT Astra Serif"/>
          <w:sz w:val="24"/>
          <w:szCs w:val="24"/>
        </w:rPr>
      </w:pPr>
      <w:r w:rsidRPr="007F1857">
        <w:rPr>
          <w:rFonts w:ascii="PT Astra Serif" w:hAnsi="PT Astra Serif"/>
          <w:sz w:val="24"/>
          <w:szCs w:val="24"/>
        </w:rPr>
        <w:t>2.4</w:t>
      </w:r>
      <w:r w:rsidR="00566C4C" w:rsidRPr="007F1857">
        <w:rPr>
          <w:rFonts w:ascii="PT Astra Serif" w:hAnsi="PT Astra Serif"/>
          <w:sz w:val="24"/>
          <w:szCs w:val="24"/>
        </w:rPr>
        <w:t xml:space="preserve">. </w:t>
      </w:r>
      <w:r w:rsidR="003A46E3" w:rsidRPr="007F1857">
        <w:rPr>
          <w:rFonts w:ascii="PT Astra Serif" w:hAnsi="PT Astra Serif"/>
          <w:sz w:val="24"/>
          <w:szCs w:val="24"/>
        </w:rPr>
        <w:t xml:space="preserve">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 </w:t>
      </w:r>
    </w:p>
    <w:p w:rsidR="00566C4C" w:rsidRPr="007F1857" w:rsidRDefault="00566C4C" w:rsidP="003C728E">
      <w:pPr>
        <w:pStyle w:val="210"/>
        <w:spacing w:line="276" w:lineRule="auto"/>
        <w:ind w:firstLine="709"/>
        <w:rPr>
          <w:rFonts w:ascii="PT Astra Serif" w:hAnsi="PT Astra Serif"/>
          <w:sz w:val="24"/>
          <w:szCs w:val="24"/>
        </w:rPr>
      </w:pPr>
    </w:p>
    <w:p w:rsidR="003C728E" w:rsidRPr="007F1857" w:rsidRDefault="003C728E" w:rsidP="003C728E">
      <w:pPr>
        <w:spacing w:line="240" w:lineRule="auto"/>
        <w:jc w:val="center"/>
        <w:rPr>
          <w:rFonts w:ascii="PT Astra Serif" w:eastAsia="Calibri" w:hAnsi="PT Astra Serif"/>
          <w:sz w:val="24"/>
          <w:szCs w:val="24"/>
        </w:rPr>
      </w:pPr>
      <w:r w:rsidRPr="007F1857">
        <w:rPr>
          <w:rFonts w:ascii="PT Astra Serif" w:eastAsia="Calibri" w:hAnsi="PT Astra Serif"/>
          <w:sz w:val="24"/>
          <w:szCs w:val="24"/>
        </w:rPr>
        <w:t>_________________________</w:t>
      </w:r>
    </w:p>
    <w:p w:rsidR="003C728E" w:rsidRPr="007F1857" w:rsidRDefault="003C728E" w:rsidP="003C728E">
      <w:pPr>
        <w:rPr>
          <w:rFonts w:ascii="PT Astra Serif" w:hAnsi="PT Astra Serif"/>
          <w:sz w:val="24"/>
          <w:szCs w:val="24"/>
        </w:rPr>
      </w:pPr>
    </w:p>
    <w:p w:rsidR="003C728E" w:rsidRPr="007F1857" w:rsidRDefault="003C728E" w:rsidP="003C728E">
      <w:pPr>
        <w:pStyle w:val="210"/>
        <w:spacing w:line="276" w:lineRule="auto"/>
        <w:ind w:firstLine="709"/>
        <w:rPr>
          <w:rFonts w:ascii="PT Astra Serif" w:hAnsi="PT Astra Serif"/>
          <w:sz w:val="24"/>
          <w:szCs w:val="24"/>
        </w:rPr>
      </w:pPr>
    </w:p>
    <w:sectPr w:rsidR="003C728E" w:rsidRPr="007F1857" w:rsidSect="00E00078">
      <w:pgSz w:w="11906" w:h="16838"/>
      <w:pgMar w:top="1134" w:right="851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0E26A3"/>
    <w:multiLevelType w:val="hybridMultilevel"/>
    <w:tmpl w:val="538200C8"/>
    <w:lvl w:ilvl="0" w:tplc="56F45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8185D"/>
    <w:rsid w:val="000573B1"/>
    <w:rsid w:val="00061699"/>
    <w:rsid w:val="00080860"/>
    <w:rsid w:val="000939FE"/>
    <w:rsid w:val="000D4CE6"/>
    <w:rsid w:val="001F69E5"/>
    <w:rsid w:val="0023757B"/>
    <w:rsid w:val="0027184C"/>
    <w:rsid w:val="00276841"/>
    <w:rsid w:val="00284B41"/>
    <w:rsid w:val="00314157"/>
    <w:rsid w:val="00344B86"/>
    <w:rsid w:val="00361FAD"/>
    <w:rsid w:val="003A46E3"/>
    <w:rsid w:val="003B3B70"/>
    <w:rsid w:val="003C728E"/>
    <w:rsid w:val="00402C7D"/>
    <w:rsid w:val="0048185D"/>
    <w:rsid w:val="004F6748"/>
    <w:rsid w:val="00502C2F"/>
    <w:rsid w:val="00566C4C"/>
    <w:rsid w:val="00566FD5"/>
    <w:rsid w:val="005A20EE"/>
    <w:rsid w:val="005B3B06"/>
    <w:rsid w:val="005D3769"/>
    <w:rsid w:val="006475D2"/>
    <w:rsid w:val="006518AD"/>
    <w:rsid w:val="00667417"/>
    <w:rsid w:val="0067613F"/>
    <w:rsid w:val="00683F57"/>
    <w:rsid w:val="006B1B20"/>
    <w:rsid w:val="00716D43"/>
    <w:rsid w:val="007454D9"/>
    <w:rsid w:val="00786B9E"/>
    <w:rsid w:val="007F1857"/>
    <w:rsid w:val="00824F20"/>
    <w:rsid w:val="00852AFB"/>
    <w:rsid w:val="00863073"/>
    <w:rsid w:val="008A57B5"/>
    <w:rsid w:val="008A6E3F"/>
    <w:rsid w:val="00936DDA"/>
    <w:rsid w:val="009A6ACE"/>
    <w:rsid w:val="009E7BF7"/>
    <w:rsid w:val="009F015E"/>
    <w:rsid w:val="00A11E16"/>
    <w:rsid w:val="00A14BF1"/>
    <w:rsid w:val="00A27BAB"/>
    <w:rsid w:val="00A43D1E"/>
    <w:rsid w:val="00AD5DDD"/>
    <w:rsid w:val="00B276AE"/>
    <w:rsid w:val="00B61A8F"/>
    <w:rsid w:val="00B706CA"/>
    <w:rsid w:val="00B84F38"/>
    <w:rsid w:val="00B957AE"/>
    <w:rsid w:val="00BA524C"/>
    <w:rsid w:val="00BF3C69"/>
    <w:rsid w:val="00C25E5E"/>
    <w:rsid w:val="00C34D36"/>
    <w:rsid w:val="00C60528"/>
    <w:rsid w:val="00C73A0E"/>
    <w:rsid w:val="00CE5BA4"/>
    <w:rsid w:val="00D055C8"/>
    <w:rsid w:val="00D11008"/>
    <w:rsid w:val="00D62E5B"/>
    <w:rsid w:val="00D75656"/>
    <w:rsid w:val="00DD2327"/>
    <w:rsid w:val="00DE7C79"/>
    <w:rsid w:val="00DF6443"/>
    <w:rsid w:val="00DF75CF"/>
    <w:rsid w:val="00E00078"/>
    <w:rsid w:val="00E24FBC"/>
    <w:rsid w:val="00ED1929"/>
    <w:rsid w:val="00EF0169"/>
    <w:rsid w:val="00F0301A"/>
    <w:rsid w:val="00F167EC"/>
    <w:rsid w:val="00F50BDF"/>
    <w:rsid w:val="00F60F29"/>
    <w:rsid w:val="00F86AF0"/>
    <w:rsid w:val="00FC7557"/>
    <w:rsid w:val="00FD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77C74"/>
  <w15:docId w15:val="{F764E4DC-E142-4B8E-B7AF-957883EB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D2"/>
    <w:pPr>
      <w:suppressAutoHyphens/>
      <w:spacing w:line="100" w:lineRule="atLeast"/>
    </w:pPr>
    <w:rPr>
      <w:sz w:val="28"/>
      <w:lang w:eastAsia="ar-SA"/>
    </w:rPr>
  </w:style>
  <w:style w:type="paragraph" w:styleId="2">
    <w:name w:val="heading 2"/>
    <w:basedOn w:val="a"/>
    <w:next w:val="a0"/>
    <w:qFormat/>
    <w:rsid w:val="006475D2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475D2"/>
  </w:style>
  <w:style w:type="character" w:customStyle="1" w:styleId="WW8Num1z1">
    <w:name w:val="WW8Num1z1"/>
    <w:rsid w:val="006475D2"/>
  </w:style>
  <w:style w:type="character" w:customStyle="1" w:styleId="WW8Num1z2">
    <w:name w:val="WW8Num1z2"/>
    <w:rsid w:val="006475D2"/>
  </w:style>
  <w:style w:type="character" w:customStyle="1" w:styleId="WW8Num1z3">
    <w:name w:val="WW8Num1z3"/>
    <w:rsid w:val="006475D2"/>
  </w:style>
  <w:style w:type="character" w:customStyle="1" w:styleId="WW8Num1z4">
    <w:name w:val="WW8Num1z4"/>
    <w:rsid w:val="006475D2"/>
  </w:style>
  <w:style w:type="character" w:customStyle="1" w:styleId="WW8Num1z5">
    <w:name w:val="WW8Num1z5"/>
    <w:rsid w:val="006475D2"/>
  </w:style>
  <w:style w:type="character" w:customStyle="1" w:styleId="WW8Num1z6">
    <w:name w:val="WW8Num1z6"/>
    <w:rsid w:val="006475D2"/>
  </w:style>
  <w:style w:type="character" w:customStyle="1" w:styleId="WW8Num1z7">
    <w:name w:val="WW8Num1z7"/>
    <w:rsid w:val="006475D2"/>
  </w:style>
  <w:style w:type="character" w:customStyle="1" w:styleId="WW8Num1z8">
    <w:name w:val="WW8Num1z8"/>
    <w:rsid w:val="006475D2"/>
  </w:style>
  <w:style w:type="character" w:customStyle="1" w:styleId="WW8Num2z0">
    <w:name w:val="WW8Num2z0"/>
    <w:rsid w:val="006475D2"/>
    <w:rPr>
      <w:rFonts w:ascii="Symbol" w:hAnsi="Symbol" w:cs="Symbol"/>
      <w:color w:val="000000"/>
      <w:szCs w:val="28"/>
    </w:rPr>
  </w:style>
  <w:style w:type="character" w:customStyle="1" w:styleId="WW8Num2z1">
    <w:name w:val="WW8Num2z1"/>
    <w:rsid w:val="006475D2"/>
    <w:rPr>
      <w:rFonts w:ascii="Courier New" w:hAnsi="Courier New" w:cs="Courier New"/>
    </w:rPr>
  </w:style>
  <w:style w:type="character" w:customStyle="1" w:styleId="WW8Num2z2">
    <w:name w:val="WW8Num2z2"/>
    <w:rsid w:val="006475D2"/>
    <w:rPr>
      <w:rFonts w:ascii="Wingdings" w:hAnsi="Wingdings" w:cs="Wingdings"/>
    </w:rPr>
  </w:style>
  <w:style w:type="character" w:customStyle="1" w:styleId="1">
    <w:name w:val="Основной шрифт абзаца1"/>
    <w:rsid w:val="006475D2"/>
  </w:style>
  <w:style w:type="character" w:customStyle="1" w:styleId="20">
    <w:name w:val="Заголовок 2 Знак"/>
    <w:rsid w:val="006475D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1">
    <w:name w:val="Основной текст 2 Знак"/>
    <w:rsid w:val="006475D2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rsid w:val="006475D2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6475D2"/>
    <w:rPr>
      <w:rFonts w:cs="Courier New"/>
    </w:rPr>
  </w:style>
  <w:style w:type="paragraph" w:styleId="a5">
    <w:name w:val="Title"/>
    <w:basedOn w:val="a"/>
    <w:next w:val="a0"/>
    <w:rsid w:val="006475D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6475D2"/>
    <w:pPr>
      <w:spacing w:after="120"/>
    </w:pPr>
  </w:style>
  <w:style w:type="paragraph" w:styleId="a6">
    <w:name w:val="List"/>
    <w:basedOn w:val="a0"/>
    <w:rsid w:val="006475D2"/>
    <w:rPr>
      <w:rFonts w:cs="Mangal"/>
    </w:rPr>
  </w:style>
  <w:style w:type="paragraph" w:customStyle="1" w:styleId="10">
    <w:name w:val="Название1"/>
    <w:basedOn w:val="a"/>
    <w:rsid w:val="006475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475D2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475D2"/>
    <w:pPr>
      <w:jc w:val="both"/>
    </w:pPr>
  </w:style>
  <w:style w:type="paragraph" w:customStyle="1" w:styleId="12">
    <w:name w:val="Текст выноски1"/>
    <w:basedOn w:val="a"/>
    <w:rsid w:val="006475D2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475D2"/>
    <w:pPr>
      <w:ind w:left="720"/>
    </w:pPr>
  </w:style>
  <w:style w:type="paragraph" w:styleId="a7">
    <w:name w:val="Balloon Text"/>
    <w:basedOn w:val="a"/>
    <w:link w:val="14"/>
    <w:uiPriority w:val="99"/>
    <w:semiHidden/>
    <w:unhideWhenUsed/>
    <w:rsid w:val="00BF3C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7"/>
    <w:uiPriority w:val="99"/>
    <w:semiHidden/>
    <w:rsid w:val="00BF3C69"/>
    <w:rPr>
      <w:rFonts w:ascii="Tahoma" w:hAnsi="Tahoma" w:cs="Tahoma"/>
      <w:sz w:val="16"/>
      <w:szCs w:val="16"/>
      <w:lang w:eastAsia="ar-SA"/>
    </w:rPr>
  </w:style>
  <w:style w:type="paragraph" w:styleId="a8">
    <w:name w:val="No Spacing"/>
    <w:aliases w:val="обычный"/>
    <w:link w:val="a9"/>
    <w:uiPriority w:val="1"/>
    <w:qFormat/>
    <w:rsid w:val="00566C4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rsid w:val="000939FE"/>
    <w:pPr>
      <w:tabs>
        <w:tab w:val="center" w:pos="4153"/>
        <w:tab w:val="right" w:pos="8306"/>
      </w:tabs>
      <w:suppressAutoHyphens w:val="0"/>
      <w:spacing w:line="240" w:lineRule="auto"/>
    </w:pPr>
    <w:rPr>
      <w:sz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0939FE"/>
  </w:style>
  <w:style w:type="paragraph" w:styleId="ac">
    <w:name w:val="List Paragraph"/>
    <w:basedOn w:val="a"/>
    <w:uiPriority w:val="34"/>
    <w:qFormat/>
    <w:rsid w:val="00314157"/>
    <w:pPr>
      <w:ind w:left="720"/>
      <w:contextualSpacing/>
    </w:pPr>
  </w:style>
  <w:style w:type="paragraph" w:customStyle="1" w:styleId="empty">
    <w:name w:val="empty"/>
    <w:basedOn w:val="a"/>
    <w:rsid w:val="007454D9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9">
    <w:name w:val="Без интервала Знак"/>
    <w:aliases w:val="обычный Знак"/>
    <w:link w:val="a8"/>
    <w:uiPriority w:val="1"/>
    <w:locked/>
    <w:rsid w:val="00F167EC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Работа</cp:lastModifiedBy>
  <cp:revision>11</cp:revision>
  <cp:lastPrinted>2025-05-21T11:05:00Z</cp:lastPrinted>
  <dcterms:created xsi:type="dcterms:W3CDTF">2025-05-21T11:53:00Z</dcterms:created>
  <dcterms:modified xsi:type="dcterms:W3CDTF">2026-04-23T05:05:00Z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