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7D" w:rsidRDefault="0061367D" w:rsidP="0061367D">
      <w:pPr>
        <w:spacing w:after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 xml:space="preserve">ФОРМА </w:t>
      </w:r>
    </w:p>
    <w:p w:rsidR="0061367D" w:rsidRDefault="0061367D" w:rsidP="0061367D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>Отчета о работе по профилактике безнадзорности и правонарушений</w:t>
      </w:r>
    </w:p>
    <w:p w:rsidR="0061367D" w:rsidRDefault="0061367D" w:rsidP="0061367D">
      <w:pPr>
        <w:spacing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 xml:space="preserve"> несовершеннолетних на территории</w:t>
      </w:r>
      <w:r w:rsidR="00BD2A79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Духовницкого муниципального </w:t>
      </w:r>
      <w:r>
        <w:rPr>
          <w:rFonts w:ascii="PT Astra Serif" w:eastAsia="Calibri" w:hAnsi="PT Astra Serif"/>
          <w:b/>
          <w:sz w:val="24"/>
          <w:szCs w:val="24"/>
          <w:lang w:eastAsia="en-US"/>
        </w:rPr>
        <w:t>района Саратовской области</w:t>
      </w:r>
    </w:p>
    <w:p w:rsidR="0061367D" w:rsidRDefault="0061367D" w:rsidP="0061367D">
      <w:pPr>
        <w:spacing w:line="240" w:lineRule="auto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5363"/>
        <w:gridCol w:w="8647"/>
      </w:tblGrid>
      <w:tr w:rsidR="0061367D" w:rsidTr="0061367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7D" w:rsidRDefault="0061367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раздел. Общие положения.</w:t>
            </w:r>
          </w:p>
          <w:p w:rsidR="0061367D" w:rsidRDefault="0061367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61367D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7D" w:rsidRDefault="0061367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7D" w:rsidRDefault="0061367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приоритетных направлениях деятельности органов и учреждений системы профилактики, в том числе комиссии, в отчетный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4" w:rsidRPr="00334D47" w:rsidRDefault="00683BD4" w:rsidP="00AA6554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 w:rsidRPr="00334D47">
              <w:rPr>
                <w:rFonts w:ascii="PT Astra Serif" w:hAnsi="PT Astra Serif"/>
                <w:bCs/>
                <w:sz w:val="24"/>
                <w:szCs w:val="24"/>
              </w:rPr>
              <w:t>1. Обеспечение защиты прав и законных интересов несовершеннолетних.</w:t>
            </w:r>
          </w:p>
          <w:p w:rsidR="00683BD4" w:rsidRPr="00334D47" w:rsidRDefault="00683BD4" w:rsidP="00AA6554">
            <w:pPr>
              <w:pStyle w:val="a3"/>
              <w:ind w:left="0" w:firstLine="709"/>
              <w:jc w:val="both"/>
              <w:rPr>
                <w:rFonts w:ascii="PT Astra Serif" w:hAnsi="PT Astra Serif"/>
              </w:rPr>
            </w:pPr>
            <w:r w:rsidRPr="00334D47">
              <w:rPr>
                <w:rFonts w:ascii="PT Astra Serif" w:hAnsi="PT Astra Serif"/>
              </w:rPr>
              <w:t>2. Социально-педагогическая реабилитация несовершеннолетних, находящихся в социально-опасном положении: 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положении.</w:t>
            </w:r>
          </w:p>
          <w:p w:rsidR="00683BD4" w:rsidRPr="00334D47" w:rsidRDefault="00683BD4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4.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683BD4" w:rsidRPr="00334D47" w:rsidRDefault="00683BD4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5.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      </w:r>
          </w:p>
          <w:p w:rsidR="0061367D" w:rsidRDefault="00683BD4" w:rsidP="00AA6554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 xml:space="preserve">6. Профилактика алкоголизма, наркомании, токсикомании, </w:t>
            </w:r>
            <w:proofErr w:type="spellStart"/>
            <w:r w:rsidRPr="00334D47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334D47">
              <w:rPr>
                <w:rFonts w:ascii="PT Astra Serif" w:hAnsi="PT Astra Serif"/>
                <w:sz w:val="24"/>
                <w:szCs w:val="24"/>
              </w:rPr>
              <w:t xml:space="preserve"> и употребления других одурманивающих веществ, среди несовершеннолетних</w:t>
            </w:r>
            <w:r w:rsidR="00AA655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1367D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7D" w:rsidRDefault="0061367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7D" w:rsidRDefault="0061367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разработке и реализации целевых муниципальных 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4" w:rsidRPr="00806183" w:rsidRDefault="00806183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 Саратовской области от 18.12.2024 г. № 1 утверждён «П</w:t>
            </w:r>
            <w:r w:rsidR="00683BD4" w:rsidRPr="00806183">
              <w:rPr>
                <w:rFonts w:ascii="PT Astra Serif" w:hAnsi="PT Astra Serif"/>
                <w:sz w:val="24"/>
                <w:szCs w:val="24"/>
              </w:rPr>
              <w:t xml:space="preserve">лан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работы </w:t>
            </w:r>
            <w:r w:rsidR="00683BD4" w:rsidRPr="00806183">
              <w:rPr>
                <w:rFonts w:ascii="PT Astra Serif" w:hAnsi="PT Astra Serif"/>
                <w:sz w:val="24"/>
                <w:szCs w:val="24"/>
              </w:rPr>
              <w:t>комиссии по делам несовершеннолетних и защите их прав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 на 2025 год»</w:t>
            </w:r>
            <w:r w:rsidR="00683BD4" w:rsidRPr="00806183">
              <w:rPr>
                <w:rFonts w:ascii="PT Astra Serif" w:hAnsi="PT Astra Serif"/>
                <w:sz w:val="24"/>
                <w:szCs w:val="24"/>
              </w:rPr>
              <w:t xml:space="preserve">, который включает в себя комплекс мер по профилактике безнадзорности, беспризорности, правонарушений и преступлений среди несовершеннолетних, защите их прав, алкоголизма, наркомании, </w:t>
            </w:r>
            <w:proofErr w:type="spellStart"/>
            <w:r w:rsidR="00683BD4" w:rsidRPr="00806183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="00683BD4" w:rsidRPr="00806183">
              <w:rPr>
                <w:rFonts w:ascii="PT Astra Serif" w:hAnsi="PT Astra Serif"/>
                <w:sz w:val="24"/>
                <w:szCs w:val="24"/>
              </w:rPr>
              <w:t>, жестокого обращения, и др.</w:t>
            </w:r>
            <w:proofErr w:type="gramEnd"/>
          </w:p>
          <w:p w:rsidR="00683BD4" w:rsidRPr="00806183" w:rsidRDefault="00380AD0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6183">
              <w:rPr>
                <w:rFonts w:ascii="PT Astra Serif" w:hAnsi="PT Astra Serif"/>
                <w:sz w:val="24"/>
                <w:szCs w:val="24"/>
              </w:rPr>
              <w:t>В 2024</w:t>
            </w:r>
            <w:r w:rsidR="00683BD4" w:rsidRPr="00806183">
              <w:rPr>
                <w:rFonts w:ascii="PT Astra Serif" w:hAnsi="PT Astra Serif"/>
                <w:sz w:val="24"/>
                <w:szCs w:val="24"/>
              </w:rPr>
              <w:t xml:space="preserve"> году на территории Духовницкого муниципального района реализованы следующие муниципальные программы:</w:t>
            </w:r>
          </w:p>
          <w:p w:rsidR="00683BD4" w:rsidRPr="00806183" w:rsidRDefault="00683BD4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- «Профилактика безнадзорности и правонарушений несовершеннолетних на территории Духовницко</w:t>
            </w:r>
            <w:r w:rsidR="00380AD0"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го муниципального района до 2026</w:t>
            </w: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года», утверждённая постановлением администрации Духовницкого муниципального </w:t>
            </w: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lastRenderedPageBreak/>
              <w:t xml:space="preserve">района от </w:t>
            </w:r>
            <w:r w:rsidR="00380AD0"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27.12.2023 г. № 388.</w:t>
            </w:r>
          </w:p>
          <w:p w:rsidR="00683BD4" w:rsidRPr="00806183" w:rsidRDefault="00683BD4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- «Молодёжь Духовницкого</w:t>
            </w:r>
            <w:r w:rsidR="00380AD0"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района на 2024-2026 годы</w:t>
            </w: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», утверждённая постановлением администрации Духовницкого муниципального района от </w:t>
            </w:r>
            <w:r w:rsidR="00380AD0"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08.11.2023 г. № 30</w:t>
            </w: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8.</w:t>
            </w:r>
          </w:p>
          <w:p w:rsidR="00380AD0" w:rsidRPr="00806183" w:rsidRDefault="00380AD0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- Муниципальная программа «Развитие физической культуры, спорта и туризма в Духовницком муниципальном районе на 2024-2026 годы»</w:t>
            </w:r>
            <w:r w:rsidR="004138C9"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, утверждённая постановлением администрации Духовницкого муниципального района от 08.11.2023 г. № 309.</w:t>
            </w:r>
          </w:p>
          <w:p w:rsidR="004138C9" w:rsidRPr="00806183" w:rsidRDefault="004138C9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- Комплексные меры противодействия злоупотреблению наркотиками и их незаконному обороту в Духовницком муниципальном районе на 2024-2026 годы».</w:t>
            </w:r>
          </w:p>
          <w:p w:rsidR="004138C9" w:rsidRPr="00806183" w:rsidRDefault="004138C9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- Муниципальная программа «Осуществление культурно-массовых мероприятий на территории Духовницкого</w:t>
            </w:r>
            <w:r w:rsidR="00043E38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муниципального образования (20</w:t>
            </w: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20 -2026 годы)».</w:t>
            </w:r>
          </w:p>
          <w:p w:rsidR="004138C9" w:rsidRPr="00806183" w:rsidRDefault="004138C9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- Муниципальная программа «Социальная поддержка инвалидов в Духовницком районе (2024-2026 годы)». </w:t>
            </w:r>
          </w:p>
          <w:p w:rsidR="004138C9" w:rsidRPr="00806183" w:rsidRDefault="004138C9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- Муниципальная программа «Профилактика правонарушений и усиление борьбы с преступностью на территории Духовницкого муниципального района (2024-2026 годы).</w:t>
            </w:r>
          </w:p>
          <w:p w:rsidR="004138C9" w:rsidRDefault="004138C9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806183">
              <w:rPr>
                <w:rFonts w:ascii="PT Astra Serif" w:hAnsi="PT Astra Serif"/>
                <w:bCs/>
                <w:iCs/>
                <w:sz w:val="24"/>
                <w:szCs w:val="24"/>
              </w:rPr>
              <w:t>- Муниципальная программа «Профилактика терроризма и экстремизма в Духовницком муниципальном районе (2024-2026 годы)».</w:t>
            </w:r>
          </w:p>
          <w:p w:rsidR="0000608C" w:rsidRPr="004138C9" w:rsidRDefault="0000608C" w:rsidP="00AA655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- Муниципальная программа «Обеспечение безопасности жизнедеятельности населения Духовницкого муниципального образования на 2022-2024 годы».</w:t>
            </w:r>
          </w:p>
        </w:tc>
      </w:tr>
      <w:tr w:rsidR="0061367D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7D" w:rsidRDefault="0061367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7D" w:rsidRDefault="0061367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разработке проектов нормативных правовых актов Саратовской области, направленных на профилактику безнадзорности, беспризорности, антиобщественных действий и правонарушений несовершеннолетних, реабилитацию и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ресоциализацию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несовершеннолетними детьми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7D" w:rsidRDefault="0061367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Не заполнять (для областной КДН).</w:t>
            </w:r>
          </w:p>
        </w:tc>
      </w:tr>
      <w:tr w:rsidR="00683BD4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разработке и исполнении межведомственных планов (комплексов мер, иных документов планирования)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A" w:rsidRDefault="003E18E4" w:rsidP="003E18E4">
            <w:pPr>
              <w:pStyle w:val="a4"/>
              <w:ind w:firstLine="709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В 2024 году </w:t>
            </w:r>
            <w:proofErr w:type="gramStart"/>
            <w:r>
              <w:rPr>
                <w:rFonts w:ascii="PT Astra Serif" w:hAnsi="PT Astra Serif"/>
                <w:b w:val="0"/>
              </w:rPr>
              <w:t>разработаны</w:t>
            </w:r>
            <w:proofErr w:type="gramEnd"/>
            <w:r>
              <w:rPr>
                <w:rFonts w:ascii="PT Astra Serif" w:hAnsi="PT Astra Serif"/>
                <w:b w:val="0"/>
              </w:rPr>
              <w:t xml:space="preserve"> и утверждены постановлениями </w:t>
            </w:r>
            <w:proofErr w:type="spellStart"/>
            <w:r>
              <w:rPr>
                <w:rFonts w:ascii="PT Astra Serif" w:hAnsi="PT Astra Serif"/>
                <w:b w:val="0"/>
              </w:rPr>
              <w:t>КДНиЗП</w:t>
            </w:r>
            <w:proofErr w:type="spellEnd"/>
            <w:r>
              <w:rPr>
                <w:rFonts w:ascii="PT Astra Serif" w:hAnsi="PT Astra Serif"/>
                <w:b w:val="0"/>
              </w:rPr>
              <w:t xml:space="preserve"> Духовницкого муниципального района</w:t>
            </w:r>
            <w:r w:rsidR="0093556A">
              <w:rPr>
                <w:rFonts w:ascii="PT Astra Serif" w:hAnsi="PT Astra Serif"/>
                <w:b w:val="0"/>
              </w:rPr>
              <w:t>:</w:t>
            </w:r>
          </w:p>
          <w:p w:rsidR="00683BD4" w:rsidRPr="00334D47" w:rsidRDefault="0093556A" w:rsidP="003E18E4">
            <w:pPr>
              <w:pStyle w:val="a4"/>
              <w:ind w:firstLine="709"/>
              <w:jc w:val="both"/>
              <w:rPr>
                <w:rFonts w:ascii="PT Astra Serif" w:hAnsi="PT Astra Serif"/>
                <w:b w:val="0"/>
              </w:rPr>
            </w:pPr>
            <w:proofErr w:type="gramStart"/>
            <w:r>
              <w:rPr>
                <w:rFonts w:ascii="PT Astra Serif" w:hAnsi="PT Astra Serif"/>
                <w:b w:val="0"/>
              </w:rPr>
              <w:t>-</w:t>
            </w:r>
            <w:r w:rsidR="003E18E4">
              <w:rPr>
                <w:rFonts w:ascii="PT Astra Serif" w:hAnsi="PT Astra Serif"/>
                <w:b w:val="0"/>
              </w:rPr>
              <w:t xml:space="preserve"> «</w:t>
            </w:r>
            <w:r w:rsidR="00683BD4" w:rsidRPr="00334D47">
              <w:rPr>
                <w:rFonts w:ascii="PT Astra Serif" w:hAnsi="PT Astra Serif"/>
                <w:b w:val="0"/>
              </w:rPr>
              <w:t xml:space="preserve">График межведомственных рейдов: -  в семьи, находящиеся в социально-опасном положении (в семьи, в целях раннего выявления семейного неблагополучия); - по выявлению несовершеннолетних, занимающихся бродяжничеством и попрошайничеством;  - находящихся в состоянии опьянения или распивающие спиртные напитки; - по выявлению несовершеннолетних, </w:t>
            </w:r>
            <w:r w:rsidR="00683BD4" w:rsidRPr="00334D47">
              <w:rPr>
                <w:rFonts w:ascii="PT Astra Serif" w:eastAsia="Calibri" w:hAnsi="PT Astra Serif"/>
                <w:b w:val="0"/>
              </w:rPr>
              <w:t xml:space="preserve">не достигших возраста 17 лет, находящихся в общественном месте без сопровождения законных представителей в ночное время, и др., </w:t>
            </w:r>
            <w:r w:rsidR="00AA6554">
              <w:rPr>
                <w:rFonts w:ascii="PT Astra Serif" w:hAnsi="PT Astra Serif"/>
                <w:b w:val="0"/>
              </w:rPr>
              <w:t>на 2024</w:t>
            </w:r>
            <w:r w:rsidR="00683BD4" w:rsidRPr="00334D47">
              <w:rPr>
                <w:rFonts w:ascii="PT Astra Serif" w:hAnsi="PT Astra Serif"/>
                <w:b w:val="0"/>
              </w:rPr>
              <w:t xml:space="preserve"> год</w:t>
            </w:r>
            <w:r w:rsidR="003E18E4">
              <w:rPr>
                <w:rFonts w:ascii="PT Astra Serif" w:hAnsi="PT Astra Serif"/>
                <w:b w:val="0"/>
              </w:rPr>
              <w:t>»</w:t>
            </w:r>
            <w:r>
              <w:rPr>
                <w:rFonts w:ascii="PT Astra Serif" w:hAnsi="PT Astra Serif"/>
                <w:b w:val="0"/>
              </w:rPr>
              <w:t>;</w:t>
            </w:r>
            <w:proofErr w:type="gramEnd"/>
          </w:p>
          <w:p w:rsidR="00683BD4" w:rsidRDefault="0093556A" w:rsidP="003E18E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683BD4">
              <w:rPr>
                <w:rFonts w:ascii="PT Astra Serif" w:hAnsi="PT Astra Serif"/>
                <w:bCs/>
                <w:sz w:val="24"/>
                <w:szCs w:val="24"/>
              </w:rPr>
              <w:t>План</w:t>
            </w:r>
            <w:r w:rsidR="00683BD4" w:rsidRPr="00334D47">
              <w:rPr>
                <w:rFonts w:ascii="PT Astra Serif" w:hAnsi="PT Astra Serif"/>
                <w:bCs/>
                <w:sz w:val="24"/>
                <w:szCs w:val="24"/>
              </w:rPr>
              <w:t xml:space="preserve"> совместных мероприятий по организации правового воспитания несовершеннолетних в общеобразовательных учреждениях Духовницкого муниципального района на 2023/2024 учебный год</w:t>
            </w:r>
            <w:r w:rsidR="00683BD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93556A" w:rsidRDefault="0093556A" w:rsidP="003E18E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 План проведения мероприятий муниципальной акции «Единый день безопасности на 2024 год», инициированный Уполномоченным по правам ребёнка в Саратовской области Т.Н.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Загородней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. </w:t>
            </w:r>
          </w:p>
          <w:p w:rsidR="00683BD4" w:rsidRDefault="00AA6554" w:rsidP="003E18E4">
            <w:pPr>
              <w:tabs>
                <w:tab w:val="left" w:pos="42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</w:t>
            </w:r>
            <w:r w:rsidR="00683BD4" w:rsidRPr="00F87BB1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proofErr w:type="spellStart"/>
            <w:r w:rsidR="00683BD4" w:rsidRPr="00F87BB1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683BD4" w:rsidRPr="00F87BB1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 участвовала в реализации плана межведомственной комиссии по профилактике правонарушений Духовницкого муниципального района и антинаркотической комиссии Дух</w:t>
            </w:r>
            <w:r>
              <w:rPr>
                <w:rFonts w:ascii="Times New Roman" w:hAnsi="Times New Roman"/>
                <w:sz w:val="24"/>
                <w:szCs w:val="24"/>
              </w:rPr>
              <w:t>овницкого муниципального района, и др.</w:t>
            </w:r>
          </w:p>
          <w:p w:rsidR="003E18E4" w:rsidRPr="003E18E4" w:rsidRDefault="003E18E4" w:rsidP="00043E38">
            <w:pPr>
              <w:tabs>
                <w:tab w:val="left" w:pos="42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8E4">
              <w:rPr>
                <w:rFonts w:ascii="Times New Roman" w:hAnsi="Times New Roman"/>
                <w:sz w:val="24"/>
                <w:szCs w:val="24"/>
              </w:rPr>
              <w:t xml:space="preserve">Спортивную работу с населением Духовницкого муниципального района проводит отдел анализа информации, общественных отношений, молодёжной  политики и спорта администрации Духовницкого муниципального района во взаимодействии с управлением культуры и кино администрации Духовницкого муниципального района с подведомственными учреждениями, управлением образования Духовницкого муниципального района и структурными подразделениями, ГАУ СО КЦСОН Духовницкого района. На территории Духовницкого муниципального района осуществляют свою деятельность 41 плоскостное спортивное сооружение и </w:t>
            </w:r>
            <w:r w:rsidR="00043E38">
              <w:rPr>
                <w:rFonts w:ascii="Times New Roman" w:hAnsi="Times New Roman"/>
                <w:sz w:val="24"/>
                <w:szCs w:val="24"/>
              </w:rPr>
              <w:t xml:space="preserve">13 спортивных залов, где тренеры </w:t>
            </w:r>
            <w:r w:rsidRPr="003E18E4">
              <w:rPr>
                <w:rFonts w:ascii="Times New Roman" w:hAnsi="Times New Roman"/>
                <w:sz w:val="24"/>
                <w:szCs w:val="24"/>
              </w:rPr>
              <w:t xml:space="preserve">и инструкторы по спорту проводят спортивные и оздоровительные мероприятия для жителей населённых пунктов, в том числе, с семьями, находящимися в социально опасном положении. Реализуется проект «Дворовый тренер». В зимний период: хоккей, скандинавская ходьба, игры на свежем воздухе, лыжи, и </w:t>
            </w:r>
            <w:r w:rsidRPr="003E18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т.п. В летний период: дворовый футбол, волейбол, в том числе, пляжный, </w:t>
            </w:r>
            <w:proofErr w:type="spellStart"/>
            <w:r w:rsidRPr="003E18E4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3E18E4">
              <w:rPr>
                <w:rFonts w:ascii="Times New Roman" w:hAnsi="Times New Roman"/>
                <w:sz w:val="24"/>
                <w:szCs w:val="24"/>
              </w:rPr>
              <w:t xml:space="preserve">, лёгкая атлетика, и т.п. </w:t>
            </w:r>
          </w:p>
        </w:tc>
      </w:tr>
      <w:tr w:rsidR="00683BD4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разработке актов, регламентирующих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7" w:rsidRPr="00DA2C74" w:rsidRDefault="00B04FA4" w:rsidP="006D4136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proofErr w:type="spellStart"/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Духовницкого муниципального района в  органы и учреждения системы профилактики безнадзорности и правонарушений несовершеннолетних  </w:t>
            </w:r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н</w:t>
            </w:r>
            <w:r w:rsidR="002C1047"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аправлены:</w:t>
            </w:r>
          </w:p>
          <w:p w:rsidR="002C1047" w:rsidRPr="00DA2C74" w:rsidRDefault="00B04FA4" w:rsidP="006D4136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- м</w:t>
            </w:r>
            <w:r w:rsidR="002C1047"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етодическое письмо  Министерство просвещения России по проведению мероприятий, направленных на формирование у несовершеннолетних позитивного </w:t>
            </w:r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мышления, принципов здорового образа жизни, предупреждение суицидального поведения;</w:t>
            </w:r>
          </w:p>
          <w:p w:rsidR="00B04FA4" w:rsidRPr="00DA2C74" w:rsidRDefault="00B04FA4" w:rsidP="006D4136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- методические рекомендации Министерства просвещения России по использованию медиативных технологий в социальных сетях и профилактики </w:t>
            </w:r>
            <w:proofErr w:type="spellStart"/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девиантного</w:t>
            </w:r>
            <w:proofErr w:type="spellEnd"/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поведения;</w:t>
            </w:r>
          </w:p>
          <w:p w:rsidR="00B04FA4" w:rsidRPr="00DA2C74" w:rsidRDefault="00DA2C74" w:rsidP="006D4136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- п</w:t>
            </w:r>
            <w:r w:rsidR="00B04FA4"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амятка по созданию </w:t>
            </w:r>
            <w:proofErr w:type="gramStart"/>
            <w:r w:rsidR="00B04FA4"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антинаркотического</w:t>
            </w:r>
            <w:proofErr w:type="gramEnd"/>
            <w:r w:rsidR="00B04FA4"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информационного-просветительского контента</w:t>
            </w:r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;</w:t>
            </w:r>
          </w:p>
          <w:p w:rsidR="00DA2C74" w:rsidRPr="00DA2C74" w:rsidRDefault="00DA2C74" w:rsidP="00DA2C7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DA2C74">
              <w:rPr>
                <w:rFonts w:ascii="PT Astra Serif" w:hAnsi="PT Astra Serif"/>
                <w:bCs/>
                <w:sz w:val="24"/>
                <w:szCs w:val="24"/>
              </w:rPr>
              <w:t>– методические рекомендации по антинаркотической направленности (для педагогов и родителей, документальный фильм «Продавшие душу.</w:t>
            </w:r>
            <w:proofErr w:type="gramEnd"/>
            <w:r w:rsidRPr="00DA2C74">
              <w:rPr>
                <w:rFonts w:ascii="PT Astra Serif" w:hAnsi="PT Astra Serif"/>
                <w:bCs/>
                <w:sz w:val="24"/>
                <w:szCs w:val="24"/>
              </w:rPr>
              <w:t xml:space="preserve"> Хроники безысходности»; </w:t>
            </w:r>
          </w:p>
          <w:p w:rsidR="00DA2C74" w:rsidRPr="00DA2C74" w:rsidRDefault="00DA2C74" w:rsidP="00DA2C7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A2C74">
              <w:rPr>
                <w:rFonts w:ascii="PT Astra Serif" w:hAnsi="PT Astra Serif"/>
                <w:bCs/>
                <w:sz w:val="24"/>
                <w:szCs w:val="24"/>
              </w:rPr>
              <w:t>- памятка по созданию антинаркотического информационно-просветительского контента, призванного содействовать реализации антинаркотической политики и повышению уровня осведомлённости граждан о рисках, связанных с потреблением наркотиков»;</w:t>
            </w:r>
          </w:p>
          <w:p w:rsidR="00DA2C74" w:rsidRPr="00DA2C74" w:rsidRDefault="00DA2C74" w:rsidP="00DA2C7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A2C74">
              <w:rPr>
                <w:rFonts w:ascii="PT Astra Serif" w:hAnsi="PT Astra Serif"/>
                <w:bCs/>
                <w:sz w:val="24"/>
                <w:szCs w:val="24"/>
              </w:rPr>
              <w:t>- обновлённый Перечень мероприятий для организации работы с семьями СОП;</w:t>
            </w:r>
          </w:p>
          <w:p w:rsidR="00DA2C74" w:rsidRPr="00DA2C74" w:rsidRDefault="00DA2C74" w:rsidP="00DA2C7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A2C74">
              <w:rPr>
                <w:rFonts w:ascii="PT Astra Serif" w:hAnsi="PT Astra Serif"/>
                <w:bCs/>
                <w:sz w:val="24"/>
                <w:szCs w:val="24"/>
              </w:rPr>
              <w:t xml:space="preserve">- методический материал о порядке привлечения к административной ответственности по </w:t>
            </w:r>
            <w:proofErr w:type="spellStart"/>
            <w:r w:rsidRPr="00DA2C74">
              <w:rPr>
                <w:rFonts w:ascii="PT Astra Serif" w:hAnsi="PT Astra Serif"/>
                <w:bCs/>
                <w:sz w:val="24"/>
                <w:szCs w:val="24"/>
              </w:rPr>
              <w:t>ст.ст</w:t>
            </w:r>
            <w:proofErr w:type="spellEnd"/>
            <w:r w:rsidRPr="00DA2C74">
              <w:rPr>
                <w:rFonts w:ascii="PT Astra Serif" w:hAnsi="PT Astra Serif"/>
                <w:bCs/>
                <w:sz w:val="24"/>
                <w:szCs w:val="24"/>
              </w:rPr>
              <w:t>. 6.23, 6.24 КоАП РФ, и др.</w:t>
            </w:r>
          </w:p>
          <w:p w:rsidR="00DA2C74" w:rsidRPr="00DA2C74" w:rsidRDefault="00DA2C74" w:rsidP="00DA2C7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A2C74">
              <w:rPr>
                <w:rFonts w:ascii="PT Astra Serif" w:hAnsi="PT Astra Serif"/>
                <w:bCs/>
                <w:sz w:val="24"/>
                <w:szCs w:val="24"/>
              </w:rPr>
              <w:t>-  об организации работы по профилактике ненормативной лексики;</w:t>
            </w:r>
          </w:p>
          <w:p w:rsidR="00DA2C74" w:rsidRPr="00DA2C74" w:rsidRDefault="00DA2C74" w:rsidP="00DA2C7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A2C74">
              <w:rPr>
                <w:rFonts w:ascii="PT Astra Serif" w:hAnsi="PT Astra Serif"/>
                <w:bCs/>
                <w:sz w:val="24"/>
                <w:szCs w:val="24"/>
              </w:rPr>
              <w:t xml:space="preserve"> - материалы по профилактике идеологии терроризма и экстремизма в молодёжной среде, и др.</w:t>
            </w:r>
          </w:p>
          <w:p w:rsidR="002C1047" w:rsidRDefault="00F442BC" w:rsidP="006D4136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DA2C74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Управлением образования </w:t>
            </w: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администрации Духовницкого муниципального района во все общеобразовательные учреждения</w:t>
            </w:r>
            <w:r w:rsidR="0093556A" w:rsidRPr="00F442BC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направлен</w:t>
            </w:r>
            <w:r w:rsidR="002C1047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ы:</w:t>
            </w:r>
          </w:p>
          <w:p w:rsidR="0093556A" w:rsidRPr="00F442BC" w:rsidRDefault="002C1047" w:rsidP="006D4136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-</w:t>
            </w:r>
            <w:r w:rsidR="0093556A" w:rsidRPr="00F442BC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универсальный методический материал антинаркотической направленности для педагогов и родителей, подготовленный в рамках межведомственной комплексной оперативно-профилак</w:t>
            </w: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тической операции «Дети </w:t>
            </w: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lastRenderedPageBreak/>
              <w:t>России»;</w:t>
            </w:r>
          </w:p>
          <w:p w:rsidR="002C1047" w:rsidRPr="00F442BC" w:rsidRDefault="002C1047" w:rsidP="006D413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рекомендации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для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педагогов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родителей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по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профилактике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вовлечения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подростков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деструктивные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субкультуры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F442BC" w:rsidRPr="00F442BC">
              <w:rPr>
                <w:rFonts w:ascii="PT Astra Serif" w:hAnsi="PT Astra Serif"/>
                <w:sz w:val="24"/>
                <w:szCs w:val="24"/>
                <w:lang w:eastAsia="en-US"/>
              </w:rPr>
              <w:t>несанкционированные массовые мероприятия, рекомендованные министерством</w:t>
            </w:r>
            <w:r w:rsidR="00F442BC" w:rsidRPr="00F442BC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="006D413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образования, и др. </w:t>
            </w:r>
          </w:p>
          <w:p w:rsidR="00F442BC" w:rsidRPr="00F442BC" w:rsidRDefault="006D4136" w:rsidP="006D413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ГАУ СО КЦСОН Духовницкого района» р</w:t>
            </w:r>
            <w:r w:rsidR="00F442BC" w:rsidRPr="00F442BC">
              <w:rPr>
                <w:rFonts w:ascii="PT Astra Serif" w:hAnsi="PT Astra Serif"/>
                <w:sz w:val="24"/>
                <w:szCs w:val="24"/>
              </w:rPr>
              <w:t>азработаны буклеты: «Советы родителям как общаться с подростком», «Детский телефон доверия», буклет «Родителям о школьной тревожности», буклет «Профилактика самовольных уходов несовершеннолетних из дома», «Профилактика жестокого обращения с несовершеннолетними».</w:t>
            </w:r>
          </w:p>
          <w:p w:rsidR="00683BD4" w:rsidRPr="00F442BC" w:rsidRDefault="00F442BC" w:rsidP="006D413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42BC">
              <w:rPr>
                <w:rFonts w:ascii="PT Astra Serif" w:hAnsi="PT Astra Serif"/>
                <w:sz w:val="24"/>
                <w:szCs w:val="24"/>
              </w:rPr>
              <w:t xml:space="preserve">В рамках проведения акции  «Единый день профилактики безнадзорности и правонарушений  несовершеннолетних» разработаны буклеты и памятки:  «Вместе мы остановим экстремизм», «Будьте бдительны! Терроризм», «Экстремизм. Памятка родителям», «Памятка по профилактике безопасности в интернете», памятка «Правила безопасности дорожного движения», «Скажи «Нет!» </w:t>
            </w:r>
            <w:proofErr w:type="spellStart"/>
            <w:r w:rsidRPr="00F442BC">
              <w:rPr>
                <w:rFonts w:ascii="PT Astra Serif" w:hAnsi="PT Astra Serif"/>
                <w:sz w:val="24"/>
                <w:szCs w:val="24"/>
              </w:rPr>
              <w:t>табакокурению</w:t>
            </w:r>
            <w:proofErr w:type="spellEnd"/>
            <w:r w:rsidRPr="00F442BC">
              <w:rPr>
                <w:rFonts w:ascii="PT Astra Serif" w:hAnsi="PT Astra Serif"/>
                <w:sz w:val="24"/>
                <w:szCs w:val="24"/>
              </w:rPr>
              <w:t>», «Профилактика употребления несовершеннолетними алкогольных напитков и спиртосодержащей продукции», пам</w:t>
            </w:r>
            <w:r>
              <w:rPr>
                <w:rFonts w:ascii="PT Astra Serif" w:hAnsi="PT Astra Serif"/>
                <w:sz w:val="24"/>
                <w:szCs w:val="24"/>
              </w:rPr>
              <w:t>ятка «Профилактика наркомании».</w:t>
            </w:r>
          </w:p>
        </w:tc>
      </w:tr>
      <w:tr w:rsidR="00683BD4" w:rsidTr="0061367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4" w:rsidRDefault="00683BD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683BD4" w:rsidRDefault="00683BD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Раздел. Основная часть отчета</w:t>
            </w:r>
          </w:p>
          <w:p w:rsidR="00683BD4" w:rsidRDefault="00683BD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683BD4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Отражение основных фактов, событий, мероприятий, свидетельствующих о достижениях в сфере деятельности по профилактике безнадзорности и правонарушений несовершеннолетних</w:t>
            </w:r>
          </w:p>
        </w:tc>
      </w:tr>
      <w:tr w:rsidR="00683BD4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Указание на проблемы, а также предложения о возможных путях их решения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1" w:rsidRPr="00F92411" w:rsidRDefault="000B0E6F" w:rsidP="00F92411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241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Одно из основных направлений деятельности комиссии по делам несовершеннолетних и защите их прав –  предупреждение правонарушений и преступ</w:t>
            </w:r>
            <w:r w:rsidR="00F92411" w:rsidRPr="00F9241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лений среди несовершеннолетних.</w:t>
            </w:r>
          </w:p>
          <w:p w:rsidR="000B0E6F" w:rsidRPr="00BB3CD9" w:rsidRDefault="000B0E6F" w:rsidP="000B0E6F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9241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течение 2024 года, на территории Духовницкого муниципального района Саратовской области уменьшилось количество семей, признанных находящимися в социально опасном положении,  на 43%,  - 4 семей/9 детей, в сравнение с аналогичным периодом прошлого года (2023 г. – 7семей/10детей, 2022 г. -12</w:t>
            </w:r>
            <w:r w:rsidR="00043E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семей/25 детей). П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омимо положительной динамики, </w:t>
            </w:r>
            <w:r w:rsidR="00043E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данный факт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может указывать на недостаточную работу органов и учреждений системы профилактики безнадзорности и правонарушений несовершеннолетних Духовницкого муниципального района, по выявлению семей, находящихся в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социально опасном положении.</w:t>
            </w:r>
          </w:p>
          <w:p w:rsidR="000B0E6F" w:rsidRDefault="000B0E6F" w:rsidP="000B0E6F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 территории Духовницкого муниц</w:t>
            </w:r>
            <w:r w:rsidR="00043E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ипального района, в течение 2024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года,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зарегистрировано </w:t>
            </w:r>
            <w:r w:rsidR="003A5E4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а</w:t>
            </w:r>
            <w:r w:rsidR="003A5E4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дминистративных правонарушений, 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совершённых </w:t>
            </w:r>
            <w:r w:rsidR="003A5E4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несовершеннолетними,</w:t>
            </w:r>
            <w:r w:rsidR="003A5E4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из них: 6/3-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</w:t>
            </w:r>
            <w:r w:rsidR="003A5E4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области дорожного движения (2023 г. – 6/3, 2022 г.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- 2/1). </w:t>
            </w:r>
          </w:p>
          <w:p w:rsidR="000B0E6F" w:rsidRPr="002A1245" w:rsidRDefault="00950859" w:rsidP="000B0E6F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Также, 7</w:t>
            </w:r>
            <w:r w:rsidR="00043E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законных представителей</w:t>
            </w:r>
            <w:r w:rsidR="000B0E6F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привлечены к административной ответственности, по ст. 5.35 ч. 1 КоАП РФ, за управ</w:t>
            </w:r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ление транспортными средствами 5</w:t>
            </w:r>
            <w:r w:rsidR="000B0E6F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несовершеннолетними, не достигшими возраста привлечения к административной ответственности</w:t>
            </w:r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(2023 г. – 2/2)</w:t>
            </w:r>
            <w:r w:rsidR="000B0E6F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 </w:t>
            </w:r>
          </w:p>
          <w:p w:rsidR="000B0E6F" w:rsidRPr="002A1245" w:rsidRDefault="000B0E6F" w:rsidP="000B0E6F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Нахождение в ночное время в общественных местах без сопровождения родителей лицами, не достигшими 17-летнего возраста, допу</w:t>
            </w:r>
            <w:r w:rsidR="003A5E43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щено </w:t>
            </w:r>
            <w:r w:rsidR="00CA7361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0859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CA7361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950859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несовершеннолетним</w:t>
            </w:r>
            <w:r w:rsidR="003A5E43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(2023 г. – 3, 2022 г. </w:t>
            </w:r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- 11).</w:t>
            </w:r>
            <w:r w:rsidR="00950859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Законный представитель привлечён к административной ответственности, по ст. 5.35 ч. 1 КоАП РФ. </w:t>
            </w:r>
          </w:p>
          <w:p w:rsidR="00950859" w:rsidRPr="002A1245" w:rsidRDefault="00950859" w:rsidP="00950859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связи с неуважительными пропусками занятий в школе, 3 несовершеннолетними, 3 законных представителя привлечены к административной ответственности, по ст. 5.35 ч. 1 КоАП РФ, из них, 2 родителей неоднократно. Всего рассмотрено 7 дел об административных правонарушениях в данном направлении.</w:t>
            </w:r>
          </w:p>
          <w:p w:rsidR="00950859" w:rsidRPr="002A1245" w:rsidRDefault="00950859" w:rsidP="00950859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 каждым несовершеннолетним  и его родителями проведена индивидуальная профилактическая работы органами и учреждениями системы профилактики безнадзорности и правонарушений несовершеннолетних Духовницкого и </w:t>
            </w:r>
            <w:proofErr w:type="spellStart"/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Балаковского</w:t>
            </w:r>
            <w:proofErr w:type="spellEnd"/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муниципальных районов.</w:t>
            </w:r>
          </w:p>
          <w:p w:rsidR="000B0E6F" w:rsidRPr="002A1245" w:rsidRDefault="000B0E6F" w:rsidP="000B0E6F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Основными причинами совершения несовершеннолетними правонарушений является безнадзорность, отсутствие либо ослабление контроля за детьми со стороны родителей, попустительский стиль воспитания, частичное либо полное снятие с себя родительской ответственности (</w:t>
            </w:r>
            <w:proofErr w:type="spellStart"/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самоотстранение</w:t>
            </w:r>
            <w:proofErr w:type="spellEnd"/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) и возложение обязанностей по воспитанию, образованию, защите интересов несовершеннолетних, и др., на образовательные организации, госучреждения, злоупотребление спиртными напитками, </w:t>
            </w:r>
            <w:r w:rsidR="002A1245"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негативное воздействие интернета, телевидения, </w:t>
            </w:r>
            <w:r w:rsidRPr="002A124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 др. </w:t>
            </w:r>
            <w:proofErr w:type="gramEnd"/>
          </w:p>
          <w:p w:rsidR="00683BD4" w:rsidRDefault="000B0E6F" w:rsidP="000B0E6F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A1245">
              <w:rPr>
                <w:rFonts w:ascii="PT Astra Serif" w:hAnsi="PT Astra Serif"/>
                <w:sz w:val="24"/>
              </w:rPr>
              <w:t xml:space="preserve">Решение проблемы: правовое и педагогическое просвещение и сопровождение несовершеннолетних и родителей, вовлечение детей и подростков в организованные формы досуговой занятости, выявление семей, </w:t>
            </w:r>
            <w:r w:rsidRPr="002A1245">
              <w:rPr>
                <w:rFonts w:ascii="PT Astra Serif" w:hAnsi="PT Astra Serif"/>
                <w:sz w:val="24"/>
              </w:rPr>
              <w:lastRenderedPageBreak/>
              <w:t>находящихся в социально опасном положении, совершенствование индивидуальной профилактической работы с несовершеннолетними и семьями, и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</w:tr>
      <w:tr w:rsidR="00683BD4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положении:</w:t>
            </w:r>
          </w:p>
        </w:tc>
      </w:tr>
      <w:tr w:rsidR="00683BD4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CD" w:rsidRDefault="007D6ACD" w:rsidP="007D6AC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 соответствии    со    статьей   11   Федерального  закона от 24 июня 1999 года № 120-ФЗ «Об основах системы профилактики безнадзорности и правонарушений несовершеннолетних»,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 и учреждения социального обслуживания, органы, осуществляющие управление в сфере образования, и организации, осуществляющие обра</w:t>
            </w:r>
            <w:r w:rsidR="006B4606">
              <w:rPr>
                <w:rFonts w:ascii="PT Astra Serif" w:hAnsi="PT Astra Serif"/>
                <w:sz w:val="24"/>
                <w:szCs w:val="24"/>
              </w:rPr>
              <w:t>зовательную деятельность, органы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опеки 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попечительства, органы по делам молодежи и учреждения органов по делам молодежи, органы управления здравоохранением и  медицинские организации, органы службы занятости, органы внутренних дел, учреждения уголовно – исполнительной системы, а также органы и учреждения, общественные объединения, осуществляющие меры по профилактике безнадзорности и правонарушений несовершеннолетних.</w:t>
            </w:r>
          </w:p>
          <w:p w:rsidR="007D6ACD" w:rsidRDefault="007D6ACD" w:rsidP="007D6ACD">
            <w:pPr>
              <w:pStyle w:val="a8"/>
              <w:tabs>
                <w:tab w:val="num" w:pos="-180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Состав комиссии по делам несовершеннолетних и защите их </w:t>
            </w:r>
            <w:r w:rsidR="006B4606">
              <w:rPr>
                <w:rFonts w:ascii="PT Astra Serif" w:hAnsi="PT Astra Serif"/>
                <w:sz w:val="24"/>
                <w:lang w:eastAsia="en-US"/>
              </w:rPr>
              <w:t xml:space="preserve">прав </w:t>
            </w:r>
            <w:r>
              <w:rPr>
                <w:rFonts w:ascii="PT Astra Serif" w:hAnsi="PT Astra Serif"/>
                <w:sz w:val="24"/>
                <w:lang w:eastAsia="en-US"/>
              </w:rPr>
              <w:t>Духовницкого муниципального района Саратовской области утверждён Постановлением администрации Духовницкого муниципального района С</w:t>
            </w:r>
            <w:r w:rsidR="006B4606">
              <w:rPr>
                <w:rFonts w:ascii="PT Astra Serif" w:hAnsi="PT Astra Serif"/>
                <w:sz w:val="24"/>
                <w:lang w:eastAsia="en-US"/>
              </w:rPr>
              <w:t>аратовской области от 22.10.2024 года № 305</w:t>
            </w:r>
            <w:r>
              <w:rPr>
                <w:rFonts w:ascii="PT Astra Serif" w:hAnsi="PT Astra Serif"/>
                <w:sz w:val="24"/>
                <w:lang w:eastAsia="en-US"/>
              </w:rPr>
              <w:t>. Состоит из 15 членов: председатель комиссии – заместитель  главы администрации Духовницкого МР, заместитель председател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я-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 xml:space="preserve"> начальник управления образования администрации Духовн</w:t>
            </w:r>
            <w:r w:rsidR="006B4606">
              <w:rPr>
                <w:rFonts w:ascii="PT Astra Serif" w:hAnsi="PT Astra Serif"/>
                <w:sz w:val="24"/>
                <w:lang w:eastAsia="en-US"/>
              </w:rPr>
              <w:t>ицкого МР, секретарь комиссии– консультант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, обеспечивающий деятельность 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Духовницкого МР, директор территориального центра занятост</w:t>
            </w:r>
            <w:r w:rsidR="006B4606">
              <w:rPr>
                <w:rFonts w:ascii="PT Astra Serif" w:hAnsi="PT Astra Serif"/>
                <w:sz w:val="24"/>
                <w:lang w:eastAsia="en-US"/>
              </w:rPr>
              <w:t>и населения Духовницкого района</w:t>
            </w:r>
            <w:r>
              <w:rPr>
                <w:rFonts w:ascii="PT Astra Serif" w:hAnsi="PT Astra Serif"/>
                <w:sz w:val="24"/>
                <w:lang w:eastAsia="en-US"/>
              </w:rPr>
              <w:t>, заместитель начальник ОП № 1 в составе МУ МВД России «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Балаковское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» Саратовской области, директор ГКУ СО «Управление социальной поддержки населения Духовницкого МР», начальник управления культуры и кино 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 xml:space="preserve">администрации Духовницкого МР, консультант по опеке и попечительству несовершеннолетних администрации Духовницкого МР, </w:t>
            </w:r>
            <w:r>
              <w:rPr>
                <w:rFonts w:ascii="PT Astra Serif" w:hAnsi="PT Astra Serif"/>
                <w:sz w:val="24"/>
                <w:lang w:eastAsia="en-US"/>
              </w:rPr>
              <w:lastRenderedPageBreak/>
              <w:t xml:space="preserve">заместитель директора ГАУ СО «КЦСОН Духовницкого района», начальник отделения надзорной деятельности и профилактической работы по Духовницкому района 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УНДиПР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ГУ МЧС России по Саратовской области, заместитель главного врача по медицинскому обслуживаю населения ГУЗ СО «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Духовницкая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РБ», председатель Духовницкого отделения «Союз женщин России», муниципальный координатор федерального проекта «Навигаторы детства», ведущий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 xml:space="preserve"> эксперт отдела реализации проектов и программ в сфере патриотического воспитан</w:t>
            </w:r>
            <w:r w:rsidR="006B4606">
              <w:rPr>
                <w:rFonts w:ascii="PT Astra Serif" w:hAnsi="PT Astra Serif"/>
                <w:sz w:val="24"/>
                <w:lang w:eastAsia="en-US"/>
              </w:rPr>
              <w:t>ия граждан ФГУП «РОСДЕТЦЕНТР», председатель Духовницкого отделения общероссийского общественно-государственного движения детей и молодёжи «Движение первых»</w:t>
            </w:r>
            <w:r w:rsidR="002A62C6">
              <w:rPr>
                <w:rFonts w:ascii="PT Astra Serif" w:hAnsi="PT Astra Serif"/>
                <w:sz w:val="24"/>
                <w:lang w:eastAsia="en-US"/>
              </w:rPr>
              <w:t>, начальник отделени</w:t>
            </w:r>
            <w:proofErr w:type="gramStart"/>
            <w:r w:rsidR="002A62C6">
              <w:rPr>
                <w:rFonts w:ascii="PT Astra Serif" w:hAnsi="PT Astra Serif"/>
                <w:sz w:val="24"/>
                <w:lang w:eastAsia="en-US"/>
              </w:rPr>
              <w:t>я-</w:t>
            </w:r>
            <w:proofErr w:type="gramEnd"/>
            <w:r w:rsidR="002A62C6">
              <w:rPr>
                <w:rFonts w:ascii="PT Astra Serif" w:hAnsi="PT Astra Serif"/>
                <w:sz w:val="24"/>
                <w:lang w:eastAsia="en-US"/>
              </w:rPr>
              <w:t xml:space="preserve"> старший судебный пристав Духовницкого РОСП.</w:t>
            </w:r>
          </w:p>
          <w:p w:rsidR="007D6ACD" w:rsidRDefault="007D6ACD" w:rsidP="007D6AC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Главным координирующим органом по профилактике безнадзорности и правонарушений несовершеннолетних на территории Духовницкого муниципального района является комиссия по делам несовершеннолетних и защите их прав. </w:t>
            </w:r>
          </w:p>
          <w:p w:rsidR="007D6ACD" w:rsidRDefault="007D6ACD" w:rsidP="007D6AC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Комиссия имеет отдельный кабинет, необходимую мебель,  компьютер, принтер, отдельный номер телефона с выходом на межгород, интернет, электронный почтовый ящик. </w:t>
            </w:r>
          </w:p>
          <w:p w:rsidR="007D6ACD" w:rsidRDefault="002A62C6" w:rsidP="007D6AC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 областного бюджета в 2024</w:t>
            </w:r>
            <w:r w:rsidR="007D6ACD">
              <w:rPr>
                <w:rFonts w:ascii="PT Astra Serif" w:hAnsi="PT Astra Serif"/>
                <w:sz w:val="24"/>
                <w:szCs w:val="24"/>
              </w:rPr>
              <w:t xml:space="preserve"> году выделялись субвенции в размере</w:t>
            </w:r>
            <w:r w:rsidR="007D6ACD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="007D6ACD" w:rsidRPr="005435D1">
              <w:rPr>
                <w:rFonts w:ascii="PT Astra Serif" w:hAnsi="PT Astra Serif"/>
                <w:sz w:val="24"/>
                <w:szCs w:val="24"/>
              </w:rPr>
              <w:t>–</w:t>
            </w:r>
            <w:r w:rsidRPr="002A62C6">
              <w:rPr>
                <w:rFonts w:ascii="PT Astra Serif" w:hAnsi="PT Astra Serif"/>
                <w:sz w:val="24"/>
                <w:szCs w:val="24"/>
              </w:rPr>
              <w:t xml:space="preserve">466700 </w:t>
            </w:r>
            <w:r w:rsidR="007D6ACD" w:rsidRPr="005435D1">
              <w:rPr>
                <w:rFonts w:ascii="PT Astra Serif" w:hAnsi="PT Astra Serif"/>
                <w:sz w:val="24"/>
                <w:szCs w:val="24"/>
              </w:rPr>
              <w:t xml:space="preserve">руб. </w:t>
            </w:r>
            <w:r w:rsidR="007D6ACD">
              <w:rPr>
                <w:rFonts w:ascii="PT Astra Serif" w:hAnsi="PT Astra Serif"/>
                <w:sz w:val="24"/>
                <w:szCs w:val="24"/>
              </w:rPr>
              <w:t>на обеспечение деятельности комиссии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2023 г. – 394000 руб., </w:t>
            </w:r>
            <w:r w:rsidR="007D6ACD">
              <w:rPr>
                <w:rFonts w:ascii="PT Astra Serif" w:hAnsi="PT Astra Serif"/>
                <w:sz w:val="24"/>
                <w:szCs w:val="24"/>
              </w:rPr>
              <w:t>2022 г. – 356600 руб., 2021 г. – 310300 руб., 2020 г. – 294300 руб.).</w:t>
            </w:r>
          </w:p>
          <w:p w:rsidR="007D6ACD" w:rsidRDefault="007D6ACD" w:rsidP="007D6AC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Обеспечивает деятельность комиссии по делам несовершеннолетних и защите их прав при администрации Духовницкого МР Саратовской области 1 специалист, который имеет высшее психологическое образование.</w:t>
            </w:r>
          </w:p>
          <w:p w:rsidR="007D6ACD" w:rsidRDefault="007D6ACD" w:rsidP="007D6AC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Деятельность комиссии по делам несовершеннолетним и защите их прав Духовницкого муниципального района Саратовской области направлена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координации деятельности субъектов системы профилактики. </w:t>
            </w:r>
          </w:p>
          <w:p w:rsidR="007D6ACD" w:rsidRDefault="007D6ACD" w:rsidP="002A62C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Основной формой работы комиссии являются заседания, в ходе которых вырабатываются и согласовываются решения по вопросам взаимодействия субъектов системы профилактики безнадзорности и правонарушений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 Духовницкого муниципаль</w:t>
            </w:r>
            <w:r w:rsidR="002A62C6">
              <w:rPr>
                <w:rFonts w:ascii="PT Astra Serif" w:hAnsi="PT Astra Serif"/>
                <w:sz w:val="24"/>
                <w:szCs w:val="24"/>
              </w:rPr>
              <w:t>ного района Саратовской области 33 заседания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комисси</w:t>
            </w:r>
            <w:r w:rsidR="002A62C6">
              <w:rPr>
                <w:rFonts w:ascii="PT Astra Serif" w:hAnsi="PT Astra Serif"/>
                <w:sz w:val="24"/>
                <w:szCs w:val="24"/>
              </w:rPr>
              <w:t xml:space="preserve">и, на которых было рассмотрено </w:t>
            </w:r>
            <w:r w:rsidR="00463416">
              <w:rPr>
                <w:rFonts w:ascii="PT Astra Serif" w:hAnsi="PT Astra Serif"/>
                <w:sz w:val="24"/>
                <w:szCs w:val="24"/>
              </w:rPr>
              <w:t>30 вопросов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профилактического характера  (</w:t>
            </w:r>
            <w:r w:rsidR="002A62C6">
              <w:rPr>
                <w:rFonts w:ascii="PT Astra Serif" w:hAnsi="PT Astra Serif"/>
                <w:sz w:val="24"/>
                <w:szCs w:val="24"/>
              </w:rPr>
              <w:t xml:space="preserve">2023 г. – 27 заседаний, 44 вопроса, </w:t>
            </w:r>
            <w:r>
              <w:rPr>
                <w:rFonts w:ascii="PT Astra Serif" w:hAnsi="PT Astra Serif"/>
                <w:sz w:val="24"/>
                <w:szCs w:val="24"/>
              </w:rPr>
              <w:t>2022 г. – 23 заседания, 43 вопроса, 2021 г. – 23 заседания, 29 вопросов, 2020 г. – 21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заседание, 45 вопросов, 2019 г. – 20 заседаний, 43 вопроса, 2018  г. – 21 заседание, 43 вопроса).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 результатам заслушивания вынесено 44 постановления по профилактическим вопросам, 18 учреждений, (2022 г. – 16 учреждений, 43 постановления, 2021 г. – 16 учреждений, 29 постановлений, 2020 г. – 16 учреждений, 45 постановлений, 2019 г.-  15 учреждений, 43 постановления, 2018 г.- 15 учреждений, 43 постановления).</w:t>
            </w:r>
            <w:proofErr w:type="gramEnd"/>
          </w:p>
          <w:p w:rsidR="007D6ACD" w:rsidRDefault="007D6ACD" w:rsidP="007D6AC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каждом заседании обобщаются статистические и информационно-аналитические сведения, характеризующие как состояние безнадзорности и правонарушений несовершеннолетних, так и деятельность всех субъектов системы профилактики. В результате анализа деятельности органов и учреждений системы профилактики  вносится  корректировка в планы и программы работы с семьей либо подростком.</w:t>
            </w:r>
          </w:p>
          <w:p w:rsidR="007D6ACD" w:rsidRDefault="007D6ACD" w:rsidP="007D6AC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целях надзора за соблюдением исполнения законодательства, при принятии решений комиссии, заседания комиссии проводись с  участием  представителей прокуратуры Духовницкого муниципального района Саратовской области.</w:t>
            </w:r>
          </w:p>
          <w:p w:rsidR="007D6ACD" w:rsidRPr="00345667" w:rsidRDefault="00DA2C74" w:rsidP="00345667">
            <w:pPr>
              <w:pStyle w:val="a4"/>
              <w:ind w:firstLine="709"/>
              <w:jc w:val="both"/>
              <w:rPr>
                <w:rFonts w:ascii="PT Astra Serif" w:hAnsi="PT Astra Serif"/>
                <w:b w:val="0"/>
              </w:rPr>
            </w:pPr>
            <w:r w:rsidRPr="00345667">
              <w:rPr>
                <w:rFonts w:ascii="PT Astra Serif" w:hAnsi="PT Astra Serif"/>
                <w:b w:val="0"/>
              </w:rPr>
              <w:t xml:space="preserve">В 2024 году специалистами органов и учреждений системы профилактики безнадзорности и правонарушений несовершеннолетних Духовницкого муниципального района Саратовской области, проведено свыше 220 межведомственных рейдов в семьи, признанные находящимися в социально опасном положении, или находящихся на ранней стадии семейного неблагополучия, в </w:t>
            </w:r>
            <w:proofErr w:type="spellStart"/>
            <w:r w:rsidRPr="00345667">
              <w:rPr>
                <w:rFonts w:ascii="PT Astra Serif" w:hAnsi="PT Astra Serif"/>
                <w:b w:val="0"/>
              </w:rPr>
              <w:t>т.ч</w:t>
            </w:r>
            <w:proofErr w:type="spellEnd"/>
            <w:r w:rsidRPr="00345667">
              <w:rPr>
                <w:rFonts w:ascii="PT Astra Serif" w:hAnsi="PT Astra Serif"/>
                <w:b w:val="0"/>
              </w:rPr>
              <w:t>., в рамках проведения региональных акций Защита, Забота, Территория закона, Твой выбор, Толерантност</w:t>
            </w:r>
            <w:proofErr w:type="gramStart"/>
            <w:r w:rsidRPr="00345667">
              <w:rPr>
                <w:rFonts w:ascii="PT Astra Serif" w:hAnsi="PT Astra Serif"/>
                <w:b w:val="0"/>
              </w:rPr>
              <w:t>ь-</w:t>
            </w:r>
            <w:proofErr w:type="gramEnd"/>
            <w:r w:rsidRPr="00345667">
              <w:rPr>
                <w:rFonts w:ascii="PT Astra Serif" w:hAnsi="PT Astra Serif"/>
                <w:b w:val="0"/>
              </w:rPr>
              <w:t xml:space="preserve"> дорога к миру и гражданскому согласию, Сообщи, где торгуют смертью, Подросток, Детский телефон доверия, </w:t>
            </w:r>
            <w:proofErr w:type="spellStart"/>
            <w:r w:rsidRPr="00345667">
              <w:rPr>
                <w:rFonts w:ascii="PT Astra Serif" w:hAnsi="PT Astra Serif"/>
                <w:b w:val="0"/>
              </w:rPr>
              <w:t>Условник</w:t>
            </w:r>
            <w:proofErr w:type="spellEnd"/>
            <w:r w:rsidRPr="00345667">
              <w:rPr>
                <w:rFonts w:ascii="PT Astra Serif" w:hAnsi="PT Astra Serif"/>
                <w:b w:val="0"/>
              </w:rPr>
              <w:t xml:space="preserve">, Помоги пойти учиться, «Подросток и досуг» (октябрь), «Осужденный и наркотик» (ноябрь).  </w:t>
            </w:r>
            <w:r w:rsidR="007D6ACD" w:rsidRPr="00345667">
              <w:rPr>
                <w:rFonts w:ascii="PT Astra Serif" w:hAnsi="PT Astra Serif"/>
              </w:rPr>
              <w:t xml:space="preserve">  </w:t>
            </w:r>
            <w:r w:rsidR="00EB003C" w:rsidRPr="00345667">
              <w:rPr>
                <w:rFonts w:ascii="PT Astra Serif" w:hAnsi="PT Astra Serif"/>
              </w:rPr>
              <w:t xml:space="preserve">       </w:t>
            </w:r>
          </w:p>
          <w:p w:rsidR="00683BD4" w:rsidRDefault="007D6ACD" w:rsidP="0034566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</w:t>
            </w:r>
            <w:r w:rsidR="00345667"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</w:t>
            </w:r>
            <w:r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Рассмотрено </w:t>
            </w:r>
            <w:r w:rsidR="00345667"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</w:t>
            </w:r>
            <w:r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протокол</w:t>
            </w:r>
            <w:r w:rsidR="00345667"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ов</w:t>
            </w:r>
            <w:r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 административных правонарушениях</w:t>
            </w:r>
            <w:r w:rsidR="00345667"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отношении несовершеннолетних, родителей, иных взрослых лиц; 3 материала</w:t>
            </w:r>
            <w:r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 прекращении уголовного дела либо об отказе в возбуждении уголовного дела в </w:t>
            </w:r>
            <w:r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отношении несовершеннолетних,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начина</w:t>
            </w:r>
            <w:r w:rsidR="00345667" w:rsidRPr="003456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ется уголовная ответственность.</w:t>
            </w:r>
            <w:proofErr w:type="gramEnd"/>
          </w:p>
          <w:p w:rsidR="00345667" w:rsidRPr="00EB003C" w:rsidRDefault="00345667" w:rsidP="00345667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течение 2024 года консультант, обеспечивающий деятельность комиссии, регулярно принимал участие в семинарах–совещаниях, организованных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Правительстве Саратовской области; в заседаниях постоянно действующего штаба при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Саратовской области; в заседаниях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Саратовской области в режиме ВКС, и др.  Также, прошёл обучение в рамках реализации проекта «Профилактика социально негативных явлений в молодёжной среде», в рамках программы от РОСМОЛОДЁЖЬ - «Безопасная молодёжная </w:t>
            </w:r>
            <w:r w:rsidRPr="00EB003C">
              <w:rPr>
                <w:rFonts w:ascii="PT Astra Serif" w:hAnsi="PT Astra Serif"/>
                <w:sz w:val="24"/>
                <w:szCs w:val="24"/>
              </w:rPr>
              <w:t xml:space="preserve">среда» в апреле 2024 года. </w:t>
            </w:r>
          </w:p>
          <w:p w:rsidR="00345667" w:rsidRPr="00EB003C" w:rsidRDefault="00345667" w:rsidP="0034566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EB003C">
              <w:rPr>
                <w:rFonts w:ascii="PT Astra Serif" w:hAnsi="PT Astra Serif"/>
                <w:sz w:val="24"/>
                <w:szCs w:val="24"/>
              </w:rPr>
              <w:t xml:space="preserve">      В целях координации и повышения эффективности деятельности органов и учреждений системы профилактики безнадзорности и правонар</w:t>
            </w:r>
            <w:r>
              <w:rPr>
                <w:rFonts w:ascii="PT Astra Serif" w:hAnsi="PT Astra Serif"/>
                <w:sz w:val="24"/>
                <w:szCs w:val="24"/>
              </w:rPr>
              <w:t>ушений несовершеннолетних в 2024</w:t>
            </w:r>
            <w:r w:rsidRPr="00EB003C">
              <w:rPr>
                <w:rFonts w:ascii="PT Astra Serif" w:hAnsi="PT Astra Serif"/>
                <w:sz w:val="24"/>
                <w:szCs w:val="24"/>
              </w:rPr>
              <w:t xml:space="preserve"> году </w:t>
            </w:r>
            <w:proofErr w:type="spellStart"/>
            <w:r w:rsidRPr="00EB003C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EB003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Духовницкого муниципального района организовано и проведено 2</w:t>
            </w:r>
            <w:r w:rsidRPr="00EB003C">
              <w:rPr>
                <w:rFonts w:ascii="PT Astra Serif" w:hAnsi="PT Astra Serif"/>
                <w:sz w:val="24"/>
                <w:szCs w:val="24"/>
              </w:rPr>
              <w:t xml:space="preserve"> семинара.</w:t>
            </w:r>
          </w:p>
          <w:p w:rsidR="00345667" w:rsidRPr="00345667" w:rsidRDefault="00345667" w:rsidP="00345667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2C74">
              <w:rPr>
                <w:rFonts w:ascii="PT Astra Serif" w:hAnsi="PT Astra Serif"/>
                <w:sz w:val="24"/>
                <w:szCs w:val="24"/>
              </w:rPr>
              <w:t xml:space="preserve">Муниципальный банк данных </w:t>
            </w:r>
            <w:r w:rsidRPr="00DA2C74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категории лиц, в отношении которых проводится индивидуальная профилактическая работа, формируется в </w:t>
            </w:r>
            <w:r w:rsidRPr="00345667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соответствие со статьёй 5 </w:t>
            </w:r>
            <w:r w:rsidRPr="00345667">
              <w:rPr>
                <w:rFonts w:ascii="PT Astra Serif" w:hAnsi="PT Astra Serif"/>
                <w:sz w:val="24"/>
                <w:szCs w:val="24"/>
              </w:rPr>
              <w:t>Федерального закона от 24 июня 1999 года № 120-ФЗ «Об основах системы профилактики безнадзорности и правонарушений несовершеннолетних».</w:t>
            </w:r>
          </w:p>
          <w:p w:rsidR="00345667" w:rsidRPr="00345667" w:rsidRDefault="00345667" w:rsidP="00345667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5667">
              <w:rPr>
                <w:rFonts w:ascii="PT Astra Serif" w:hAnsi="PT Astra Serif"/>
                <w:sz w:val="24"/>
                <w:szCs w:val="24"/>
              </w:rPr>
              <w:t>Ежегодно  ана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лизируются  отчеты и планы 6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общественных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</w:t>
            </w:r>
            <w:r w:rsidRPr="00345667">
              <w:rPr>
                <w:rFonts w:ascii="PT Astra Serif" w:hAnsi="PT Astra Serif"/>
                <w:sz w:val="24"/>
                <w:szCs w:val="24"/>
              </w:rPr>
              <w:t>ЗП</w:t>
            </w:r>
            <w:proofErr w:type="spellEnd"/>
            <w:r w:rsidRPr="00345667">
              <w:rPr>
                <w:rFonts w:ascii="PT Astra Serif" w:hAnsi="PT Astra Serif"/>
                <w:sz w:val="24"/>
                <w:szCs w:val="24"/>
              </w:rPr>
              <w:t>. Ежемесячно проводится сверка сведений с ПДН ОП № 1 в составе МУ МВД России «</w:t>
            </w:r>
            <w:proofErr w:type="spellStart"/>
            <w:r w:rsidRPr="00345667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345667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а также информации по другим вопросам приоритетных направлений деятельности комиссии.    </w:t>
            </w:r>
          </w:p>
          <w:p w:rsidR="00345667" w:rsidRPr="00345667" w:rsidRDefault="00345667" w:rsidP="00345667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45667">
              <w:rPr>
                <w:rFonts w:ascii="Times New Roman" w:hAnsi="Times New Roman"/>
                <w:sz w:val="24"/>
                <w:szCs w:val="24"/>
              </w:rPr>
              <w:t>Мероприятия, предусмотренные планом работы комиссии в 2024 году</w:t>
            </w:r>
            <w:r w:rsidR="00472FDC">
              <w:rPr>
                <w:rFonts w:ascii="Times New Roman" w:hAnsi="Times New Roman"/>
                <w:sz w:val="24"/>
                <w:szCs w:val="24"/>
              </w:rPr>
              <w:t>,</w:t>
            </w:r>
            <w:r w:rsidRPr="00345667">
              <w:rPr>
                <w:rFonts w:ascii="Times New Roman" w:hAnsi="Times New Roman"/>
                <w:sz w:val="24"/>
                <w:szCs w:val="24"/>
              </w:rPr>
              <w:t xml:space="preserve"> исполнены.</w:t>
            </w:r>
          </w:p>
        </w:tc>
      </w:tr>
      <w:tr w:rsidR="00683BD4" w:rsidTr="0061367D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D4" w:rsidRDefault="00683BD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профилактике безнадзорности и беспризорности несовершеннолетних: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6DCE" w:rsidTr="0061367D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сложившейся на территории муниципального (городского) образования в отчетный период ситуации, связанной с безнадзорностью и беспризорностью несовершеннолетних, в том числе занимающихся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бродяжничеством,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попрошайничеством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0B6DCE" w:rsidP="000B6DC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 территории района  отсутствуют факты  бродяжничества 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попрошайничества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несовершеннолетних, что свидетельствует об эффективной межведомственной работе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 органов и учреждений системы профилактики безнадзорности и правонарушений несовершеннолетних Духовницкого МР в данном направлении. Дети данной категории на учёте не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состоят (2023 г. – 0, 2022 г. – 0, 2021 г. – 0).</w:t>
            </w:r>
          </w:p>
          <w:p w:rsidR="00D71AC0" w:rsidRDefault="00D71AC0" w:rsidP="00D71AC0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565C">
              <w:rPr>
                <w:rFonts w:ascii="Times New Roman" w:hAnsi="Times New Roman"/>
                <w:sz w:val="24"/>
                <w:szCs w:val="24"/>
              </w:rPr>
              <w:t>бщественные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делам несовершеннолетних и защите их прав каждый месяц</w:t>
            </w:r>
            <w:r w:rsidRPr="0028565C">
              <w:rPr>
                <w:rFonts w:ascii="Times New Roman" w:hAnsi="Times New Roman"/>
                <w:sz w:val="24"/>
                <w:szCs w:val="24"/>
              </w:rPr>
              <w:t xml:space="preserve"> направляют в муниципальную комиссию информацию о результатах рейдов по выявлению несовершеннолетних, занимающихся бродяжничеством и </w:t>
            </w:r>
            <w:proofErr w:type="gramStart"/>
            <w:r w:rsidRPr="0028565C">
              <w:rPr>
                <w:rFonts w:ascii="Times New Roman" w:hAnsi="Times New Roman"/>
                <w:sz w:val="24"/>
                <w:szCs w:val="24"/>
              </w:rPr>
              <w:t>попрошайничеством</w:t>
            </w:r>
            <w:proofErr w:type="gramEnd"/>
            <w:r w:rsidRPr="00285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AC0" w:rsidRPr="00D71AC0" w:rsidRDefault="00D71AC0" w:rsidP="00D71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565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На постоянной основе ОП № 1  в составе МУ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8565C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ежемесячно предоставляет</w:t>
            </w:r>
            <w:r w:rsidRPr="0028565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8565C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285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о н</w:t>
            </w:r>
            <w:r w:rsidRPr="0028565C">
              <w:rPr>
                <w:rFonts w:ascii="Times New Roman" w:hAnsi="Times New Roman"/>
                <w:sz w:val="24"/>
                <w:szCs w:val="24"/>
              </w:rPr>
              <w:t>есовершеннолетних, находящихся в розыске, объявленн</w:t>
            </w:r>
            <w:r>
              <w:rPr>
                <w:rFonts w:ascii="Times New Roman" w:hAnsi="Times New Roman"/>
                <w:sz w:val="24"/>
                <w:szCs w:val="24"/>
              </w:rPr>
              <w:t>ых и найденных в текущем месяце (2024 г. -0).</w:t>
            </w:r>
          </w:p>
        </w:tc>
      </w:tr>
      <w:tr w:rsidR="000B6DCE" w:rsidTr="0061367D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оставшимися без попечения родителей, и иных организациях для несовершеннолетних, нуждающихся в социальной помощи  и (или) реабилитации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0B6DCE" w:rsidP="000B6DC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Несовершеннолетних, объявленных в розыск и найденных, в течение 2024 года, не зарегистрировано (2023 г. – 0, 2022 г. -0,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2021 г. – 0, 2020 г. – 0, 2019 г. – 0).</w:t>
            </w:r>
          </w:p>
          <w:p w:rsidR="000B6DCE" w:rsidRDefault="000B6DCE" w:rsidP="000B6DCE">
            <w:pPr>
              <w:spacing w:after="0" w:line="240" w:lineRule="auto"/>
              <w:ind w:firstLine="709"/>
              <w:jc w:val="both"/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</w:pPr>
            <w:proofErr w:type="gramStart"/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С целью профилактики самовольных уходов несовершеннолетних из дома в  общеобразовательных учреждениях Духовницкого муниципального района проводились беседы: - с обучающимися «Побег в никуда», «Твои права и обязанности», 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«Права, обязанности, ответственность», 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«Детский телефон доверия»; обучающиеся вовлекаются в коллективные творческие дела, и др.; -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 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с родителями: беседы «Самовольные уходы: мотивы, причины, поводы», и др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. </w:t>
            </w:r>
            <w:proofErr w:type="gramEnd"/>
          </w:p>
          <w:p w:rsidR="000B6DCE" w:rsidRDefault="000B6DCE" w:rsidP="000B6DC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К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омиссией по делам несоверш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еннолетних и защите их прав 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района организована и проведена акция «Общероссийский детский телефон доверия», о популяризации детского телефона доверия среди детского и взрослого населения, с распространением памяток, листовок с одноимённым названием в количестве 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300 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штук среди детей и подростков, с</w:t>
            </w:r>
            <w:proofErr w:type="gramEnd"/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размещением информации на информационных стендах, официальных сайтах, в аккаунтах сети Интернет, и др. По данной тематике проведены собрания с родителями в образовательных учреждениях Духовницкого МР, классные часы с обучающимися общеобразовательных учреждений с распространением информационных листовок «Общероссийский детский телефон доверия для детей и родителей».</w:t>
            </w:r>
            <w:proofErr w:type="gramEnd"/>
          </w:p>
        </w:tc>
      </w:tr>
      <w:tr w:rsidR="000B6DCE" w:rsidTr="0061367D">
        <w:trPr>
          <w:trHeight w:val="4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2.1.2.1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взаимодействии органов и учреждений системы профилактики</w:t>
            </w:r>
          </w:p>
        </w:tc>
      </w:tr>
      <w:tr w:rsidR="000B6DCE" w:rsidTr="0061367D">
        <w:trPr>
          <w:trHeight w:val="4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проведении значимых мероприятий, акций (в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межведомственных) направленных на профилактику безнадзорности и беспризорности несовершеннолетних и их результаты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5C" w:rsidRPr="0028565C" w:rsidRDefault="00FC7AA4" w:rsidP="00D71AC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gramStart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>В 2024 году реализованы мероприятия создания единого информационного пространства в образовательных учреждениях, помогающего вовлечь обучающихся в школьный социум и сформировать правильное правовое поле (изготовлены и вручены Памятки по правовым и социальным вопросам; оформлены информационные стенды «Подросток и закон», «Служба доверия», выставки литературы по правовым вопросам и здоровому образу жизни в школьной библиотеке).</w:t>
            </w:r>
            <w:proofErr w:type="gramEnd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 xml:space="preserve">Для достижения данных целей за отчетный период так же использованы формы с дискуссионным пространством (круглые столы, классные часы, уроки правовых знаний, конференции и семинары с приглашением представителей служб системы профилактики: отдела опеки и попечительства, </w:t>
            </w:r>
            <w:proofErr w:type="spellStart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>КДНиЗП</w:t>
            </w:r>
            <w:proofErr w:type="spellEnd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>, ПДН, прокуратуры Духовницкого района, органа опеки и попечительства несовершеннолетних, нотариуса.</w:t>
            </w:r>
            <w:proofErr w:type="gramEnd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 xml:space="preserve"> Реализован цикл мероприятий по организации занятости и трудоустройства несовершеннолетних в каникулярные периоды, привлечению к активному участию во внеклассных мероприятиях, </w:t>
            </w:r>
            <w:proofErr w:type="spellStart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>добровольческ</w:t>
            </w:r>
            <w:proofErr w:type="gramStart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spellEnd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 w:rsidR="0028565C" w:rsidRPr="0028565C">
              <w:rPr>
                <w:rFonts w:ascii="Times New Roman" w:eastAsia="Calibri" w:hAnsi="Times New Roman"/>
                <w:sz w:val="24"/>
                <w:szCs w:val="24"/>
              </w:rPr>
              <w:t xml:space="preserve"> волонтерской деятельности.</w:t>
            </w:r>
          </w:p>
          <w:p w:rsidR="000B6DCE" w:rsidRPr="004537BE" w:rsidRDefault="000B6DCE" w:rsidP="004537BE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37BE">
              <w:rPr>
                <w:rFonts w:ascii="PT Astra Serif" w:hAnsi="PT Astra Serif"/>
                <w:sz w:val="24"/>
                <w:szCs w:val="24"/>
              </w:rPr>
              <w:t>Ежегодно специалисты учреждений и органов системы профилактики принимают активное участие в профилактических акциях: «Толерантность - дорога к миру и гражданско</w:t>
            </w:r>
            <w:r w:rsidR="0028565C" w:rsidRPr="004537BE">
              <w:rPr>
                <w:rFonts w:ascii="PT Astra Serif" w:hAnsi="PT Astra Serif"/>
                <w:sz w:val="24"/>
                <w:szCs w:val="24"/>
              </w:rPr>
              <w:t>му согласию»; «Дети России- 2024</w:t>
            </w:r>
            <w:r w:rsidRPr="004537BE">
              <w:rPr>
                <w:rFonts w:ascii="PT Astra Serif" w:hAnsi="PT Astra Serif"/>
                <w:sz w:val="24"/>
                <w:szCs w:val="24"/>
              </w:rPr>
              <w:t>»; «С ненавистью и ксенофобией нам не по пути»; «Детский телефон доверия», «Упорство и тру</w:t>
            </w:r>
            <w:proofErr w:type="gramStart"/>
            <w:r w:rsidRPr="004537BE">
              <w:rPr>
                <w:rFonts w:ascii="PT Astra Serif" w:hAnsi="PT Astra Serif"/>
                <w:sz w:val="24"/>
                <w:szCs w:val="24"/>
              </w:rPr>
              <w:t>д-</w:t>
            </w:r>
            <w:proofErr w:type="gramEnd"/>
            <w:r w:rsidRPr="004537BE">
              <w:rPr>
                <w:rFonts w:ascii="PT Astra Serif" w:hAnsi="PT Astra Serif"/>
                <w:sz w:val="24"/>
                <w:szCs w:val="24"/>
              </w:rPr>
              <w:t xml:space="preserve"> к успеху ведут», «Семья без наркотиков», «Сообщи, где торгуют смертью», «Забота», "Защита", «День правовой помощи детям», и других, направленных на профилактику семейно-бытового насилия, социального неблагополучия и предупреждение  преступлений в отношении  несовершеннолетних, правового просвещения, и др. Информация по итогам проведения вышеуказанных акций размещалась на официальных сайтах органов и учреждений системы профилактики безнадзорности и правонарушений несовершеннолетних Духовницкого МР. </w:t>
            </w:r>
          </w:p>
          <w:p w:rsidR="000B6DCE" w:rsidRPr="004537BE" w:rsidRDefault="000B6DCE" w:rsidP="004537BE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537BE">
              <w:rPr>
                <w:rFonts w:ascii="PT Astra Serif" w:hAnsi="PT Astra Serif"/>
                <w:sz w:val="24"/>
                <w:szCs w:val="24"/>
              </w:rPr>
              <w:t xml:space="preserve">Стали традиционными проведение муниципальных акций по безопасному поведению несовершеннолетних, профилактике травматизма и несчастных случаев, в том числе, детского дорожно-транспортного травматизма, профилактике алкоголизма, наркомании, </w:t>
            </w:r>
            <w:proofErr w:type="spellStart"/>
            <w:r w:rsidRPr="004537BE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4537BE">
              <w:rPr>
                <w:rFonts w:ascii="PT Astra Serif" w:hAnsi="PT Astra Serif"/>
                <w:sz w:val="24"/>
                <w:szCs w:val="24"/>
              </w:rPr>
              <w:t>, жестокого обращения с детьми, профилактике пожаров в быту, недопущения оставления детей дома одних без присмотра, организация досуга детей в период каникул «</w:t>
            </w:r>
            <w:proofErr w:type="spellStart"/>
            <w:r w:rsidRPr="004537BE">
              <w:rPr>
                <w:rFonts w:ascii="PT Astra Serif" w:hAnsi="PT Astra Serif"/>
                <w:sz w:val="24"/>
                <w:szCs w:val="24"/>
              </w:rPr>
              <w:t>БезОпасные</w:t>
            </w:r>
            <w:proofErr w:type="spellEnd"/>
            <w:r w:rsidRPr="004537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37BE">
              <w:rPr>
                <w:rFonts w:ascii="PT Astra Serif" w:hAnsi="PT Astra Serif"/>
                <w:sz w:val="24"/>
                <w:szCs w:val="24"/>
              </w:rPr>
              <w:lastRenderedPageBreak/>
              <w:t>каникулы», «</w:t>
            </w:r>
            <w:proofErr w:type="spellStart"/>
            <w:r w:rsidRPr="004537BE">
              <w:rPr>
                <w:rFonts w:ascii="PT Astra Serif" w:hAnsi="PT Astra Serif"/>
                <w:sz w:val="24"/>
                <w:szCs w:val="24"/>
              </w:rPr>
              <w:t>БезОпасное</w:t>
            </w:r>
            <w:proofErr w:type="spellEnd"/>
            <w:r w:rsidRPr="004537BE"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r w:rsidR="00D97B24" w:rsidRPr="004537BE">
              <w:rPr>
                <w:rFonts w:ascii="PT Astra Serif" w:hAnsi="PT Astra Serif"/>
                <w:sz w:val="24"/>
                <w:szCs w:val="24"/>
              </w:rPr>
              <w:t xml:space="preserve">етство», «Месяц </w:t>
            </w:r>
            <w:proofErr w:type="spellStart"/>
            <w:r w:rsidR="00D97B24" w:rsidRPr="004537BE">
              <w:rPr>
                <w:rFonts w:ascii="PT Astra Serif" w:hAnsi="PT Astra Serif"/>
                <w:sz w:val="24"/>
                <w:szCs w:val="24"/>
              </w:rPr>
              <w:t>безОпасности</w:t>
            </w:r>
            <w:proofErr w:type="spellEnd"/>
            <w:r w:rsidR="00D97B24" w:rsidRPr="004537BE">
              <w:rPr>
                <w:rFonts w:ascii="PT Astra Serif" w:hAnsi="PT Astra Serif"/>
                <w:sz w:val="24"/>
                <w:szCs w:val="24"/>
              </w:rPr>
              <w:t xml:space="preserve">», муниципального конкурса «Краски жизни» по профилактике наркомании, алкоголизма, </w:t>
            </w:r>
            <w:proofErr w:type="spellStart"/>
            <w:r w:rsidR="00D97B24" w:rsidRPr="004537BE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proofErr w:type="gramEnd"/>
            <w:r w:rsidR="00D97B24" w:rsidRPr="004537BE">
              <w:rPr>
                <w:rFonts w:ascii="PT Astra Serif" w:hAnsi="PT Astra Serif"/>
                <w:sz w:val="24"/>
                <w:szCs w:val="24"/>
              </w:rPr>
              <w:t>, СПИД, пропаганде здорового образа жизни, профилактике безнадзорности и беспризорности.</w:t>
            </w:r>
            <w:r w:rsidRPr="004537B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B6DCE" w:rsidRDefault="000B6DCE" w:rsidP="004537BE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Каждую 3-я пятницу каж</w:t>
            </w:r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дого месяца во всех ОУ проводились мероприятия региональной акции «</w:t>
            </w:r>
            <w:r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Единый день профилактики безнадзорности и правонарушений несовершеннолетних», организованной </w:t>
            </w:r>
            <w:proofErr w:type="spellStart"/>
            <w:r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КДНиЗП</w:t>
            </w:r>
            <w:proofErr w:type="spellEnd"/>
            <w:r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при Правительстве Саратовской области. Тематика разнообразна:  </w:t>
            </w:r>
            <w:proofErr w:type="gramStart"/>
            <w:r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«</w:t>
            </w:r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Профилактика преступлений и правонарушений против половой неприкосновенности несовершеннолетних, ответственности за пропаганду ЛГБТ», «Профилактика экстремизма и терроризма», «Профилактика употребления </w:t>
            </w:r>
            <w:proofErr w:type="spellStart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никотиносодержащей</w:t>
            </w:r>
            <w:proofErr w:type="spellEnd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и </w:t>
            </w:r>
            <w:proofErr w:type="spellStart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безникотиновой</w:t>
            </w:r>
            <w:proofErr w:type="spellEnd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продукции несовершеннолетними», «Профилактика правонарушений в области дорожного движения», «Профилактика деструктивного воздействия на несовершеннолетних посредством сети Интернет», «Профилактика потребления несовершеннолетними </w:t>
            </w:r>
            <w:proofErr w:type="spellStart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психоактивных</w:t>
            </w:r>
            <w:proofErr w:type="spellEnd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веществ», «Административная ответственность несовершеннолетних, в соответствие с № 104-ЗСО «Об административных правонарушениях на территории Саратовской области», «Профилактика правонарушений несовершеннолетних в</w:t>
            </w:r>
            <w:proofErr w:type="gramEnd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сфере дорожного движения, «Профилактика мелкого хищения, краж, в </w:t>
            </w:r>
            <w:proofErr w:type="spellStart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т.ч</w:t>
            </w:r>
            <w:proofErr w:type="spellEnd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., присвоения находки, грабежей, интернет </w:t>
            </w:r>
            <w:proofErr w:type="gramStart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–м</w:t>
            </w:r>
            <w:proofErr w:type="gramEnd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ошенничества», «Профилактика потребления </w:t>
            </w:r>
            <w:proofErr w:type="spellStart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психоактивных</w:t>
            </w:r>
            <w:proofErr w:type="spellEnd"/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веществ (алкогольной продукции, наркотических веществ, </w:t>
            </w:r>
            <w:r w:rsidR="004537BE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табака, </w:t>
            </w:r>
            <w:proofErr w:type="spellStart"/>
            <w:r w:rsidR="004537BE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никотиносодержащей</w:t>
            </w:r>
            <w:proofErr w:type="spellEnd"/>
            <w:r w:rsidR="004537BE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продукции)», «Повышение правовой грамотности детей и подростков, разъяснение ответственности за преступления и правонарушения, в </w:t>
            </w:r>
            <w:proofErr w:type="spellStart"/>
            <w:r w:rsidR="004537BE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т.ч</w:t>
            </w:r>
            <w:proofErr w:type="spellEnd"/>
            <w:r w:rsidR="004537BE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., совершенные в группе и до достижения возраста привлечения к административной и уголовной ответственности». </w:t>
            </w:r>
            <w:r w:rsidR="00D97B24" w:rsidRPr="004537B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</w:t>
            </w:r>
          </w:p>
          <w:p w:rsidR="004537BE" w:rsidRPr="00D064DD" w:rsidRDefault="00D064DD" w:rsidP="00D064DD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color w:val="00B050"/>
                <w:kern w:val="2"/>
                <w:sz w:val="24"/>
                <w:szCs w:val="24"/>
              </w:rPr>
            </w:pPr>
            <w:r>
              <w:rPr>
                <w:rFonts w:ascii="PT Astra Serif" w:eastAsia="Andale Sans UI" w:hAnsi="PT Astra Serif"/>
                <w:color w:val="00B050"/>
                <w:kern w:val="2"/>
                <w:sz w:val="24"/>
                <w:szCs w:val="24"/>
              </w:rPr>
              <w:t xml:space="preserve">         </w:t>
            </w:r>
            <w:r w:rsidR="004537BE" w:rsidRPr="008A2B17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В течение 2024 года</w:t>
            </w:r>
            <w:r w:rsidRPr="008A2B17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, </w:t>
            </w:r>
            <w:r w:rsidR="008A2B17" w:rsidRPr="008A2B17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на территории Духовницкого МР, </w:t>
            </w:r>
            <w:r w:rsidRPr="008A2B17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в рамках региональной акции «Единый день профилактики безнадзорности и правонарушений несовершеннолетних»</w:t>
            </w:r>
            <w:r w:rsidR="008A2B17" w:rsidRPr="008A2B17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, представителями органов и учреждений системы профилактики безнадзорности и правонарушений несовершеннолетних,</w:t>
            </w:r>
            <w:r w:rsidR="004537BE" w:rsidRPr="008A2B17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проведено </w:t>
            </w:r>
            <w:r w:rsidR="008A2B17" w:rsidRPr="008A2B17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свыше 120 мероприятий с 920 несовершеннолетними.</w:t>
            </w:r>
          </w:p>
          <w:p w:rsidR="00D064DD" w:rsidRPr="00A24487" w:rsidRDefault="00D064DD" w:rsidP="00D064DD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24487">
              <w:rPr>
                <w:rFonts w:ascii="PT Astra Serif" w:hAnsi="PT Astra Serif"/>
                <w:bCs/>
                <w:sz w:val="24"/>
                <w:szCs w:val="24"/>
              </w:rPr>
              <w:t xml:space="preserve">         Продолжена реализация плана проведения мероприятий профилактической акции «Единый день безопасности» </w:t>
            </w:r>
            <w:r w:rsidR="008A2B17">
              <w:rPr>
                <w:rFonts w:ascii="PT Astra Serif" w:hAnsi="PT Astra Serif"/>
                <w:bCs/>
                <w:sz w:val="24"/>
                <w:szCs w:val="24"/>
              </w:rPr>
              <w:t>в 2024 году, утверждённого</w:t>
            </w:r>
            <w:r w:rsidRPr="00A24487">
              <w:rPr>
                <w:rFonts w:ascii="PT Astra Serif" w:hAnsi="PT Astra Serif"/>
                <w:bCs/>
                <w:sz w:val="24"/>
                <w:szCs w:val="24"/>
              </w:rPr>
              <w:t xml:space="preserve"> постановлением </w:t>
            </w:r>
            <w:proofErr w:type="spellStart"/>
            <w:r w:rsidRPr="00A2448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КДНиЗП</w:t>
            </w:r>
            <w:proofErr w:type="spellEnd"/>
            <w:r w:rsidRPr="00A24487">
              <w:rPr>
                <w:rFonts w:ascii="PT Astra Serif" w:hAnsi="PT Astra Serif"/>
                <w:bCs/>
                <w:sz w:val="24"/>
                <w:szCs w:val="24"/>
              </w:rPr>
              <w:t xml:space="preserve"> Духовницкого МР от 21.02.2024 года № 3. В</w:t>
            </w:r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рамках акции «Единый день безопасности» проведены мероприятия на темы: - Профилактика употребления </w:t>
            </w:r>
            <w:proofErr w:type="spell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табакокурения</w:t>
            </w:r>
            <w:proofErr w:type="spell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, спиртных напитков, наркотических вещест</w:t>
            </w:r>
            <w:proofErr w:type="gram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в-</w:t>
            </w:r>
            <w:proofErr w:type="gram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январь; - «Безопасность при любой погоде» (осторожно: гололёд, тонкий лёд, сосульки, оказание первой помощи пострадавшему, несчастные случаи и травматизм) -февраль, - «Самовольные уходы и их последствия: переохлаждение, травмы и телесные повреждения, насилие)- март; - «Профилактика конфликтов среди обучающихся»- апрель; - «Безопасность дорожного движения», «Город и улица» (ПДД, правила поведения на улице, во дворах и общественных местах, экологическое воспитание)- май; - «Безопасные каникулы: «Территория безопасности!» (профилактика наркомании и других вредных привычек: распространение памяток, оповещение в СМИ о пропаганде ЗОЖ, проведение спортивных мероприятий) – июнь; - «Безопасные каникулы» (активный отдых, пляжных отдых, спорт)- июль; - «Безопасные каникулы» (безопасность во время катания на велосипедах, роликах, самокатах, </w:t>
            </w:r>
            <w:proofErr w:type="spell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скейтах</w:t>
            </w:r>
            <w:proofErr w:type="spell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, и т.д., ПДД) – август; - «Школ</w:t>
            </w:r>
            <w:proofErr w:type="gram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а-</w:t>
            </w:r>
            <w:proofErr w:type="gram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территория безопасности» (профилактика террористической и экстремистской деятельности, суицидального поведения среди обучающихся)- сентябрь; - «Профилактика немедицинского потребления лекарственных средств»- октябрь; - «</w:t>
            </w:r>
            <w:proofErr w:type="spell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БезОпасный</w:t>
            </w:r>
            <w:proofErr w:type="spell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интернет»- ноябрь, и др. (в том числе, включая </w:t>
            </w:r>
            <w:proofErr w:type="gram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предложения</w:t>
            </w:r>
            <w:proofErr w:type="gram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Уполномоченного по правам ребёнка в Саратовской области (День правовой помощи, приём граждан, и др.).</w:t>
            </w:r>
          </w:p>
          <w:p w:rsidR="00D064DD" w:rsidRPr="00A24487" w:rsidRDefault="00D064DD" w:rsidP="00D064DD">
            <w:pPr>
              <w:spacing w:after="0" w:line="240" w:lineRule="auto"/>
              <w:ind w:firstLine="709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proofErr w:type="gram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Всего проведено 150 мероприятий в форме классных часов, часов информации, круглых столов, </w:t>
            </w:r>
            <w:proofErr w:type="spell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квестов</w:t>
            </w:r>
            <w:proofErr w:type="spell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, игр, конкурсов, бесед, выставок, встреч, экскурсий, распространения информационно наглядной информации (буклеты, памятки, листовки), и др. </w:t>
            </w:r>
            <w:proofErr w:type="gramEnd"/>
          </w:p>
          <w:p w:rsidR="00D064DD" w:rsidRPr="00A24487" w:rsidRDefault="00D064DD" w:rsidP="00D064DD">
            <w:pPr>
              <w:spacing w:after="0" w:line="240" w:lineRule="auto"/>
              <w:ind w:firstLine="709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В мероприятиях приняли участие 920 несовершеннолетних, обучающихся в общеобразовательных организациях Духовницкого муниципального района: МОУ «СОШ им. Г.И. Марчука </w:t>
            </w:r>
            <w:proofErr w:type="spell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р.п</w:t>
            </w:r>
            <w:proofErr w:type="spell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. Духовницкое», МОУ «СОШ им. В.И. Лаврова с. </w:t>
            </w:r>
            <w:proofErr w:type="spell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Горяйновка</w:t>
            </w:r>
            <w:proofErr w:type="spell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», МОУ «СОШ им. М.В. Скворцова </w:t>
            </w:r>
            <w:proofErr w:type="gram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с</w:t>
            </w:r>
            <w:proofErr w:type="gram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. </w:t>
            </w:r>
            <w:proofErr w:type="gram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Берёзовая</w:t>
            </w:r>
            <w:proofErr w:type="gram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Лука», МОУ «СОШ им. В.К. Ерошкина с. </w:t>
            </w:r>
            <w:proofErr w:type="spellStart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Новозахаркино</w:t>
            </w:r>
            <w:proofErr w:type="spellEnd"/>
            <w:r w:rsidRPr="00A24487">
              <w:rPr>
                <w:rFonts w:ascii="PT Astra Serif" w:eastAsiaTheme="minorEastAsia" w:hAnsi="PT Astra Serif" w:cstheme="minorBidi"/>
                <w:sz w:val="24"/>
                <w:szCs w:val="24"/>
              </w:rPr>
              <w:t>».</w:t>
            </w:r>
          </w:p>
          <w:p w:rsidR="000B6DCE" w:rsidRPr="008A2B17" w:rsidRDefault="000B6DCE" w:rsidP="008A2B17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2B17">
              <w:rPr>
                <w:rFonts w:ascii="PT Astra Serif" w:hAnsi="PT Astra Serif"/>
                <w:sz w:val="24"/>
                <w:szCs w:val="24"/>
              </w:rPr>
              <w:t xml:space="preserve">В целях повышения культуры безопасного обращения с огнём организованы и проведены экскурсии несовершеннолетних в пожарную часть </w:t>
            </w:r>
            <w:proofErr w:type="spellStart"/>
            <w:r w:rsidRPr="008A2B17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8A2B17">
              <w:rPr>
                <w:rFonts w:ascii="PT Astra Serif" w:hAnsi="PT Astra Serif"/>
                <w:sz w:val="24"/>
                <w:szCs w:val="24"/>
              </w:rPr>
              <w:t xml:space="preserve">. Духовницкое. В муниципальной газете «Авангард», и на сайтах </w:t>
            </w:r>
            <w:r w:rsidRPr="008A2B17">
              <w:rPr>
                <w:rFonts w:ascii="PT Astra Serif" w:hAnsi="PT Astra Serif"/>
                <w:sz w:val="24"/>
                <w:szCs w:val="24"/>
              </w:rPr>
              <w:lastRenderedPageBreak/>
              <w:t>образовательных учреждений района, на постоянной основе публикуются заметки на противопожарную тематику, в том числе, по ито</w:t>
            </w:r>
            <w:r w:rsidR="008A2B17" w:rsidRPr="008A2B17">
              <w:rPr>
                <w:rFonts w:ascii="PT Astra Serif" w:hAnsi="PT Astra Serif"/>
                <w:sz w:val="24"/>
                <w:szCs w:val="24"/>
              </w:rPr>
              <w:t>гам проведения экскурсий. В 2024 году опубликовано 3</w:t>
            </w:r>
            <w:r w:rsidRPr="008A2B17">
              <w:rPr>
                <w:rFonts w:ascii="PT Astra Serif" w:hAnsi="PT Astra Serif"/>
                <w:sz w:val="24"/>
                <w:szCs w:val="24"/>
              </w:rPr>
              <w:t xml:space="preserve">5 статей. </w:t>
            </w:r>
          </w:p>
          <w:p w:rsidR="000B6DCE" w:rsidRPr="008A2B17" w:rsidRDefault="000B6DCE" w:rsidP="008A2B17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2B17">
              <w:rPr>
                <w:rFonts w:ascii="PT Astra Serif" w:hAnsi="PT Astra Serif"/>
                <w:sz w:val="24"/>
                <w:szCs w:val="24"/>
              </w:rPr>
              <w:t xml:space="preserve">В социальных сетях размещены публикации на различную тематику, в том числе, о мерах пожарной безопасности в быту, по обеспечению безопасности при эксплуатации газового оборудования. </w:t>
            </w:r>
          </w:p>
          <w:p w:rsidR="000B6DCE" w:rsidRPr="008A2B17" w:rsidRDefault="000B6DCE" w:rsidP="008A2B17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2B17">
              <w:rPr>
                <w:rFonts w:ascii="PT Astra Serif" w:hAnsi="PT Astra Serif"/>
                <w:sz w:val="24"/>
                <w:szCs w:val="24"/>
              </w:rPr>
              <w:t xml:space="preserve">Совместно с образовательными организациями Духовницкого муниципального района, разрабатывается план физкультурно-спортивных мероприятий на учебный год. Проводятся соревнования среди учащихся по шахматам и шашкам, баскетболу и  волейболу, настольному теннису и  </w:t>
            </w:r>
            <w:proofErr w:type="spellStart"/>
            <w:r w:rsidRPr="008A2B17">
              <w:rPr>
                <w:rFonts w:ascii="PT Astra Serif" w:hAnsi="PT Astra Serif"/>
                <w:sz w:val="24"/>
                <w:szCs w:val="24"/>
              </w:rPr>
              <w:t>стритболу</w:t>
            </w:r>
            <w:proofErr w:type="spellEnd"/>
            <w:r w:rsidRPr="008A2B17">
              <w:rPr>
                <w:rFonts w:ascii="PT Astra Serif" w:hAnsi="PT Astra Serif"/>
                <w:sz w:val="24"/>
                <w:szCs w:val="24"/>
              </w:rPr>
              <w:t>, лыжным гонкам и легкой атлетике, хоккею, и др.</w:t>
            </w:r>
            <w:r w:rsidRPr="008A2B17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0B6DCE" w:rsidRPr="008A2B17" w:rsidRDefault="000B6DCE" w:rsidP="008A2B17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2B17">
              <w:rPr>
                <w:rFonts w:ascii="PT Astra Serif" w:hAnsi="PT Astra Serif"/>
                <w:sz w:val="24"/>
                <w:szCs w:val="24"/>
              </w:rPr>
              <w:t xml:space="preserve">На территории Духовницкого муниципального района для всех возрастных категорий общедоступны занятия физической культурой и спортом, в том числе, в ФОКОТ </w:t>
            </w:r>
            <w:proofErr w:type="spellStart"/>
            <w:r w:rsidRPr="008A2B17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8A2B17">
              <w:rPr>
                <w:rFonts w:ascii="PT Astra Serif" w:hAnsi="PT Astra Serif"/>
                <w:sz w:val="24"/>
                <w:szCs w:val="24"/>
              </w:rPr>
              <w:t>. Духовницкое. В зимний период работают катки, хоккейные коробки на территории Духовницкого муниципального района, где семьи и детьми  могут совместно провести свой досуг, здесь же проводятся спортивные  мероприятия.</w:t>
            </w:r>
          </w:p>
          <w:p w:rsidR="00657518" w:rsidRPr="00657518" w:rsidRDefault="000B6DCE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На территории района действует первичное отделение РДДМ «Движение Первых», «</w:t>
            </w:r>
            <w:proofErr w:type="spellStart"/>
            <w:r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», «Юный друг по</w:t>
            </w:r>
            <w:r w:rsidR="008A2B17"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лиции», волонтёрские движения «Молодёжь плюс» и «Луч тепла»</w:t>
            </w:r>
            <w:r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, в том числе, при ГАУ СО КЦСОН Духовницкого района</w:t>
            </w:r>
            <w:r w:rsidR="008A2B17"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 «Серебряные волонтёры», которые осуществляю</w:t>
            </w:r>
            <w:r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т свою деятельность с привлечением несовершеннолетних  из семей, находящихся в социально опасном положении.</w:t>
            </w:r>
            <w:r w:rsidR="00657518"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57518" w:rsidRPr="00657518" w:rsidRDefault="00657518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color w:val="00B050"/>
                <w:sz w:val="24"/>
                <w:szCs w:val="24"/>
              </w:rPr>
            </w:pPr>
            <w:r w:rsidRPr="00657518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Так, н</w:t>
            </w:r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 территории Духовницкого МР реализованы Проекты, в рамках Всероссийского конкурса </w:t>
            </w: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лучших региональных практик поддержки </w:t>
            </w:r>
            <w:proofErr w:type="spellStart"/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волонтёрства</w:t>
            </w:r>
            <w:proofErr w:type="spellEnd"/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hyperlink r:id="rId7" w:tooltip="Регион добрых дел" w:history="1">
              <w:r w:rsidRPr="00657518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Регион добрых дел</w:t>
              </w:r>
            </w:hyperlink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», </w:t>
            </w: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направленные на активное вовлечение детей и подростков в социально значимую деятельность. В этом процессе участвуют специалисты образовательных организаций и учреждений культуры, таких как кинозал «</w:t>
            </w:r>
            <w:hyperlink r:id="rId8" w:tooltip="Победа" w:history="1">
              <w:r w:rsidRPr="00657518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Победа</w:t>
              </w:r>
            </w:hyperlink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», </w:t>
            </w: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районные и сельские Дома культуры, библиотеки, районный краеведческий музей им. А.С</w:t>
            </w:r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="00D052B0">
              <w:fldChar w:fldCharType="begin"/>
            </w:r>
            <w:r w:rsidR="00D052B0">
              <w:instrText xml:space="preserve"> HYPERLINK "https://duhovnitckoe.bezformata.com/word/rekrutologi/1276823/" \o "Вшивцевой" </w:instrText>
            </w:r>
            <w:r w:rsidR="00D052B0">
              <w:fldChar w:fldCharType="separate"/>
            </w:r>
            <w:r w:rsidRPr="00657518">
              <w:rPr>
                <w:rStyle w:val="ac"/>
                <w:rFonts w:ascii="PT Astra Serif" w:hAnsi="PT Astra Serif" w:cs="Arial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Вшивцевой</w:t>
            </w:r>
            <w:proofErr w:type="spellEnd"/>
            <w:r w:rsidR="00D052B0">
              <w:rPr>
                <w:rStyle w:val="ac"/>
                <w:rFonts w:ascii="PT Astra Serif" w:hAnsi="PT Astra Serif" w:cs="Arial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Духовницкая</w:t>
            </w:r>
            <w:proofErr w:type="spellEnd"/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 школа искусств и другие.</w:t>
            </w:r>
          </w:p>
          <w:p w:rsidR="00657518" w:rsidRDefault="00657518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</w:pP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В сотрудничестве с ГАУ СО </w:t>
            </w:r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КЦСОН </w:t>
            </w:r>
            <w:hyperlink r:id="rId9" w:tooltip="Духовницкого" w:history="1">
              <w:r w:rsidRPr="00657518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Духовницкого</w:t>
              </w:r>
            </w:hyperlink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 района</w:t>
            </w: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 Духовницкого муниципального района, органами опеки и попечительства </w:t>
            </w: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несовершеннолетних администрации Духовницкого муниципального района, а также сотрудниками полиции, была проведена значительная работа по предупреждению правонарушений и преступлений среди молодежи, а также по борьбе с безнадзорностью и беспризорностью. Важным аспектом этой работы стало вовлечение ребят в культурно-досуговую деятельность.</w:t>
            </w:r>
          </w:p>
          <w:p w:rsidR="00657518" w:rsidRDefault="00657518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</w:pP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Серебряные волонтёры ГАУ СО КЦСОН Духовницкого района организовали в рамках проекта </w:t>
            </w:r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hyperlink r:id="rId10" w:tooltip="Бабушка на час" w:history="1">
              <w:r w:rsidRPr="00657518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Бабушка на час</w:t>
              </w:r>
            </w:hyperlink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» мастер</w:t>
            </w: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-класс по приготовлению печенья для несовершеннолетних детей из семей, находящихся в социально опасном положении. Также прошел мастер-класс по и</w:t>
            </w:r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зготовлению открыток на тему «</w:t>
            </w:r>
            <w:hyperlink r:id="rId11" w:tooltip="Моя любимая Россия" w:history="1">
              <w:r w:rsidRPr="00657518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Моя любимая Россия</w:t>
              </w:r>
            </w:hyperlink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» и развлекательная викторина «</w:t>
            </w:r>
            <w:hyperlink r:id="rId12" w:tooltip="Ура, каникулы" w:history="1">
              <w:r w:rsidRPr="00657518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Ура, каникулы</w:t>
              </w:r>
            </w:hyperlink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:rsidR="00657518" w:rsidRDefault="00657518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</w:pP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Кроме того, ребята посетили районный краеведческий музей им. А.С. </w:t>
            </w:r>
            <w:proofErr w:type="spellStart"/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Вшивцевой</w:t>
            </w:r>
            <w:proofErr w:type="spellEnd"/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 и кинозал «</w:t>
            </w:r>
            <w:r w:rsidRPr="00657518">
              <w:rPr>
                <w:rStyle w:val="ad"/>
                <w:rFonts w:ascii="PT Astra Serif" w:hAnsi="PT Astra Serif" w:cs="Arial"/>
                <w:b w:val="0"/>
                <w:color w:val="222222"/>
                <w:sz w:val="24"/>
                <w:szCs w:val="24"/>
                <w:shd w:val="clear" w:color="auto" w:fill="FFFFFF"/>
              </w:rPr>
              <w:t>Победа</w:t>
            </w:r>
            <w:r w:rsidRPr="00657518">
              <w:rPr>
                <w:rFonts w:ascii="PT Astra Serif" w:hAnsi="PT Astra Serif" w:cs="Arial"/>
                <w:b/>
                <w:color w:val="222222"/>
                <w:sz w:val="24"/>
                <w:szCs w:val="24"/>
                <w:shd w:val="clear" w:color="auto" w:fill="FFFFFF"/>
              </w:rPr>
              <w:t>»,</w:t>
            </w: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 оказывали помощь ветеранам, участвовали в эстафете для </w:t>
            </w:r>
            <w:proofErr w:type="spellStart"/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эколят</w:t>
            </w:r>
            <w:proofErr w:type="spellEnd"/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 xml:space="preserve"> «</w:t>
            </w:r>
            <w:hyperlink r:id="rId13" w:tooltip="Помощники природы" w:history="1">
              <w:r w:rsidRPr="00657518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Помощники природы</w:t>
              </w:r>
            </w:hyperlink>
            <w:r w:rsidRPr="00657518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и занимались вопросами здорового образа жизни вместе с подростками-волонтерами.</w:t>
            </w:r>
          </w:p>
          <w:p w:rsidR="00657518" w:rsidRDefault="00657518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</w:pPr>
            <w:r w:rsidRPr="00657518">
              <w:rPr>
                <w:rFonts w:ascii="PT Astra Serif" w:hAnsi="PT Astra Serif" w:cs="Arial"/>
                <w:color w:val="222222"/>
                <w:sz w:val="24"/>
                <w:szCs w:val="24"/>
                <w:shd w:val="clear" w:color="auto" w:fill="FFFFFF"/>
              </w:rPr>
              <w:t>Эти мероприятия не только способствуют развитию у детей и подростков социальных навыков, но и помогают им понять важность участия в жизни общества, формируя активную гражданскую позицию.</w:t>
            </w:r>
          </w:p>
          <w:p w:rsidR="00680629" w:rsidRDefault="000B6DCE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рамках муниципальной акции «Безопасные кан</w:t>
            </w:r>
            <w:r w:rsidR="00657518"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икулы», </w:t>
            </w:r>
            <w:proofErr w:type="spellStart"/>
            <w:r w:rsidR="00657518"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КДНиЗП</w:t>
            </w:r>
            <w:proofErr w:type="spellEnd"/>
            <w:r w:rsidR="00657518"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Духовницкого муниципального района Саратовской области регулярно организуется проведение межведомственных рейдов с участием специалистов органов и учреждений системы профилактики безнадзорности и правонарушений несовершеннолетних Духовницкого муниципального района, мастера участка в </w:t>
            </w:r>
            <w:proofErr w:type="spellStart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Духовницкое филиала АО «Газпром газораспределение Саратовской области» в г. Балаково Попова Е.А., электромонтёра оперативно-выездной бригады Духовницкого РЭС Северо-восточного ПО филиала ПАО «</w:t>
            </w:r>
            <w:proofErr w:type="spellStart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«Волга» - Саратовские РС Перевозчикова А.В., дознавателя отделения надзорной деятельности и профилактической работы по Духовницкому району </w:t>
            </w:r>
            <w:proofErr w:type="spellStart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УНДиПР</w:t>
            </w:r>
            <w:proofErr w:type="spellEnd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ГУ МЧС России по Саратов</w:t>
            </w:r>
            <w:r w:rsidR="00657518"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ской области Спицына М.В. В 2024 году установлено 2</w:t>
            </w:r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автономных пожарных </w:t>
            </w:r>
            <w:proofErr w:type="spellStart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извещателя</w:t>
            </w:r>
            <w:proofErr w:type="spellEnd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 семьях, признанных</w:t>
            </w:r>
            <w:proofErr w:type="gramEnd"/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находящимися в социально-опасном положении, и в многодетных семьях</w:t>
            </w:r>
            <w:r w:rsidR="00657518"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(2023 г. – 8)</w:t>
            </w:r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 </w:t>
            </w:r>
          </w:p>
          <w:p w:rsidR="000B6DCE" w:rsidRPr="00657518" w:rsidRDefault="000B6DCE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Проводится разъяснительная работа с несовершеннолетними и их родителями о мерах пожарной безопасности, с вручением памяток за подписью </w:t>
            </w:r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одного из родителей. Осуществляется осмотр специалистами печей, отопительного оборудования, электропроводки с рекомендациями по устранению выявленных нарушений с обозначением сроков исполнения, по истечению которых, повторно осуществляется выход в семью и контроль по исполнению рекомендаций специалистов.</w:t>
            </w:r>
          </w:p>
          <w:p w:rsidR="000B6DCE" w:rsidRPr="00657518" w:rsidRDefault="000B6DCE" w:rsidP="0065751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5751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общеобразовательных организациях Духовницкого района, в районных и сельских Домах культуры и библиотеках, ГАУ СО КЦСОН Духовницкого района, регулярно проводятся мероприятия с несовершеннолетними и их родителями по профилактике пожаров в быту, правилах пожарной безопасности с распространением памяток, и др.</w:t>
            </w:r>
          </w:p>
          <w:p w:rsidR="000B6DCE" w:rsidRPr="00657518" w:rsidRDefault="000B6DCE" w:rsidP="00657518">
            <w:pPr>
              <w:pStyle w:val="msonormalmrcssattr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eastAsiaTheme="minorEastAsia" w:hAnsi="PT Astra Serif" w:cstheme="minorBidi"/>
                <w:color w:val="000000" w:themeColor="text1"/>
              </w:rPr>
            </w:pPr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 xml:space="preserve">Комиссией по делам несовершеннолетних и защите их прав Духовницкого муниципального района Саратовской области организовано проведение межведомственных рейдов с участием представителей органов и учреждений системы профилактики безнадзорности и правонарушений несовершеннолетних в торговые точки </w:t>
            </w:r>
            <w:proofErr w:type="spellStart"/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>р.п</w:t>
            </w:r>
            <w:proofErr w:type="spellEnd"/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>. Духовницкое «Магнит», «Пятёрочка», «</w:t>
            </w:r>
            <w:proofErr w:type="gramStart"/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>Красное-белое</w:t>
            </w:r>
            <w:proofErr w:type="gramEnd"/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 xml:space="preserve">», «Пивзавод», в целях  выявления фактов открытой демонстрации и выкладки электронных сигарет, </w:t>
            </w:r>
            <w:proofErr w:type="spellStart"/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>вейпов</w:t>
            </w:r>
            <w:proofErr w:type="spellEnd"/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 xml:space="preserve"> и прочих многоразовых устройств, в которые заливается жидкость для них, реализации </w:t>
            </w:r>
            <w:proofErr w:type="spellStart"/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>вейпов</w:t>
            </w:r>
            <w:proofErr w:type="spellEnd"/>
            <w:r w:rsidRPr="00657518">
              <w:rPr>
                <w:rFonts w:ascii="PT Astra Serif" w:eastAsiaTheme="minorEastAsia" w:hAnsi="PT Astra Serif" w:cstheme="minorBidi"/>
                <w:color w:val="000000" w:themeColor="text1"/>
              </w:rPr>
              <w:t xml:space="preserve"> несовершеннолетним, в том числе, без содержания никотина. Нарушений не выявлено.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эксплуатации: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 (статистические данные по ст.156 УК РФ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Pr="005632CC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5632C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течение 2024 года фактов жестокого обращения с несовершеннолетними (по ст. 156 УК РФ) не допущено (2023 г. – 0, 2022 г. – 0, 2021 г. – 0, 2020 г. – 0, 2019 г.- 0).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проведении значимых мероприятий, роли комиссии в профилактике жестокого обращения в отношении несовершеннолетних и работе по защите прав детей в случае допущения фактов насилия, осуществляемой при взаимодействии различных органов и учреждений системы профилактики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В целях недопущения совершения преступлений в отношении несовершеннолетних, в том числе, фактов жестокого обращения с ними, деятельность органов и учреждений системы профилактики безнадзорности и правонарушений несовершеннолетних Духовницкого муниципального района  осуществляется в соответствие с Федеральным законом от 24.06.1999 г. № 120-ФЗ «Об основах системы профилактики безнадзорности и правонарушений несовершеннолетних», Законом Саратовской области от 05.08.2014 N 89-ЗСО" Об организации деятельности комиссий по делам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 xml:space="preserve">несовершеннолетних и защите </w:t>
            </w:r>
            <w:r w:rsidRPr="002E59C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прав", Закон Саратовской области от 17.12.2008 № 341-ЗСО "О мерах по защите нравственности детей в Саратовской области", </w:t>
            </w:r>
            <w:r w:rsidRPr="002E59C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</w:t>
            </w:r>
            <w:proofErr w:type="gramEnd"/>
            <w:r w:rsidRPr="002E59C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E59C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 социально опасном положении, и несовершеннолетними, нуждающимися в индивидуальной профилактической работе, на территории Саратовской области </w:t>
            </w:r>
            <w:r w:rsidRPr="002E59CA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(с изменениями от 23.09.2022, 24.03.2023, 07.12.2023), </w:t>
            </w:r>
            <w:r w:rsidRPr="002E59C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утверждённого постановлением </w:t>
            </w:r>
            <w:proofErr w:type="spellStart"/>
            <w:r w:rsidRPr="002E59C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МКДНиЗП</w:t>
            </w:r>
            <w:proofErr w:type="spellEnd"/>
            <w:r w:rsidRPr="002E59C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Саратовской области от 25.03.2022 г. № 2/2, «Комплексом дополнительных мер, направленных на раннее выявление и предупреждение случаев жестокого обращения с детьми на период с 4 квартала 2019 г. по 2025 года». </w:t>
            </w:r>
            <w:proofErr w:type="gramEnd"/>
          </w:p>
          <w:p w:rsidR="00437768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2E59C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Одним из ключевых моментов раннего выявления неблагополучия в семье и принятия своевременных мер по недопущению совершения правонарушений и преступлений в отношении несовершеннолетних является эффективное межведомственное взаимодействие заинтересованных субъектов системы профилактики.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 xml:space="preserve">В целях выявления жестокого обращения в отношении детей из семей, находящихся в социально опасном положении, являющихся воспитанниками дошкольных образовательных учреждений и учащимися общеобразовательных  учреждений, на основании распоряжению Губернатора Саратовской области от 12.06.2016 года № 522-р, проводится диагностическое психологическое тестирование на предмет наличия благополучных гармоничных 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>-детских отношений и выявления фактов жестокого обращения с несовершеннолетними.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37768" w:rsidRPr="002E59CA">
              <w:rPr>
                <w:rFonts w:ascii="PT Astra Serif" w:hAnsi="PT Astra Serif"/>
                <w:sz w:val="24"/>
                <w:szCs w:val="24"/>
              </w:rPr>
              <w:t xml:space="preserve">В течение 2024 года </w:t>
            </w:r>
            <w:r w:rsidRPr="002E59CA">
              <w:rPr>
                <w:rFonts w:ascii="PT Astra Serif" w:hAnsi="PT Astra Serif"/>
                <w:sz w:val="24"/>
                <w:szCs w:val="24"/>
              </w:rPr>
              <w:t xml:space="preserve">фактов жестокого обращения с несовершеннолетними из семей, признанных находящимися в социально опасном положении, не выявлено. 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 xml:space="preserve">Зарегистрирован 1 факт отказа законного представителя от проведения диагностического тестирования в отношении 1 несовершеннолетнего по вышеуказанного направлению. </w:t>
            </w:r>
            <w:proofErr w:type="gramEnd"/>
          </w:p>
          <w:p w:rsidR="005B20AF" w:rsidRPr="002E59CA" w:rsidRDefault="00BF2DAA" w:rsidP="00A83370">
            <w:pPr>
              <w:pStyle w:val="a4"/>
              <w:jc w:val="both"/>
              <w:rPr>
                <w:rFonts w:ascii="PT Astra Serif" w:hAnsi="PT Astra Serif"/>
                <w:b w:val="0"/>
              </w:rPr>
            </w:pPr>
            <w:r w:rsidRPr="002E59CA">
              <w:rPr>
                <w:rFonts w:ascii="PT Astra Serif" w:hAnsi="PT Astra Serif"/>
                <w:color w:val="FF0000"/>
              </w:rPr>
              <w:t xml:space="preserve">  </w:t>
            </w:r>
            <w:r w:rsidR="000E3E05" w:rsidRPr="002E59CA">
              <w:rPr>
                <w:rFonts w:ascii="PT Astra Serif" w:hAnsi="PT Astra Serif"/>
                <w:color w:val="FF0000"/>
              </w:rPr>
              <w:t xml:space="preserve">         </w:t>
            </w:r>
            <w:proofErr w:type="gramStart"/>
            <w:r w:rsidR="000E3E05" w:rsidRPr="002E59CA">
              <w:rPr>
                <w:rFonts w:ascii="PT Astra Serif" w:hAnsi="PT Astra Serif"/>
                <w:b w:val="0"/>
              </w:rPr>
              <w:t xml:space="preserve">В течение </w:t>
            </w:r>
            <w:r w:rsidR="005B20AF" w:rsidRPr="002E59CA">
              <w:rPr>
                <w:rFonts w:ascii="PT Astra Serif" w:hAnsi="PT Astra Serif"/>
                <w:b w:val="0"/>
              </w:rPr>
              <w:t xml:space="preserve">2024 года, при координации деятельности </w:t>
            </w:r>
            <w:proofErr w:type="spellStart"/>
            <w:r w:rsidR="005B20AF" w:rsidRPr="002E59CA">
              <w:rPr>
                <w:rFonts w:ascii="PT Astra Serif" w:hAnsi="PT Astra Serif"/>
                <w:b w:val="0"/>
              </w:rPr>
              <w:t>КДНиЗП</w:t>
            </w:r>
            <w:proofErr w:type="spellEnd"/>
            <w:r w:rsidR="005B20AF" w:rsidRPr="002E59CA">
              <w:rPr>
                <w:rFonts w:ascii="PT Astra Serif" w:hAnsi="PT Astra Serif"/>
                <w:b w:val="0"/>
              </w:rPr>
              <w:t xml:space="preserve">  Духовницкого муниципального района с органами и учреждениями системы профилактики безнадзорности и правонарушений несовершеннолетних </w:t>
            </w:r>
            <w:r w:rsidR="005B20AF" w:rsidRPr="002E59CA">
              <w:rPr>
                <w:rFonts w:ascii="PT Astra Serif" w:hAnsi="PT Astra Serif"/>
                <w:b w:val="0"/>
              </w:rPr>
              <w:lastRenderedPageBreak/>
              <w:t xml:space="preserve">Духовницкого МР </w:t>
            </w:r>
            <w:r w:rsidRPr="002E59CA">
              <w:rPr>
                <w:rFonts w:ascii="PT Astra Serif" w:hAnsi="PT Astra Serif"/>
                <w:b w:val="0"/>
              </w:rPr>
              <w:t>организовано и проведено свыше 2</w:t>
            </w:r>
            <w:r w:rsidR="005B20AF" w:rsidRPr="002E59CA">
              <w:rPr>
                <w:rFonts w:ascii="PT Astra Serif" w:hAnsi="PT Astra Serif"/>
                <w:b w:val="0"/>
              </w:rPr>
              <w:t>20 межведомственных рейдов на территории Духовницкого муниципального район</w:t>
            </w:r>
            <w:r w:rsidRPr="002E59CA">
              <w:rPr>
                <w:rFonts w:ascii="PT Astra Serif" w:hAnsi="PT Astra Serif"/>
                <w:b w:val="0"/>
              </w:rPr>
              <w:t>а, в том числе, 18</w:t>
            </w:r>
            <w:r w:rsidR="005B20AF" w:rsidRPr="002E59CA">
              <w:rPr>
                <w:rFonts w:ascii="PT Astra Serif" w:hAnsi="PT Astra Serif"/>
                <w:b w:val="0"/>
              </w:rPr>
              <w:t>0 из них, в семьи, признанные находящимися в социально опасном положении, либо находящихся на стадии семейного неблагополучия»</w:t>
            </w:r>
            <w:r w:rsidRPr="002E59CA">
              <w:rPr>
                <w:rFonts w:ascii="PT Astra Serif" w:hAnsi="PT Astra Serif"/>
                <w:b w:val="0"/>
              </w:rPr>
              <w:t>,</w:t>
            </w:r>
            <w:r w:rsidR="005B20AF" w:rsidRPr="002E59CA">
              <w:rPr>
                <w:rFonts w:ascii="PT Astra Serif" w:hAnsi="PT Astra Serif"/>
                <w:b w:val="0"/>
              </w:rPr>
              <w:t xml:space="preserve"> </w:t>
            </w:r>
            <w:r w:rsidRPr="002E59CA">
              <w:rPr>
                <w:rFonts w:ascii="PT Astra Serif" w:hAnsi="PT Astra Serif"/>
                <w:b w:val="0"/>
              </w:rPr>
              <w:t xml:space="preserve">в </w:t>
            </w:r>
            <w:proofErr w:type="spellStart"/>
            <w:r w:rsidRPr="002E59CA">
              <w:rPr>
                <w:rFonts w:ascii="PT Astra Serif" w:hAnsi="PT Astra Serif"/>
                <w:b w:val="0"/>
              </w:rPr>
              <w:t>т.ч</w:t>
            </w:r>
            <w:proofErr w:type="spellEnd"/>
            <w:r w:rsidRPr="002E59CA">
              <w:rPr>
                <w:rFonts w:ascii="PT Astra Serif" w:hAnsi="PT Astra Serif"/>
                <w:b w:val="0"/>
              </w:rPr>
              <w:t>., в рамках</w:t>
            </w:r>
            <w:proofErr w:type="gramEnd"/>
            <w:r w:rsidRPr="002E59CA">
              <w:rPr>
                <w:rFonts w:ascii="PT Astra Serif" w:hAnsi="PT Astra Serif"/>
                <w:b w:val="0"/>
              </w:rPr>
              <w:t xml:space="preserve"> проведения акций Защита, Забота, Территория закона, Твой выбор, Толерантност</w:t>
            </w:r>
            <w:proofErr w:type="gramStart"/>
            <w:r w:rsidRPr="002E59CA">
              <w:rPr>
                <w:rFonts w:ascii="PT Astra Serif" w:hAnsi="PT Astra Serif"/>
                <w:b w:val="0"/>
              </w:rPr>
              <w:t>ь-</w:t>
            </w:r>
            <w:proofErr w:type="gramEnd"/>
            <w:r w:rsidRPr="002E59CA">
              <w:rPr>
                <w:rFonts w:ascii="PT Astra Serif" w:hAnsi="PT Astra Serif"/>
                <w:b w:val="0"/>
              </w:rPr>
              <w:t xml:space="preserve"> дорога к миру и гражданскому согласию, Сообщи, где торгуют смертью, Подросток, Детский телефон доверия, </w:t>
            </w:r>
            <w:proofErr w:type="spellStart"/>
            <w:r w:rsidRPr="002E59CA">
              <w:rPr>
                <w:rFonts w:ascii="PT Astra Serif" w:hAnsi="PT Astra Serif"/>
                <w:b w:val="0"/>
              </w:rPr>
              <w:t>Условник</w:t>
            </w:r>
            <w:proofErr w:type="spellEnd"/>
            <w:r w:rsidRPr="002E59CA">
              <w:rPr>
                <w:rFonts w:ascii="PT Astra Serif" w:hAnsi="PT Astra Serif"/>
                <w:b w:val="0"/>
              </w:rPr>
              <w:t xml:space="preserve">, Помоги пойти учиться, «Подросток и досуг» (октябрь), «Осужденный и наркотик» (ноябрь).  </w:t>
            </w:r>
          </w:p>
          <w:p w:rsidR="00BF2DAA" w:rsidRPr="002E59CA" w:rsidRDefault="00A83370" w:rsidP="00A83370">
            <w:pPr>
              <w:pStyle w:val="a4"/>
              <w:ind w:firstLine="709"/>
              <w:jc w:val="both"/>
              <w:rPr>
                <w:rFonts w:ascii="PT Astra Serif" w:hAnsi="PT Astra Serif"/>
                <w:b w:val="0"/>
              </w:rPr>
            </w:pPr>
            <w:r w:rsidRPr="002E59CA">
              <w:rPr>
                <w:rFonts w:ascii="PT Astra Serif" w:hAnsi="PT Astra Serif"/>
                <w:b w:val="0"/>
              </w:rPr>
              <w:t xml:space="preserve">В течение 2024 года </w:t>
            </w:r>
            <w:proofErr w:type="spellStart"/>
            <w:r w:rsidRPr="002E59CA">
              <w:rPr>
                <w:rFonts w:ascii="PT Astra Serif" w:hAnsi="PT Astra Serif"/>
                <w:b w:val="0"/>
              </w:rPr>
              <w:t>КДНиЗП</w:t>
            </w:r>
            <w:proofErr w:type="spellEnd"/>
            <w:r w:rsidRPr="002E59CA">
              <w:rPr>
                <w:rFonts w:ascii="PT Astra Serif" w:hAnsi="PT Astra Serif"/>
                <w:b w:val="0"/>
              </w:rPr>
              <w:t xml:space="preserve"> Духовницкого МР были р</w:t>
            </w:r>
            <w:r w:rsidR="00BF2DAA" w:rsidRPr="002E59CA">
              <w:rPr>
                <w:rFonts w:ascii="PT Astra Serif" w:hAnsi="PT Astra Serif"/>
                <w:b w:val="0"/>
              </w:rPr>
              <w:t>азработан</w:t>
            </w:r>
            <w:r w:rsidRPr="002E59CA">
              <w:rPr>
                <w:rFonts w:ascii="PT Astra Serif" w:hAnsi="PT Astra Serif"/>
                <w:b w:val="0"/>
              </w:rPr>
              <w:t xml:space="preserve">ы и утверждены </w:t>
            </w:r>
            <w:r w:rsidR="00BF2DAA" w:rsidRPr="002E59CA">
              <w:rPr>
                <w:rFonts w:ascii="PT Astra Serif" w:hAnsi="PT Astra Serif"/>
                <w:b w:val="0"/>
              </w:rPr>
              <w:t>График</w:t>
            </w:r>
            <w:r w:rsidRPr="002E59CA">
              <w:rPr>
                <w:rFonts w:ascii="PT Astra Serif" w:hAnsi="PT Astra Serif"/>
                <w:b w:val="0"/>
              </w:rPr>
              <w:t>и</w:t>
            </w:r>
            <w:r w:rsidR="00BF2DAA" w:rsidRPr="002E59CA">
              <w:rPr>
                <w:rFonts w:ascii="PT Astra Serif" w:hAnsi="PT Astra Serif"/>
                <w:b w:val="0"/>
              </w:rPr>
              <w:t xml:space="preserve"> проведения межведомственных рейдов: -  в семьи, находящиеся в социально-опасном положении (в семьи, в целях раннего выявления семейного неблагополучия); - по выявлению несовершеннолетних, занимающихся бродяжничеством и </w:t>
            </w:r>
            <w:proofErr w:type="gramStart"/>
            <w:r w:rsidR="00BF2DAA" w:rsidRPr="002E59CA">
              <w:rPr>
                <w:rFonts w:ascii="PT Astra Serif" w:hAnsi="PT Astra Serif"/>
                <w:b w:val="0"/>
              </w:rPr>
              <w:t>попрошайничеством</w:t>
            </w:r>
            <w:proofErr w:type="gramEnd"/>
            <w:r w:rsidR="00BF2DAA" w:rsidRPr="002E59CA">
              <w:rPr>
                <w:rFonts w:ascii="PT Astra Serif" w:hAnsi="PT Astra Serif"/>
                <w:b w:val="0"/>
              </w:rPr>
              <w:t xml:space="preserve">;  - находящихся в состоянии опьянения или распивающие спиртные напитки; - по выявлению несовершеннолетних, </w:t>
            </w:r>
            <w:r w:rsidR="00BF2DAA" w:rsidRPr="002E59CA">
              <w:rPr>
                <w:rFonts w:ascii="PT Astra Serif" w:eastAsia="Calibri" w:hAnsi="PT Astra Serif"/>
                <w:b w:val="0"/>
              </w:rPr>
              <w:t>не достигших возраста 17 лет, находящихся в общественном месте без сопровождения законны</w:t>
            </w:r>
            <w:r w:rsidRPr="002E59CA">
              <w:rPr>
                <w:rFonts w:ascii="PT Astra Serif" w:eastAsia="Calibri" w:hAnsi="PT Astra Serif"/>
                <w:b w:val="0"/>
              </w:rPr>
              <w:t>х представителей в ночное время, профилактике жестокого обращения, и др. (</w:t>
            </w:r>
            <w:r w:rsidRPr="002E59CA">
              <w:rPr>
                <w:rFonts w:ascii="PT Astra Serif" w:hAnsi="PT Astra Serif"/>
                <w:b w:val="0"/>
              </w:rPr>
              <w:t>Постановления</w:t>
            </w:r>
            <w:r w:rsidR="00BF2DAA" w:rsidRPr="002E59CA">
              <w:rPr>
                <w:rFonts w:ascii="PT Astra Serif" w:hAnsi="PT Astra Serif"/>
                <w:b w:val="0"/>
              </w:rPr>
              <w:t xml:space="preserve"> </w:t>
            </w:r>
            <w:proofErr w:type="spellStart"/>
            <w:r w:rsidR="00BF2DAA" w:rsidRPr="002E59CA">
              <w:rPr>
                <w:rFonts w:ascii="PT Astra Serif" w:hAnsi="PT Astra Serif"/>
                <w:b w:val="0"/>
              </w:rPr>
              <w:t>КДНиЗП</w:t>
            </w:r>
            <w:proofErr w:type="spellEnd"/>
            <w:r w:rsidR="00BF2DAA" w:rsidRPr="002E59CA">
              <w:rPr>
                <w:rFonts w:ascii="PT Astra Serif" w:hAnsi="PT Astra Serif"/>
                <w:b w:val="0"/>
              </w:rPr>
              <w:t xml:space="preserve"> Духовницкого </w:t>
            </w:r>
            <w:r w:rsidRPr="002E59CA">
              <w:rPr>
                <w:rFonts w:ascii="PT Astra Serif" w:hAnsi="PT Astra Serif"/>
                <w:b w:val="0"/>
              </w:rPr>
              <w:t>МР от 17.01.2024 года № 1 и от 03.07.2024 г. № 1).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По итогам проведения межведомственных рейдов несовершеннолетних, занимающихся бродяжничеством и 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попрошайничеством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не выявлено.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Несовершеннолетних, находящихся в состоянии опьянения или распивающих спиртные напитки, не выявлено. 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Несовершеннолетних, не достигших возраста 17 лет, находящихся в общественных местах без сопровождения родителей (законных представителей), после 22.00 часов, не выявлено.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В ходе проведения межведомственных рейдов в семьи, находящиеся в социально опасном положении, фактов жестокого обращения с несовершеннолетними не выявлено. 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 xml:space="preserve">Также, при межведомственном взаимодействии комиссии по делам несовершеннолетних и защите их прав Духовницкого муниципального района Саратовской области с органами и учреждениями системы профилактики безнадзорности и правонарушений несовершеннолетних на территории Духовницкого муниципального района Саратовской области, в целях защиты </w:t>
            </w:r>
            <w:r w:rsidRPr="002E59CA">
              <w:rPr>
                <w:rFonts w:ascii="PT Astra Serif" w:hAnsi="PT Astra Serif"/>
                <w:sz w:val="24"/>
                <w:szCs w:val="24"/>
              </w:rPr>
              <w:lastRenderedPageBreak/>
              <w:t>прав и законных интересов несовершеннолетних, профилактики жестокого обращения с детьми, недопущения совершения ими или в отношении них преступлений, проведены следующие региональные акции:</w:t>
            </w:r>
            <w:proofErr w:type="gramEnd"/>
          </w:p>
          <w:p w:rsidR="005B20AF" w:rsidRPr="002E59CA" w:rsidRDefault="00A83370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- «Защита»: </w:t>
            </w:r>
            <w:proofErr w:type="gramStart"/>
            <w:r w:rsidR="005B20AF" w:rsidRPr="002E59CA">
              <w:rPr>
                <w:rFonts w:ascii="PT Astra Serif" w:hAnsi="PT Astra Serif"/>
                <w:sz w:val="24"/>
                <w:szCs w:val="24"/>
              </w:rPr>
              <w:t>Представителями ГАУ СО КЦСОН Духовницкого района, ОП № 1 в составе МУ МВД России «</w:t>
            </w:r>
            <w:proofErr w:type="spellStart"/>
            <w:r w:rsidR="005B20AF" w:rsidRPr="002E59CA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="005B20AF" w:rsidRPr="002E59CA">
              <w:rPr>
                <w:rFonts w:ascii="PT Astra Serif" w:hAnsi="PT Astra Serif"/>
                <w:sz w:val="24"/>
                <w:szCs w:val="24"/>
              </w:rPr>
              <w:t xml:space="preserve">» Саратовской области посещено 9 семей, из них 6- признанных находящимися в социально опасном положении, 3- ранее признанных вышедшими из СОП, с проведением профилактических бесед с законными представителями на темы «О жестоком обращении», «Об ответственном </w:t>
            </w:r>
            <w:proofErr w:type="spellStart"/>
            <w:r w:rsidR="005B20AF" w:rsidRPr="002E59CA">
              <w:rPr>
                <w:rFonts w:ascii="PT Astra Serif" w:hAnsi="PT Astra Serif"/>
                <w:sz w:val="24"/>
                <w:szCs w:val="24"/>
              </w:rPr>
              <w:t>родительстве</w:t>
            </w:r>
            <w:proofErr w:type="spellEnd"/>
            <w:r w:rsidR="005B20AF" w:rsidRPr="002E59CA">
              <w:rPr>
                <w:rFonts w:ascii="PT Astra Serif" w:hAnsi="PT Astra Serif"/>
                <w:sz w:val="24"/>
                <w:szCs w:val="24"/>
              </w:rPr>
              <w:t>», с распространением памяток «Профилактика жестокого обращения с несовершеннолетними», разъяснением порядка получения</w:t>
            </w:r>
            <w:proofErr w:type="gramEnd"/>
            <w:r w:rsidR="005B20AF" w:rsidRPr="002E59CA">
              <w:rPr>
                <w:rFonts w:ascii="PT Astra Serif" w:hAnsi="PT Astra Serif"/>
                <w:sz w:val="24"/>
                <w:szCs w:val="24"/>
              </w:rPr>
              <w:t xml:space="preserve"> социальных услуг в ГАУ СО КЦСОН Духовницкого района. 1 законный представитель привлечён к административной ответственности, по ст. 5.35 ч. 1 КоАП РФ.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b/>
                <w:i/>
                <w:sz w:val="24"/>
                <w:szCs w:val="24"/>
              </w:rPr>
              <w:t>- «Детский телефон доверия</w:t>
            </w:r>
            <w:r w:rsidRPr="002E59CA">
              <w:rPr>
                <w:rFonts w:ascii="PT Astra Serif" w:hAnsi="PT Astra Serif"/>
                <w:sz w:val="24"/>
                <w:szCs w:val="24"/>
              </w:rPr>
              <w:t>: 8-800-2000-122», проведены следующие мероприятия: ГАУ СО КЦСО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Н-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информационно-просветительское мероприятие – «Ты не один!» с распространением буклета «Детский телефон доверия!» и проведением тематического анкетирования среди несовершеннолетних «Телефон доверия» с учениками 3 класса МОУ «СОШ им. Г.И. Марчука 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>. Духовницкое» (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кл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>ук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>. Мельникова С.Б.). Информация размещалась на официальных страницах учреждения в социальных сетях. Кроме того, специалистами организовано участие несовершеннолетних в областном конкурсе рекламно-информационных материалов о работе детского телефона доверия с единым общероссийским номером  «Мой телефон доверия». Проводимого Министерством труда и социальной защиты Саратовской области. Работы несовершеннолетних направлены в двух номинациях: информационный плакат и листовка (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флайер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>).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Специалистами ГАУ СО КЦСОН Духовницкого района разработан буклет «Как вести себя в нестандартных ситуациях?». 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Участие родителей и детей в совместных мероприятиях, различных акциях и праздниках позволяет сформировать эмоциональную близость и привязанность между детьми и родителями, развивать навыки конструктивного взаимодействия, даёт возможность обучить родителей способам вовлечения их детей в различные виды совместной деятельности (творческая встреча «Самые милые и любимые», посвящённая Международному дню 8 Марта, обрядовый </w:t>
            </w:r>
            <w:r w:rsidRPr="002E59CA">
              <w:rPr>
                <w:rFonts w:ascii="PT Astra Serif" w:hAnsi="PT Astra Serif"/>
                <w:sz w:val="24"/>
                <w:szCs w:val="24"/>
              </w:rPr>
              <w:lastRenderedPageBreak/>
              <w:t>праздник «Жаворонк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и-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вестники весны», развлекательная программа «Семейный хоровод», приуроченная  к 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Международному Дню семьи», и др.).</w:t>
            </w:r>
            <w:proofErr w:type="gramEnd"/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Во всех общеобразовательных учреждениях Духовницкого МР проведены беседы, направленные на популяризацию Общероссийского детского телефона доверия, как службы экстренной психологической помощи, направления работы. Также, размещены информационно-рекламные материалы на стендах школ и в социальных сетях на официальных страницах образовательных учреждений. 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На официальных сайтах органов и учреждений системы профилактики безнадзорности и правонарушений несовершеннолетних Духовницкого района размещена информация о Едином детском телефоне доверия 8-800-2000-122.</w:t>
            </w:r>
          </w:p>
          <w:p w:rsidR="005B20AF" w:rsidRPr="002E59CA" w:rsidRDefault="00A83370" w:rsidP="00563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- «Забота»: </w:t>
            </w:r>
            <w:r w:rsidR="005B20AF" w:rsidRPr="002E59CA">
              <w:rPr>
                <w:rFonts w:ascii="PT Astra Serif" w:hAnsi="PT Astra Serif"/>
                <w:sz w:val="24"/>
                <w:szCs w:val="24"/>
              </w:rPr>
              <w:t>проведено 7 межведомственных рейдов. Посещено 13 семей/23 детей, признанных находящимися в социально опасном положении, несовершеннолетних, состоящих на профилактическом учёте в ПДН ОП № 1 в составе МУ МВД России «</w:t>
            </w:r>
            <w:proofErr w:type="spellStart"/>
            <w:r w:rsidR="005B20AF" w:rsidRPr="002E59CA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="005B20AF" w:rsidRPr="002E59CA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а, также, </w:t>
            </w:r>
            <w:proofErr w:type="spellStart"/>
            <w:r w:rsidR="005B20AF" w:rsidRPr="002E59CA">
              <w:rPr>
                <w:rFonts w:ascii="PT Astra Serif" w:hAnsi="PT Astra Serif"/>
                <w:sz w:val="24"/>
                <w:szCs w:val="24"/>
              </w:rPr>
              <w:t>подучётных</w:t>
            </w:r>
            <w:proofErr w:type="spellEnd"/>
            <w:r w:rsidR="005B20AF" w:rsidRPr="002E59CA">
              <w:rPr>
                <w:rFonts w:ascii="PT Astra Serif" w:hAnsi="PT Astra Serif"/>
                <w:sz w:val="24"/>
                <w:szCs w:val="24"/>
              </w:rPr>
              <w:t xml:space="preserve"> граждан, категории «Семейные </w:t>
            </w:r>
            <w:proofErr w:type="gramStart"/>
            <w:r w:rsidR="005B20AF" w:rsidRPr="002E59CA">
              <w:rPr>
                <w:rFonts w:ascii="PT Astra Serif" w:hAnsi="PT Astra Serif"/>
                <w:sz w:val="24"/>
                <w:szCs w:val="24"/>
              </w:rPr>
              <w:t>дебоширы</w:t>
            </w:r>
            <w:proofErr w:type="gramEnd"/>
            <w:r w:rsidR="005B20AF" w:rsidRPr="002E59CA">
              <w:rPr>
                <w:rFonts w:ascii="PT Astra Serif" w:hAnsi="PT Astra Serif"/>
                <w:sz w:val="24"/>
                <w:szCs w:val="24"/>
              </w:rPr>
              <w:t>», совместно проживающих с несовершеннолетними детьми.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По итогам межведомственных рейдов,  нарушений не выявлено. Распространены информационные материалы, в виде буклетов и памяток, по темам: «Общероссийский детский телефон доверия (8-800-2000-122);   «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Ответственное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родительство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>»;   «Профилактика социального сиротства», «Профилактика алкоголизма», и др.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Также, проведена дистанционная просветительская работа</w:t>
            </w:r>
            <w:r w:rsidRPr="002E59C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E59CA">
              <w:rPr>
                <w:rFonts w:ascii="PT Astra Serif" w:hAnsi="PT Astra Serif"/>
                <w:sz w:val="24"/>
                <w:szCs w:val="24"/>
              </w:rPr>
              <w:t>с родителями несовершеннолетних, на темы: «Особенности подросткового возраста детей», «Ответственность родителей за воспитание детей (ознакомление с нормативными правовыми документами); к</w:t>
            </w:r>
            <w:r w:rsidRPr="002E59CA">
              <w:rPr>
                <w:rFonts w:ascii="PT Astra Serif" w:eastAsia="Calibri" w:hAnsi="PT Astra Serif"/>
                <w:sz w:val="24"/>
                <w:szCs w:val="24"/>
              </w:rPr>
              <w:t>лассный час "</w:t>
            </w:r>
            <w:proofErr w:type="spellStart"/>
            <w:r w:rsidRPr="002E59CA">
              <w:rPr>
                <w:rFonts w:ascii="PT Astra Serif" w:eastAsia="Calibri" w:hAnsi="PT Astra Serif"/>
                <w:sz w:val="24"/>
                <w:szCs w:val="24"/>
              </w:rPr>
              <w:t>Буллинг</w:t>
            </w:r>
            <w:proofErr w:type="spellEnd"/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", ответственные обучающиеся 11 класса, А. </w:t>
            </w:r>
            <w:proofErr w:type="spellStart"/>
            <w:r w:rsidRPr="002E59CA">
              <w:rPr>
                <w:rFonts w:ascii="PT Astra Serif" w:eastAsia="Calibri" w:hAnsi="PT Astra Serif"/>
                <w:sz w:val="24"/>
                <w:szCs w:val="24"/>
              </w:rPr>
              <w:t>Скобелкина</w:t>
            </w:r>
            <w:proofErr w:type="spellEnd"/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, 28 чел., </w:t>
            </w:r>
            <w:hyperlink r:id="rId14" w:history="1">
              <w:r w:rsidRPr="002E59CA">
                <w:rPr>
                  <w:rStyle w:val="ac"/>
                  <w:rFonts w:ascii="PT Astra Serif" w:eastAsia="Calibri" w:hAnsi="PT Astra Serif"/>
                  <w:color w:val="auto"/>
                  <w:sz w:val="24"/>
                  <w:szCs w:val="24"/>
                </w:rPr>
                <w:t>https://duhowmou.gosuslugi.ru/roditelyam-iuchenikam/novosti/novosti_1243.html</w:t>
              </w:r>
            </w:hyperlink>
            <w:r w:rsidRPr="002E59CA">
              <w:rPr>
                <w:rStyle w:val="ac"/>
                <w:rFonts w:ascii="PT Astra Serif" w:eastAsia="Calibri" w:hAnsi="PT Astra Serif"/>
                <w:color w:val="auto"/>
                <w:sz w:val="24"/>
                <w:szCs w:val="24"/>
              </w:rPr>
              <w:t>; а</w:t>
            </w:r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кция «Дарю тепло», ответственные обучающиеся </w:t>
            </w:r>
            <w:proofErr w:type="gramStart"/>
            <w:r w:rsidRPr="002E59CA">
              <w:rPr>
                <w:rFonts w:ascii="PT Astra Serif" w:eastAsia="Calibri" w:hAnsi="PT Astra Serif"/>
                <w:sz w:val="24"/>
                <w:szCs w:val="24"/>
              </w:rPr>
              <w:t>8</w:t>
            </w:r>
            <w:proofErr w:type="gramEnd"/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 а класса, 20 чел., </w:t>
            </w:r>
            <w:hyperlink r:id="rId15" w:history="1">
              <w:r w:rsidRPr="002E59CA">
                <w:rPr>
                  <w:rStyle w:val="ac"/>
                  <w:rFonts w:ascii="PT Astra Serif" w:eastAsia="Calibri" w:hAnsi="PT Astra Serif"/>
                  <w:color w:val="auto"/>
                  <w:sz w:val="24"/>
                  <w:szCs w:val="24"/>
                </w:rPr>
                <w:t>https://duhowmou.gosuslugi.ru/roditelyam-iuchenikam/novosti/novosti_1239.html</w:t>
              </w:r>
            </w:hyperlink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; игры и упражнения на сплочение коллектива, ответственная </w:t>
            </w:r>
            <w:proofErr w:type="spellStart"/>
            <w:r w:rsidRPr="002E59CA">
              <w:rPr>
                <w:rFonts w:ascii="PT Astra Serif" w:eastAsia="Calibri" w:hAnsi="PT Astra Serif"/>
                <w:sz w:val="24"/>
                <w:szCs w:val="24"/>
              </w:rPr>
              <w:t>Каталина</w:t>
            </w:r>
            <w:proofErr w:type="spellEnd"/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 Н.А., 15 чел., </w:t>
            </w:r>
            <w:hyperlink r:id="rId16" w:history="1">
              <w:r w:rsidRPr="002E59CA">
                <w:rPr>
                  <w:rStyle w:val="ac"/>
                  <w:rFonts w:ascii="PT Astra Serif" w:eastAsia="Calibri" w:hAnsi="PT Astra Serif"/>
                  <w:color w:val="auto"/>
                  <w:sz w:val="24"/>
                  <w:szCs w:val="24"/>
                </w:rPr>
                <w:t>https://duhowmou.gosuslugi.ru/roditelyam-iuchenikam/novosti/novosti_1227.html</w:t>
              </w:r>
            </w:hyperlink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; родительская гостиная, ответственная </w:t>
            </w:r>
            <w:proofErr w:type="spellStart"/>
            <w:r w:rsidRPr="002E59CA">
              <w:rPr>
                <w:rFonts w:ascii="PT Astra Serif" w:eastAsia="Calibri" w:hAnsi="PT Astra Serif"/>
                <w:sz w:val="24"/>
                <w:szCs w:val="24"/>
              </w:rPr>
              <w:t>Каталина</w:t>
            </w:r>
            <w:proofErr w:type="spellEnd"/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 Н.А., 17 чел., </w:t>
            </w:r>
            <w:hyperlink r:id="rId17" w:history="1">
              <w:r w:rsidRPr="002E59CA">
                <w:rPr>
                  <w:rFonts w:ascii="PT Astra Serif" w:eastAsia="Calibri" w:hAnsi="PT Astra Serif"/>
                  <w:sz w:val="24"/>
                  <w:szCs w:val="24"/>
                </w:rPr>
                <w:t>https://duhowmou.gosuslugi.ru/roditelyam-i-uchenikam/novosti/novosti_1223.html</w:t>
              </w:r>
            </w:hyperlink>
            <w:r w:rsidRPr="002E59CA">
              <w:rPr>
                <w:rFonts w:ascii="PT Astra Serif" w:hAnsi="PT Astra Serif"/>
                <w:sz w:val="24"/>
                <w:szCs w:val="24"/>
              </w:rPr>
              <w:t xml:space="preserve">; </w:t>
            </w:r>
            <w:r w:rsidRPr="002E59CA">
              <w:rPr>
                <w:rFonts w:ascii="PT Astra Serif" w:hAnsi="PT Astra Serif"/>
                <w:sz w:val="24"/>
                <w:szCs w:val="24"/>
              </w:rPr>
              <w:lastRenderedPageBreak/>
              <w:t>д</w:t>
            </w:r>
            <w:r w:rsidRPr="002E59CA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истанционное родительское собрание: «Ответственность родителей за воспитание и образование своих детей», и др.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>Медработниками ГУЗ</w:t>
            </w:r>
            <w:r w:rsidR="00F174C2"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СО «</w:t>
            </w:r>
            <w:proofErr w:type="spellStart"/>
            <w:r w:rsidR="00F174C2"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>Духовницкая</w:t>
            </w:r>
            <w:proofErr w:type="spellEnd"/>
            <w:r w:rsidR="00F174C2"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РБ» </w:t>
            </w:r>
            <w:proofErr w:type="gramStart"/>
            <w:r w:rsidR="00F174C2"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>проведены</w:t>
            </w:r>
            <w:proofErr w:type="gramEnd"/>
            <w:r w:rsidR="00F174C2"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2</w:t>
            </w:r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социальных патронажа. Осуществлялось профилактическое консультирование и обучение семьи навыкам ЗОЖ с учётом неблагополучия по следующим направлениям: пропаганда поведения без насилия, безопасность мест проживания и предупреждение травм ребёнка, профилактика инфекционных заболеваний, в </w:t>
            </w:r>
            <w:proofErr w:type="spellStart"/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>т.ч</w:t>
            </w:r>
            <w:proofErr w:type="spellEnd"/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., иммунизация детей, санитарно-просветительская работа по формированию ЗОЖ. Также, проводилась медицинская оценка состояния несовершеннолетних с целью выявления фактов жестокого обращения. Случаев жестокого обращения с детьми не выявлено. 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>На стендах ГУЗ СО «</w:t>
            </w:r>
            <w:proofErr w:type="spellStart"/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>Духовницкая</w:t>
            </w:r>
            <w:proofErr w:type="spellEnd"/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РБ» в детской консультации и педиатрическом отделении, размещена информация единого детского телефона доверия, и др.</w:t>
            </w:r>
          </w:p>
          <w:p w:rsidR="005B20AF" w:rsidRPr="002E59CA" w:rsidRDefault="005B20AF" w:rsidP="005632CC">
            <w:pPr>
              <w:spacing w:after="0" w:line="240" w:lineRule="auto"/>
              <w:ind w:firstLine="709"/>
              <w:jc w:val="both"/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E59CA">
              <w:rPr>
                <w:rStyle w:val="ac"/>
                <w:rFonts w:ascii="PT Astra Serif" w:hAnsi="PT Astra Serif"/>
                <w:i/>
                <w:color w:val="auto"/>
                <w:sz w:val="24"/>
                <w:szCs w:val="24"/>
                <w:shd w:val="clear" w:color="auto" w:fill="FFFFFF"/>
              </w:rPr>
              <w:t>- «Единый день профилактики»:</w:t>
            </w:r>
            <w:r w:rsidRPr="002E59CA">
              <w:rPr>
                <w:rStyle w:val="ac"/>
                <w:rFonts w:ascii="PT Astra Serif" w:hAnsi="PT Astra Serif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>проведены мероприятия на тему: «Профилактика преступлений и правонарушений против половой неприкосновенности несовершеннолетних, ответственности за пропаганду ЛГБТ», январь.</w:t>
            </w:r>
          </w:p>
          <w:p w:rsidR="005632CC" w:rsidRPr="002E59CA" w:rsidRDefault="005B20AF" w:rsidP="00A83370">
            <w:pPr>
              <w:spacing w:after="0" w:line="240" w:lineRule="auto"/>
              <w:ind w:firstLine="709"/>
              <w:jc w:val="both"/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E59CA">
              <w:rPr>
                <w:rStyle w:val="ac"/>
                <w:rFonts w:ascii="PT Astra Serif" w:hAnsi="PT Astra Serif"/>
                <w:i/>
                <w:color w:val="auto"/>
                <w:sz w:val="24"/>
                <w:szCs w:val="24"/>
                <w:shd w:val="clear" w:color="auto" w:fill="FFFFFF"/>
              </w:rPr>
              <w:t>- «Единый день безопасности»:</w:t>
            </w:r>
            <w:r w:rsidRPr="002E59CA">
              <w:rPr>
                <w:rStyle w:val="ac"/>
                <w:rFonts w:ascii="PT Astra Serif" w:hAnsi="PT Astra Serif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2E59CA">
              <w:rPr>
                <w:rStyle w:val="ac"/>
                <w:rFonts w:ascii="PT Astra Serif" w:hAnsi="PT Astra Serif"/>
                <w:color w:val="auto"/>
                <w:sz w:val="24"/>
                <w:szCs w:val="24"/>
                <w:u w:val="none"/>
                <w:shd w:val="clear" w:color="auto" w:fill="FFFFFF"/>
              </w:rPr>
              <w:t>проведены мероприятия на тему: «Опасности вокруг нас: «Самовольные уходы и их последствия: переохлаждение, травмы и телесные повреждения, насилие», март 2024 года.</w:t>
            </w:r>
          </w:p>
          <w:p w:rsidR="005632CC" w:rsidRPr="002E59CA" w:rsidRDefault="005632CC" w:rsidP="005632CC">
            <w:pPr>
              <w:tabs>
                <w:tab w:val="left" w:pos="4497"/>
              </w:tabs>
              <w:spacing w:after="0" w:line="240" w:lineRule="auto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Специалистами учреждения проводится ежемесячный социальный патронаж, обслуживаемых семей, с целью мониторинга условий жизнедеятельности граждан по месту жительства (фактического пребывания), оценки обстановки в семье, проводятся инструктажи об опасности оставления малолетних детей без присмотра, разъясняются правила безопасного поведения детей на природе, а так же вручается памятка для родителей «Нет! Жестокому обращению с детьми», проводятся инструктажи по правилам противопожарной безопасности, вручаются памятки под подпись. </w:t>
            </w:r>
          </w:p>
          <w:p w:rsidR="005632CC" w:rsidRPr="002E59CA" w:rsidRDefault="005632CC" w:rsidP="005632C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При посещении семей, состоящих на патронаже, проводятся инструктажи, беседы, направленные на формирование здорового образа жизни с несовершеннолетними и их родителями: 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 xml:space="preserve">«В чем вред курения для подростков (для подростков)», «Влияние вредных привычек на физическое и психическое </w:t>
            </w:r>
            <w:r w:rsidRPr="002E59CA">
              <w:rPr>
                <w:rFonts w:ascii="PT Astra Serif" w:hAnsi="PT Astra Serif"/>
                <w:sz w:val="24"/>
                <w:szCs w:val="24"/>
              </w:rPr>
              <w:lastRenderedPageBreak/>
              <w:t>здоровье человека (для родителей)», «Не злоупотреблять алкоголем – значит сохранить семью, работу и жизнь (для родителей)», «Курение и алкоголь (для родителей)», «Как заподозрить начавшего принимать наркотики (для родителей)», «Воздействие никотина и алкоголя за организм человека (для родителей)», «Разрушительное действие алкоголя на мозг человека (для родителей)», «Как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рассказать ребенку о вреде алкоголя (для родителей)», «Здоровый образ жизни формируется в семье (для родителей)», «СНЮС – что это такое? (для родителей и детей)» </w:t>
            </w:r>
          </w:p>
          <w:p w:rsidR="000B6DCE" w:rsidRPr="002E59CA" w:rsidRDefault="005632CC" w:rsidP="00F174C2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Постоянно ведется разъяснительная работа о Едином общероссийском телефоне доверия для детей, подростков, их родителей (8-800-2000-122). Разработан буклет «Как вести себя в нестандартных ситуациях».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ситуации, связанной с суицидальными проявлениями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06" w:rsidRPr="002E59CA" w:rsidRDefault="00990C06" w:rsidP="00990C06">
            <w:pPr>
              <w:tabs>
                <w:tab w:val="left" w:pos="4497"/>
              </w:tabs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          На территории Духовницкого муниципального района фактов суицида среди несовершеннолетних не выявлено (2023 г. – 0, 2022 г. – 0, 2021- 0, 2020 г. - 0, 2019 г. - 0).</w:t>
            </w:r>
          </w:p>
          <w:p w:rsidR="00990C06" w:rsidRPr="002E59CA" w:rsidRDefault="00990C06" w:rsidP="00990C06">
            <w:pPr>
              <w:tabs>
                <w:tab w:val="left" w:pos="4497"/>
              </w:tabs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          В 2024 году специалистами ГАУ СО КЦСОН Духовницкого района осуществлялась работа по профилактике  суицидальных проявлений среди несовершеннолетних. Несовершеннолетние и семьи, находящиеся в трудной жизненной ситуации, охвачены реабилитационными мероприятиями, в рамках профилактической программы «Правильный выбор». 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 xml:space="preserve">Проводимые мероприятия направлены на профилактику асоциального и деструктивного поведения подростков и молодежи, поддержку детей и семей, признанными  находящимися в социально-опасном положении.   </w:t>
            </w:r>
            <w:proofErr w:type="gramEnd"/>
          </w:p>
          <w:p w:rsidR="00990C06" w:rsidRPr="00472FDC" w:rsidRDefault="00472FDC" w:rsidP="00472FDC">
            <w:pPr>
              <w:tabs>
                <w:tab w:val="left" w:pos="4497"/>
              </w:tabs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Проведены мероприятия: </w:t>
            </w:r>
            <w:r w:rsidR="00990C06" w:rsidRPr="002E59CA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беседы с несовершеннолетними "Все твоих руках", "</w:t>
            </w:r>
            <w:proofErr w:type="gramStart"/>
            <w:r w:rsidR="00990C06" w:rsidRPr="002E59CA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Знай</w:t>
            </w:r>
            <w:proofErr w:type="gramEnd"/>
            <w:r w:rsidR="00990C06" w:rsidRPr="002E59CA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права, выполняй обязанности", "Мир детский, мир взрослый", "Все о вредных привычках", "Воспитание без наказания". Буклеты: "Депрессия у ребенка", "Дом без насилия", "Безопасный интернет", "Помощь ребенку в период подготовки и сдачи ЕГЭ (ОГЭ)", "Советы родителям как общаться с подростком", "Родителям о школьной тревожности".</w:t>
            </w:r>
          </w:p>
          <w:p w:rsidR="00990C06" w:rsidRPr="002E59CA" w:rsidRDefault="00990C06" w:rsidP="00990C0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          Проводилось консультирование родителей и детей по улучшению 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-детских отношений, преодолению проблем в межличностных отношениях, личностных проблем с разными категориями семей, стоящими на социальном обслуживании в Центре. </w:t>
            </w:r>
          </w:p>
          <w:p w:rsidR="001D5F02" w:rsidRPr="002E59CA" w:rsidRDefault="001D5F02" w:rsidP="001D5F02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</w:rPr>
            </w:pPr>
            <w:r w:rsidRPr="002E59CA">
              <w:rPr>
                <w:rFonts w:ascii="PT Astra Serif" w:hAnsi="PT Astra Serif"/>
              </w:rPr>
              <w:t xml:space="preserve">В 2024 году было оказано 2173 социально-психологических услуг, </w:t>
            </w:r>
            <w:r w:rsidRPr="002E59CA">
              <w:rPr>
                <w:rFonts w:ascii="PT Astra Serif" w:hAnsi="PT Astra Serif"/>
              </w:rPr>
              <w:lastRenderedPageBreak/>
              <w:t>социально-психологическую помощь  получили  68 семей, 166  человек,</w:t>
            </w:r>
            <w:r w:rsidRPr="002E59CA">
              <w:rPr>
                <w:rFonts w:ascii="PT Astra Serif" w:hAnsi="PT Astra Serif"/>
                <w:b/>
              </w:rPr>
              <w:t xml:space="preserve"> </w:t>
            </w:r>
            <w:r w:rsidRPr="002E59CA">
              <w:rPr>
                <w:rFonts w:ascii="PT Astra Serif" w:hAnsi="PT Astra Serif"/>
              </w:rPr>
              <w:t>в том числе, 98  несовершеннолетних. Социально - психологические   услуги оказывались по направлениям.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Проведена </w:t>
            </w:r>
            <w:r w:rsidRPr="002E59CA">
              <w:rPr>
                <w:rFonts w:ascii="PT Astra Serif" w:hAnsi="PT Astra Serif"/>
                <w:sz w:val="24"/>
                <w:szCs w:val="24"/>
                <w:u w:val="single"/>
              </w:rPr>
              <w:t xml:space="preserve">промежуточная диагностика </w:t>
            </w:r>
            <w:r w:rsidRPr="002E59CA">
              <w:rPr>
                <w:rFonts w:ascii="PT Astra Serif" w:hAnsi="PT Astra Serif"/>
                <w:sz w:val="24"/>
                <w:szCs w:val="24"/>
              </w:rPr>
              <w:t>в 56 семьях. Были выявлены нарушения: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- в 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родительск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детских отношениях – 16;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- межличностных 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отношениях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– 16;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- в личностных отношениях- 8;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-внутрисемейных </w:t>
            </w:r>
            <w:proofErr w:type="gramStart"/>
            <w:r w:rsidRPr="002E59CA">
              <w:rPr>
                <w:rFonts w:ascii="PT Astra Serif" w:hAnsi="PT Astra Serif"/>
                <w:sz w:val="24"/>
                <w:szCs w:val="24"/>
              </w:rPr>
              <w:t>отношениях</w:t>
            </w:r>
            <w:proofErr w:type="gram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– 16.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Итого: 329 услуг, 64 семьи, 140 человек, 74 несовершеннолетних.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Проводилось консультирование родителей и детей по улучшению 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-детских отношений, преодолению межличностных отношений, личностных проблем с разными категориями семей, стоящих на социальном обслуживании в Центре. 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Итого: 480 услуг, 68 семей, 137 человек, 73 несовершеннолетних.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Наблюдается тенденция улучшения  детско-родительских отношений в 59 семьях.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Проводилась работа, направленная на психологическую коррекцию – 772 услуги, 68 семей, 166 человек, 98 несовершеннолетних. Данная работа проводилась в рамках психолого-коррекционной программы «На встречу друг другу»,</w:t>
            </w:r>
            <w:r w:rsidRPr="002E59C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2E59CA">
              <w:rPr>
                <w:rFonts w:ascii="PT Astra Serif" w:hAnsi="PT Astra Serif"/>
                <w:sz w:val="24"/>
                <w:szCs w:val="24"/>
              </w:rPr>
              <w:t xml:space="preserve">направленной на работу с подростками и взрослыми, испытывающими негативные эмоциональные переживания. </w:t>
            </w:r>
          </w:p>
          <w:p w:rsidR="001D5F02" w:rsidRPr="002E59CA" w:rsidRDefault="001D5F02" w:rsidP="001D5F02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- 450 услуг, 68 семей, 70 человек, 70 несовершеннолетних.</w:t>
            </w:r>
          </w:p>
          <w:p w:rsidR="001D5F02" w:rsidRPr="002E59CA" w:rsidRDefault="001D5F02" w:rsidP="001D5F0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В рамках психолого-коррекционной программы «Связующая нить» оказано 55 услуг, 15 семьям, 29 человек, 11 несовершеннолетних. </w:t>
            </w:r>
          </w:p>
          <w:p w:rsidR="001D5F02" w:rsidRPr="002E59CA" w:rsidRDefault="001D5F02" w:rsidP="001D5F0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 xml:space="preserve">Кроме этого, психологом  велась работа  в клубе 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взаимоподдержки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 xml:space="preserve"> и общения </w:t>
            </w:r>
            <w:r w:rsidRPr="002E59CA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2E59CA">
              <w:rPr>
                <w:rFonts w:ascii="PT Astra Serif" w:hAnsi="PT Astra Serif"/>
                <w:sz w:val="24"/>
                <w:szCs w:val="24"/>
              </w:rPr>
              <w:t>Все начинается с семьи»</w:t>
            </w:r>
            <w:r w:rsidRPr="002E59CA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2E59CA">
              <w:rPr>
                <w:rFonts w:ascii="PT Astra Serif" w:hAnsi="PT Astra Serif"/>
                <w:sz w:val="24"/>
                <w:szCs w:val="24"/>
              </w:rPr>
              <w:t xml:space="preserve"> привлечено 68 семей, 98 человек</w:t>
            </w:r>
            <w:r w:rsidRPr="002E59CA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  <w:r w:rsidRPr="002E59CA">
              <w:rPr>
                <w:rFonts w:ascii="PT Astra Serif" w:hAnsi="PT Astra Serif"/>
                <w:sz w:val="24"/>
                <w:szCs w:val="24"/>
              </w:rPr>
              <w:t xml:space="preserve">В результате проведенной коррекционной работы с детьми и родителями по данным программам стабилизировалось психическое здоровье у детей и взрослых: повысилась и нормализовалась самооценка, снизился уровень тревожности,  улучшилось эмоциональное состояние, улучшились </w:t>
            </w:r>
            <w:proofErr w:type="spellStart"/>
            <w:r w:rsidRPr="002E59CA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2E59CA">
              <w:rPr>
                <w:rFonts w:ascii="PT Astra Serif" w:hAnsi="PT Astra Serif"/>
                <w:sz w:val="24"/>
                <w:szCs w:val="24"/>
              </w:rPr>
              <w:t>-детские отношения.</w:t>
            </w:r>
          </w:p>
          <w:p w:rsidR="00990C06" w:rsidRPr="002E59CA" w:rsidRDefault="00990C06" w:rsidP="00990C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Педаго</w:t>
            </w:r>
            <w:r w:rsidR="0084659E">
              <w:rPr>
                <w:rFonts w:ascii="PT Astra Serif" w:hAnsi="PT Astra Serif"/>
                <w:sz w:val="24"/>
                <w:szCs w:val="24"/>
              </w:rPr>
              <w:t>гами образовательных учреждений</w:t>
            </w:r>
            <w:r w:rsidRPr="002E59CA">
              <w:rPr>
                <w:rFonts w:ascii="PT Astra Serif" w:hAnsi="PT Astra Serif"/>
                <w:sz w:val="24"/>
                <w:szCs w:val="24"/>
              </w:rPr>
              <w:t xml:space="preserve"> Духовницкого района </w:t>
            </w:r>
            <w:r w:rsidRPr="002E59C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регулярно осуществляется мониторинг социальных сетей обучающихся. В течение 2024 года подростков, состоящих в группах деструктивной направленности, не выявлено. </w:t>
            </w:r>
          </w:p>
          <w:p w:rsidR="000B6DCE" w:rsidRPr="002E59CA" w:rsidRDefault="00990C06" w:rsidP="00990C06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59CA">
              <w:rPr>
                <w:rFonts w:ascii="PT Astra Serif" w:hAnsi="PT Astra Serif"/>
                <w:sz w:val="24"/>
                <w:szCs w:val="24"/>
              </w:rPr>
              <w:t>С несовершеннолетними, имеющими отклонения в поведении и проблемы в обучении, проводится индивидуальная профилактическая работа.  Психологи, социальные педагоги проводят беседы с данными подростками и их родителями.  С целью оказания социально-психологической помощи подросткам, испытывающим трудности в межличностном взаимодействии, проблемы в социальной адаптации в 4 общеобразовательных учреждениях функционируют службы школьной медиации.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об итогах рассмотрения за отчетный период обращений граждан, должностных лиц в интересах граждан, в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затрагивающих права и законные интересы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9" w:rsidRPr="00BB6A79" w:rsidRDefault="00990C06" w:rsidP="00BB6A79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       </w:t>
            </w:r>
            <w:r w:rsidR="00BB6A79" w:rsidRPr="00200E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обращениями граждан службами систем профилактики Духовницкого муниципального района ведётся в соответствие с Федеральным законом № 59-ФЗ от 02 мая 2006 года «О порядке рассмотрения обращений граждан в Российской Федерации».</w:t>
            </w:r>
          </w:p>
          <w:p w:rsidR="00990C06" w:rsidRDefault="00990C06" w:rsidP="00990C06">
            <w:pPr>
              <w:spacing w:after="0" w:line="240" w:lineRule="auto"/>
              <w:jc w:val="both"/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="00BB6A79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      </w:t>
            </w:r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Духовницкого муниципального района в 2024 году</w:t>
            </w:r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обращения от граждан не поступали. </w:t>
            </w:r>
          </w:p>
          <w:p w:rsidR="00990C06" w:rsidRPr="00437768" w:rsidRDefault="00BB6A79" w:rsidP="00990C06">
            <w:pPr>
              <w:spacing w:after="0" w:line="240" w:lineRule="auto"/>
              <w:jc w:val="both"/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        Должностными лицами в интересах граждан, в </w:t>
            </w:r>
            <w:proofErr w:type="spellStart"/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., затрагивающих права и законные интересы несовершеннолетних, в адрес </w:t>
            </w:r>
            <w:proofErr w:type="spellStart"/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направлено</w:t>
            </w:r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всего 61 сообщение, из них: 50</w:t>
            </w:r>
            <w:r w:rsidR="00990C06"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сообщений о ненадлежащем исполнении родительских обязанностей по воспитанию и содержанию дет</w:t>
            </w:r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е</w:t>
            </w:r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й. </w:t>
            </w:r>
            <w:proofErr w:type="gramStart"/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В целях проверки информации, </w:t>
            </w:r>
            <w:proofErr w:type="spellStart"/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направляла её</w:t>
            </w:r>
            <w:r w:rsidR="00990C06"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в ОП</w:t>
            </w:r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90C06"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№ 1  в составе МУ МВД России «</w:t>
            </w:r>
            <w:proofErr w:type="spellStart"/>
            <w:r w:rsidR="00990C06"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Бала</w:t>
            </w:r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ковское</w:t>
            </w:r>
            <w:proofErr w:type="spellEnd"/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» Саратовской области: - 48 законных представителей</w:t>
            </w:r>
            <w:r w:rsidR="00990C06"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привлечены к административной ответственно</w:t>
            </w:r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сти, по ст. 5.35 ч. 1 КоАП РФ; - </w:t>
            </w:r>
            <w:r w:rsidR="00990C06"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1 административный материал прекращён на основании отсутствия состава административного правонарушения. </w:t>
            </w:r>
            <w:r w:rsidR="00DE5D9F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1 административный материал в отношении 1 родителя перешёл на 2025 год.</w:t>
            </w:r>
            <w:proofErr w:type="gramEnd"/>
          </w:p>
          <w:p w:rsidR="00990C06" w:rsidRPr="00437768" w:rsidRDefault="00990C06" w:rsidP="00990C06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</w:pPr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Посредством социальной сети «Одноклассники» оказано содействие в виде консультирования 1 многодетной семье по оказанию материальной помощи посредством обращения к депутатам. </w:t>
            </w:r>
          </w:p>
          <w:p w:rsidR="00990C06" w:rsidRPr="00437768" w:rsidRDefault="00990C06" w:rsidP="00990C06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</w:pPr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В течение 2024 года, в адрес </w:t>
            </w:r>
            <w:proofErr w:type="spellStart"/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Духовницкого муниципального района  поступала информация из управления образования администрации Духовницкого муниципального района о 11 фактах неуважительных пропусков заняти</w:t>
            </w:r>
            <w:r w:rsidR="00BB6A79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й в школе несовершеннолетними. 7</w:t>
            </w:r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родителей привлечены к </w:t>
            </w:r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lastRenderedPageBreak/>
              <w:t xml:space="preserve">административной ответственности, по ст. 5.35 ч. 1 КоАП РФ. В отношении 1 семьи комиссией по делам несовершеннолетних и защите их прав Духовницкого муниципального района направлена информация в </w:t>
            </w:r>
            <w:proofErr w:type="spellStart"/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Вольского</w:t>
            </w:r>
            <w:proofErr w:type="spellEnd"/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МР. Семья признана находящейся в социально опасном положении. 1 семья и 1 несовершеннолетний были признаны находящимися  в социально опасном положении на территории Духовницкого МР. Проводилась ИПР с ними. Сняты с профилактического учёта по причине смены места жительства (г. Балаково).</w:t>
            </w:r>
          </w:p>
          <w:p w:rsidR="00990C06" w:rsidRPr="00437768" w:rsidRDefault="00990C06" w:rsidP="00990C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7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В адрес комиссии информация о конфликтной ситуации в образовательных учреждениях, не поступала. Рассмотрено    2 административных материала в отношении 2 родителей, допустивших совершение несовершеннолетним сыном </w:t>
            </w:r>
            <w:r w:rsidRPr="00437768">
              <w:rPr>
                <w:rFonts w:ascii="PT Astra Serif" w:hAnsi="PT Astra Serif"/>
                <w:sz w:val="24"/>
                <w:szCs w:val="24"/>
              </w:rPr>
              <w:t xml:space="preserve">деяния, в котором формально устанавливается состав административного правонарушения, предусмотренного ст. 6.1.1 КоАП РФ, на территории образовательного учреждения. Несовершеннолетний состоит на профилактическом учёте </w:t>
            </w:r>
            <w:proofErr w:type="gramStart"/>
            <w:r w:rsidRPr="00437768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437768">
              <w:rPr>
                <w:rFonts w:ascii="PT Astra Serif" w:hAnsi="PT Astra Serif"/>
                <w:sz w:val="24"/>
                <w:szCs w:val="24"/>
              </w:rPr>
              <w:t xml:space="preserve"> ОП № 1 </w:t>
            </w:r>
            <w:proofErr w:type="gramStart"/>
            <w:r w:rsidRPr="00437768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437768">
              <w:rPr>
                <w:rFonts w:ascii="PT Astra Serif" w:hAnsi="PT Astra Serif"/>
                <w:sz w:val="24"/>
                <w:szCs w:val="24"/>
              </w:rPr>
              <w:t xml:space="preserve"> составе МУ МВД России «</w:t>
            </w:r>
            <w:proofErr w:type="spellStart"/>
            <w:r w:rsidRPr="00437768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437768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проводится ИПР. </w:t>
            </w:r>
          </w:p>
          <w:p w:rsidR="000B6DCE" w:rsidRPr="00BB6A79" w:rsidRDefault="00990C06" w:rsidP="00BB6A79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768">
              <w:rPr>
                <w:rFonts w:ascii="PT Astra Serif" w:hAnsi="PT Astra Serif"/>
                <w:sz w:val="24"/>
                <w:szCs w:val="24"/>
              </w:rPr>
              <w:t>Традиционно, в целях информационно–просветительского просвещения по правовым вопросам несовершеннолетних, с участием представителей органов и учреждений системы профилактики безнадзорности и правонарушений Духовницкого МР, прокуратуры Духовницкого района, нотариуса, проведены различные мероприятия с подростками в форме: круглого стола, конкурсов, акций, бесед, игр, викторин, выставок, и др. Информация размещена в сети «Интернет».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новых методах работы и технологиях (в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 о развитии служб медиации и применении медиативных технологий), которые применялись в отчетный период при осуществлении деятельности в указанный сфере 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BB6A79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Не имеется.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принимаемых мерах, направленных на защиту прав детей-сирот и детей, оставшихся без попечения родителей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2" w:rsidRPr="00CF7190" w:rsidRDefault="001D5F02" w:rsidP="001D5F02">
            <w:pPr>
              <w:spacing w:after="0" w:line="240" w:lineRule="auto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В соответствии с Законом Саратовской области №297-ЗСО от 28.12.2007 года «О наделении органов местного самоуправления отдельными государственными полномочиями по опеке и попечительству в Саратовской области» Духовницкий муниципальный район наделен отдельными полномочиями по опеке и попечительству. </w:t>
            </w:r>
            <w:proofErr w:type="gramStart"/>
            <w:r w:rsidRPr="00CF7190">
              <w:rPr>
                <w:rFonts w:ascii="PT Astra Serif" w:hAnsi="PT Astra Serif"/>
                <w:sz w:val="24"/>
                <w:szCs w:val="24"/>
              </w:rPr>
              <w:t xml:space="preserve">Орган опеки и попечительства администрации Духовницкого муниципального района руководствуется в своей </w:t>
            </w:r>
            <w:r w:rsidRPr="00CF71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деятельности  Конституцией РФ, Конвенцией ООН о правах ребенка, Семейным Кодексом РФ, Гражданским Кодексом РФ, Федеральным законом от 24.04.2008 года №48-ФЗ «Об опеке и попечительстве» и другими нормативно-правовыми документами российского законодательства, нормативными правовыми актами Саратовской области по защите прав детей-сирот и детей, оставшихся без попечения </w:t>
            </w:r>
            <w:r>
              <w:rPr>
                <w:rFonts w:ascii="PT Astra Serif" w:hAnsi="PT Astra Serif"/>
                <w:sz w:val="24"/>
                <w:szCs w:val="24"/>
              </w:rPr>
              <w:t>родителей, планом работы на 2024</w:t>
            </w:r>
            <w:proofErr w:type="gram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 год, а также должностной инструкцией консультанта органа опеки и попечительства несовершеннолетних. </w:t>
            </w:r>
          </w:p>
          <w:p w:rsidR="001D5F02" w:rsidRPr="00CF7190" w:rsidRDefault="001D5F02" w:rsidP="001D5F0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Задачами деятельности органа опеки и попечительства являются:</w:t>
            </w:r>
          </w:p>
          <w:p w:rsidR="001D5F02" w:rsidRPr="00CF7190" w:rsidRDefault="001D5F02" w:rsidP="001D5F0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-защита личных и имущественных прав и интересов несовершеннолетних детей, в том числе детей-сирот и детей, оставшихся без попечения родителей;</w:t>
            </w:r>
          </w:p>
          <w:p w:rsidR="001D5F02" w:rsidRPr="00CF7190" w:rsidRDefault="001D5F02" w:rsidP="001D5F0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-обеспечение приоритета семейных форм воспитания детей-сирот и детей, оставшихся без попечения родителей, профилактика социального сиротства.</w:t>
            </w:r>
          </w:p>
          <w:p w:rsidR="001D5F02" w:rsidRPr="00CF7190" w:rsidRDefault="001D5F02" w:rsidP="001D5F0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 Работа по защите прав и законных интересов детей-сирот и детей, оставшихся без попечения родителей, осуществляется совместно с комиссией по делам несовершеннолетних, прокуратурой, судами, полицией, органами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ЗАГСа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, учреждениями здравоохранения, образования, социальной поддержки населения, муниципальными образованиями. </w:t>
            </w:r>
          </w:p>
          <w:p w:rsidR="001D5F02" w:rsidRPr="00334AD3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 2024 году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на учете в органах опеки 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попечительства  состояло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 xml:space="preserve"> 28</w:t>
            </w:r>
            <w:r w:rsidRPr="00CF7190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опекаемых ребенка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(АППГ- 32),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в возрасте до 18 лет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(из них,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детей-сирот-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13, оставшихся без попечения родителей- 1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CF7190">
              <w:rPr>
                <w:rFonts w:ascii="PT Astra Serif" w:hAnsi="PT Astra Serif"/>
                <w:sz w:val="24"/>
                <w:szCs w:val="24"/>
              </w:rPr>
              <w:t>),   - 4 детей в госучреждениях.</w:t>
            </w:r>
          </w:p>
          <w:p w:rsidR="001D5F02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2024</w:t>
            </w:r>
            <w:r w:rsidRPr="00334AD3">
              <w:rPr>
                <w:rFonts w:ascii="PT Astra Serif" w:hAnsi="PT Astra Serif"/>
                <w:sz w:val="24"/>
                <w:szCs w:val="24"/>
              </w:rPr>
              <w:t xml:space="preserve">  год</w:t>
            </w:r>
            <w:r w:rsidRPr="00CF719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в Духовницком муниц</w:t>
            </w:r>
            <w:r>
              <w:rPr>
                <w:rFonts w:ascii="PT Astra Serif" w:hAnsi="PT Astra Serif"/>
                <w:sz w:val="24"/>
                <w:szCs w:val="24"/>
              </w:rPr>
              <w:t>ипальном  районе было выявлено 3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несовершеннолетних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(АППГ- 8)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, оставшихся без попечения родителей, направленных  под опеку и попечительство. </w:t>
            </w:r>
          </w:p>
          <w:p w:rsidR="001D5F02" w:rsidRPr="00CF7190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Органом опеки и попечительства несовершеннолетних администрации Духовницкого муниципального района Саратовской области исковое заявление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районный суд  о лишении родительских прав законных </w:t>
            </w:r>
            <w:r w:rsidR="000F5ABC">
              <w:rPr>
                <w:rFonts w:ascii="PT Astra Serif" w:hAnsi="PT Astra Serif"/>
                <w:sz w:val="24"/>
                <w:szCs w:val="24"/>
              </w:rPr>
              <w:t>представителей в отношении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детей</w:t>
            </w:r>
            <w:r w:rsidR="000F5ABC">
              <w:rPr>
                <w:rFonts w:ascii="PT Astra Serif" w:hAnsi="PT Astra Serif"/>
                <w:sz w:val="24"/>
                <w:szCs w:val="24"/>
              </w:rPr>
              <w:t xml:space="preserve"> не направлялись (АППГ- 1заявление в отношении 2 родителей/3 детей – ограничение в родительских правах).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F5ABC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0F5ABC">
              <w:rPr>
                <w:rFonts w:ascii="PT Astra Serif" w:hAnsi="PT Astra Serif"/>
                <w:sz w:val="24"/>
                <w:szCs w:val="24"/>
              </w:rPr>
              <w:t>2024</w:t>
            </w:r>
            <w:r w:rsidRPr="00334AD3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Духовницком муниципальном </w:t>
            </w:r>
            <w:r w:rsidR="000F5ABC">
              <w:rPr>
                <w:rFonts w:ascii="PT Astra Serif" w:hAnsi="PT Astra Serif"/>
                <w:sz w:val="24"/>
                <w:szCs w:val="24"/>
              </w:rPr>
              <w:t>районе проживало 17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опекунских семей/</w:t>
            </w:r>
            <w:r w:rsidR="000F5ABC">
              <w:rPr>
                <w:rFonts w:ascii="PT Astra Serif" w:hAnsi="PT Astra Serif"/>
                <w:sz w:val="24"/>
                <w:szCs w:val="24"/>
                <w:u w:val="single"/>
              </w:rPr>
              <w:t>28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детей,</w:t>
            </w:r>
            <w:r w:rsidR="000F5ABC">
              <w:rPr>
                <w:rFonts w:ascii="PT Astra Serif" w:hAnsi="PT Astra Serif"/>
                <w:sz w:val="24"/>
                <w:szCs w:val="24"/>
              </w:rPr>
              <w:t xml:space="preserve"> из них: 3 – приёмные семьи, в них детей- 10. </w:t>
            </w:r>
          </w:p>
          <w:p w:rsidR="001D5F02" w:rsidRPr="00CF7190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CF7190">
              <w:rPr>
                <w:rFonts w:ascii="PT Astra Serif" w:hAnsi="PT Astra Serif"/>
                <w:sz w:val="24"/>
                <w:szCs w:val="24"/>
              </w:rPr>
              <w:t>бучаются в школах района 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F5ABC">
              <w:rPr>
                <w:rFonts w:ascii="PT Astra Serif" w:hAnsi="PT Astra Serif"/>
                <w:sz w:val="24"/>
                <w:szCs w:val="24"/>
                <w:u w:val="single"/>
              </w:rPr>
              <w:t>25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человек, в профессиональных учебных заведениях за пределами района – </w:t>
            </w:r>
            <w:r w:rsidR="000F5ABC">
              <w:rPr>
                <w:rFonts w:ascii="PT Astra Serif" w:hAnsi="PT Astra Serif"/>
                <w:sz w:val="24"/>
                <w:szCs w:val="24"/>
                <w:u w:val="single"/>
              </w:rPr>
              <w:t>3</w:t>
            </w:r>
            <w:r w:rsidRPr="0097642F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чел</w:t>
            </w:r>
            <w:r w:rsidR="000F5ABC">
              <w:rPr>
                <w:rFonts w:ascii="PT Astra Serif" w:hAnsi="PT Astra Serif"/>
                <w:sz w:val="24"/>
                <w:szCs w:val="24"/>
              </w:rPr>
              <w:t xml:space="preserve">овека.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Из числа опекаемых детей 13 человек получают пенсию по случаю  потери кормильца.</w:t>
            </w:r>
          </w:p>
          <w:p w:rsidR="000F5ABC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F71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соответствии с Законом Саратовской области от 29 декабря 2004 года №134-ЗСО «Об утверждении порядка и размера ежемесячных денежных выплат на содержание детей-сирот и детей, оставшихся без попечения родителей, переданных под опеку (попечительство), в Саратовской области», размер ежемесячных денежных выплат  на содержание детей-сирот и детей, оставшихся без попечения родителей, переданных под опеку (попечительство) </w:t>
            </w:r>
            <w:r w:rsidRPr="00334AD3">
              <w:rPr>
                <w:rFonts w:ascii="PT Astra Serif" w:hAnsi="PT Astra Serif"/>
                <w:sz w:val="24"/>
                <w:szCs w:val="24"/>
              </w:rPr>
              <w:t>в настоящее время составляет: на детей до</w:t>
            </w:r>
            <w:proofErr w:type="gramEnd"/>
            <w:r w:rsidRPr="00334AD3">
              <w:rPr>
                <w:rFonts w:ascii="PT Astra Serif" w:hAnsi="PT Astra Serif"/>
                <w:sz w:val="24"/>
                <w:szCs w:val="24"/>
              </w:rPr>
              <w:t xml:space="preserve"> 6-ти лет-6259,72 руб., от 6-ти до 18-ти лет - 9313,08 руб. </w:t>
            </w:r>
          </w:p>
          <w:p w:rsidR="001D5F02" w:rsidRPr="00CF7190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 состоянию на 01.01.2024 года, </w:t>
            </w:r>
            <w:r w:rsidRPr="00334AD3">
              <w:rPr>
                <w:rFonts w:ascii="PT Astra Serif" w:hAnsi="PT Astra Serif"/>
                <w:sz w:val="24"/>
                <w:szCs w:val="24"/>
              </w:rPr>
              <w:t>ежемесячные денежные средства в</w:t>
            </w:r>
            <w:r w:rsidR="000F5ABC">
              <w:rPr>
                <w:rFonts w:ascii="PT Astra Serif" w:hAnsi="PT Astra Serif"/>
                <w:sz w:val="24"/>
                <w:szCs w:val="24"/>
              </w:rPr>
              <w:t xml:space="preserve"> районе получают  28 подопечных: в возрасте от 6 до 18 лет – 28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. Пособие выплачивается ежемесячно путем перечисления денежных средств на расчетные счета опекаемых детей, задолженности по выплате в настоящее время не имеется, расходуются денежные средства опекунами (попечителями) с разрешения органа опеки и попечительства. </w:t>
            </w:r>
          </w:p>
          <w:p w:rsidR="001D5F02" w:rsidRPr="00CF7190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В целях коллегиального решения сложных вопросов в сфере опеки и попечительства, семейной и демографической политики, охраны законных прав и интересов несовершеннолетних, при администрации Духовницкого муниципального района действует Совет по опеке и попе</w:t>
            </w:r>
            <w:r>
              <w:rPr>
                <w:rFonts w:ascii="PT Astra Serif" w:hAnsi="PT Astra Serif"/>
                <w:sz w:val="24"/>
                <w:szCs w:val="24"/>
              </w:rPr>
              <w:t>чительству  несовершеннолетних. В течение 202</w:t>
            </w:r>
            <w:r w:rsidR="000F5ABC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было проведено 2 заседания комиссии.</w:t>
            </w:r>
          </w:p>
          <w:p w:rsidR="001D5F02" w:rsidRPr="00CF7190" w:rsidRDefault="001D5F02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Органом опеки и попечительства проводится работа по закреплению жилья, принадлежащего детям-сиротам и детям, оставшимся без попечения родителей,  проводится ежегодное обследование сохранности  жилья, закрепленного за несовершеннолетними. </w:t>
            </w:r>
          </w:p>
          <w:p w:rsidR="000F5ABC" w:rsidRDefault="008171E8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2024</w:t>
            </w:r>
            <w:bookmarkStart w:id="0" w:name="_GoBack"/>
            <w:bookmarkEnd w:id="0"/>
            <w:r w:rsidR="001D5F02" w:rsidRPr="0097642F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  <w:r w:rsidR="001D5F02" w:rsidRPr="00CF7190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="001D5F02" w:rsidRPr="00CF7190">
              <w:rPr>
                <w:rFonts w:ascii="PT Astra Serif" w:hAnsi="PT Astra Serif"/>
                <w:sz w:val="24"/>
                <w:szCs w:val="24"/>
              </w:rPr>
              <w:t xml:space="preserve">на учёте в Министерстве строительства и ЖКХ Саратовской области состояло 11 человек, </w:t>
            </w:r>
            <w:r w:rsidR="000F5ABC">
              <w:rPr>
                <w:rFonts w:ascii="PT Astra Serif" w:hAnsi="PT Astra Serif"/>
                <w:sz w:val="24"/>
                <w:szCs w:val="24"/>
              </w:rPr>
              <w:t>у 11 человек возникло право на получение сертификата для</w:t>
            </w:r>
            <w:r w:rsidR="00CC086E">
              <w:rPr>
                <w:rFonts w:ascii="PT Astra Serif" w:hAnsi="PT Astra Serif"/>
                <w:sz w:val="24"/>
                <w:szCs w:val="24"/>
              </w:rPr>
              <w:t xml:space="preserve"> получения жилья, и получения выплаты на приобретение жилья, органом опеки и попечительства несовершеннолетних администрации Духовницкого МР.</w:t>
            </w:r>
            <w:r w:rsidR="000F5AB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B6DCE" w:rsidRPr="00CC086E" w:rsidRDefault="00CC086E" w:rsidP="00CC086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Регулярно, в рамках сопровождения лиц из числа детей сирот, специалистами службы опеки и попечительства, проводится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обзвон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граждан, нуждающихся в предоставлении жилых помещений по договорам социального найма из специализированного фонда области. Предоставляется перечень 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документов, необходимых для обращения, выдаются копии документов из личного дела, подготавливаются исковые заявления и мировые соглашения для возможности обращения в Министерство строительства и жилищно-коммунального хозяйства Саратовской области, в Кировский районный суд. Найдено 11 человек из числа детей-сирот, 7 гражданам оказана помощь в направлении заявления на правовое соглашение, 7 -сняты с учёта, в связи с реализацией права на жилое помещение на территории других регионов.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работы с несовершеннолетними, обучающимися в образовательных организациях, не посещающими или систематически пропускающими по неуважительным причинам занятия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79" w:rsidRPr="007E58E8" w:rsidRDefault="00BB6A79" w:rsidP="00BB6A79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8E8">
              <w:rPr>
                <w:rFonts w:ascii="PT Astra Serif" w:hAnsi="PT Astra Serif"/>
                <w:sz w:val="24"/>
                <w:szCs w:val="24"/>
              </w:rPr>
              <w:t>За  отчетный период  20</w:t>
            </w:r>
            <w:r>
              <w:rPr>
                <w:rFonts w:ascii="PT Astra Serif" w:hAnsi="PT Astra Serif"/>
                <w:sz w:val="24"/>
                <w:szCs w:val="24"/>
              </w:rPr>
              <w:t>24 г. проведена следующая работа:</w:t>
            </w:r>
          </w:p>
          <w:p w:rsidR="00BB6A79" w:rsidRPr="007E58E8" w:rsidRDefault="00BB6A79" w:rsidP="00BB6A79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8E8">
              <w:rPr>
                <w:rFonts w:ascii="PT Astra Serif" w:hAnsi="PT Astra Serif"/>
                <w:sz w:val="24"/>
                <w:szCs w:val="24"/>
              </w:rPr>
              <w:t>- с целью контроля за условиями проживания н/</w:t>
            </w:r>
            <w:proofErr w:type="gramStart"/>
            <w:r w:rsidRPr="007E58E8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  <w:r w:rsidRPr="007E58E8">
              <w:rPr>
                <w:rFonts w:ascii="PT Astra Serif" w:hAnsi="PT Astra Serif"/>
                <w:sz w:val="24"/>
                <w:szCs w:val="24"/>
              </w:rPr>
              <w:t>, ежемесячно посещаются семьи, находящиес</w:t>
            </w:r>
            <w:r>
              <w:rPr>
                <w:rFonts w:ascii="PT Astra Serif" w:hAnsi="PT Astra Serif"/>
                <w:sz w:val="24"/>
                <w:szCs w:val="24"/>
              </w:rPr>
              <w:t>я в социально опасном положении;</w:t>
            </w:r>
          </w:p>
          <w:p w:rsidR="00BB6A79" w:rsidRPr="007E58E8" w:rsidRDefault="00BB6A79" w:rsidP="00BB6A79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8E8">
              <w:rPr>
                <w:rFonts w:ascii="PT Astra Serif" w:hAnsi="PT Astra Serif"/>
                <w:sz w:val="24"/>
                <w:szCs w:val="24"/>
              </w:rPr>
              <w:t>- успеваемость и пропуски обучающихся без уважительных причин  находятся на особом контроле управления образования,  классных руковод</w:t>
            </w:r>
            <w:r>
              <w:rPr>
                <w:rFonts w:ascii="PT Astra Serif" w:hAnsi="PT Astra Serif"/>
                <w:sz w:val="24"/>
                <w:szCs w:val="24"/>
              </w:rPr>
              <w:t>ителей и социальных педагогов образовательных учреждений</w:t>
            </w:r>
            <w:r w:rsidRPr="007E58E8">
              <w:rPr>
                <w:rFonts w:ascii="PT Astra Serif" w:hAnsi="PT Astra Serif"/>
                <w:sz w:val="24"/>
                <w:szCs w:val="24"/>
              </w:rPr>
              <w:t xml:space="preserve">. Отсутствие подростка выясняется сразу после первого урока. С каждым обучающимся, склонным к пропускам уроков, ведется  индивидуальная работа классного руководителя, при необходимости к работе подключался педагог - психолог. </w:t>
            </w:r>
          </w:p>
          <w:p w:rsidR="000B6DCE" w:rsidRDefault="00BB6A79" w:rsidP="00BB6A79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В течение 2024</w:t>
            </w:r>
            <w:r w:rsidRP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года  было направлено 1</w:t>
            </w:r>
            <w:r w:rsidR="0084659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1 сообщений в </w:t>
            </w:r>
            <w:proofErr w:type="spellStart"/>
            <w:r w:rsidR="0084659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КДНиЗП</w:t>
            </w:r>
            <w:proofErr w:type="spellEnd"/>
            <w:r w:rsidR="0084659E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о пропусках</w:t>
            </w: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занятий 3 </w:t>
            </w:r>
            <w:proofErr w:type="gramStart"/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обучающими</w:t>
            </w:r>
            <w:r w:rsidRP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ся</w:t>
            </w:r>
            <w:proofErr w:type="gramEnd"/>
            <w:r w:rsidRP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МОУ «СОШ им. Г.И. Марч</w:t>
            </w: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ука </w:t>
            </w:r>
            <w:proofErr w:type="spellStart"/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. Духовницкое».  Законные представители привлечены к административной ответственности. С несовершеннолетними и их законными представителями проведена индивидуальная профилактическая работа. Приглашались на Совет профилактики. Несовершеннолетние состояли на ВШУ.  </w:t>
            </w:r>
            <w:r w:rsidRP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Повторных пропусков</w:t>
            </w: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занятий несовершеннолетними без уважительных причин не допущено.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2.1.3.7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№273-ФЗ «Об образовании в Российской Федерации» и иных вопросов, связанных с их обучением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B3389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  </w:t>
            </w:r>
            <w:r w:rsidR="00D216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рассматривалась.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2.1.3.8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CE" w:rsidRDefault="0084659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        </w:t>
            </w:r>
            <w:r w:rsidR="00D216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имеется.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работе с несовершеннолетними и (или) семьями, находящимися в социально опасном положении:</w:t>
            </w:r>
          </w:p>
        </w:tc>
      </w:tr>
      <w:tr w:rsidR="000B6DCE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CE" w:rsidRDefault="000B6DC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 о применении в отношении родителей либо иных законных представителей несовершеннолетних мер воздействия в случаях и порядке, предусмотренных законодательством Российской Федерации. Статистические данные по ст.5.35 КоАП РФ.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2" w:rsidRPr="006E0F25" w:rsidRDefault="00575C0B" w:rsidP="003D63A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E0F25">
              <w:rPr>
                <w:rFonts w:ascii="PT Astra Serif" w:hAnsi="PT Astra Serif"/>
                <w:sz w:val="24"/>
                <w:szCs w:val="24"/>
              </w:rPr>
              <w:t>В течение 2024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 xml:space="preserve"> года, в комиссию по делам несовершеннолетних и защите их прав Духовницкого муниципального района </w:t>
            </w:r>
            <w:r w:rsidR="0031035B" w:rsidRPr="006E0F25">
              <w:rPr>
                <w:rFonts w:ascii="PT Astra Serif" w:hAnsi="PT Astra Serif"/>
                <w:sz w:val="24"/>
                <w:szCs w:val="24"/>
              </w:rPr>
              <w:t>Саратовской области</w:t>
            </w:r>
            <w:r w:rsidR="008C5A2B" w:rsidRPr="006E0F25">
              <w:rPr>
                <w:rFonts w:ascii="PT Astra Serif" w:hAnsi="PT Astra Serif"/>
                <w:sz w:val="24"/>
                <w:szCs w:val="24"/>
              </w:rPr>
              <w:t xml:space="preserve"> поступило, по ст. 5.35 ч. 1 КоАП РФ, -  50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 xml:space="preserve"> дел об административных правонарушениях и материалов к ним  в отношении родителей (законных представителей)</w:t>
            </w:r>
            <w:r w:rsidR="008C5A2B" w:rsidRPr="006E0F25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>Осуществлена работа по подготовке матери</w:t>
            </w:r>
            <w:r w:rsidR="006E0F25" w:rsidRPr="006E0F25">
              <w:rPr>
                <w:rFonts w:ascii="PT Astra Serif" w:hAnsi="PT Astra Serif"/>
                <w:sz w:val="24"/>
                <w:szCs w:val="24"/>
              </w:rPr>
              <w:t>алов к рассмотрению на заседаниях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>:  организован сбор дополнительного материала, проверка соответствия материала по делам об административных правонарушениях требованиям законодательства РФ</w:t>
            </w:r>
            <w:r w:rsidR="006E0F25" w:rsidRPr="006E0F25">
              <w:rPr>
                <w:rFonts w:ascii="PT Astra Serif" w:hAnsi="PT Astra Serif"/>
                <w:sz w:val="24"/>
                <w:szCs w:val="24"/>
              </w:rPr>
              <w:t xml:space="preserve"> - 50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6E0F25">
              <w:rPr>
                <w:rFonts w:ascii="PT Astra Serif" w:hAnsi="PT Astra Serif"/>
                <w:sz w:val="24"/>
                <w:szCs w:val="24"/>
              </w:rPr>
              <w:t xml:space="preserve">2023 г. – 39, 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 xml:space="preserve">2022 г. – 52). </w:t>
            </w:r>
          </w:p>
          <w:p w:rsidR="0031035B" w:rsidRPr="006E0F25" w:rsidRDefault="0031035B" w:rsidP="003D63A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E0F25">
              <w:rPr>
                <w:rFonts w:ascii="PT Astra Serif" w:hAnsi="PT Astra Serif"/>
                <w:sz w:val="24"/>
                <w:szCs w:val="24"/>
              </w:rPr>
              <w:t xml:space="preserve">Рассмотрено на заседаниях комиссии </w:t>
            </w:r>
            <w:r w:rsidR="006E0F25" w:rsidRPr="006E0F25">
              <w:rPr>
                <w:rFonts w:ascii="PT Astra Serif" w:hAnsi="PT Astra Serif"/>
                <w:sz w:val="24"/>
                <w:szCs w:val="24"/>
              </w:rPr>
              <w:t xml:space="preserve">49 </w:t>
            </w:r>
            <w:r w:rsidRPr="006E0F25">
              <w:rPr>
                <w:rFonts w:ascii="PT Astra Serif" w:hAnsi="PT Astra Serif"/>
                <w:sz w:val="24"/>
                <w:szCs w:val="24"/>
              </w:rPr>
              <w:t>протоко</w:t>
            </w:r>
            <w:r w:rsidR="008C5A2B" w:rsidRPr="006E0F25">
              <w:rPr>
                <w:rFonts w:ascii="PT Astra Serif" w:hAnsi="PT Astra Serif"/>
                <w:sz w:val="24"/>
                <w:szCs w:val="24"/>
              </w:rPr>
              <w:t>лов</w:t>
            </w:r>
            <w:r w:rsidRPr="006E0F25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>б административных правонарушениях в отношении родителей несовершеннолетних</w:t>
            </w:r>
            <w:r w:rsidR="008C5A2B" w:rsidRPr="006E0F2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6E0F25">
              <w:rPr>
                <w:rFonts w:ascii="PT Astra Serif" w:hAnsi="PT Astra Serif"/>
                <w:sz w:val="24"/>
                <w:szCs w:val="24"/>
              </w:rPr>
              <w:t>по ст. 5.35 ч. 1 КоАП РФ</w:t>
            </w:r>
            <w:r w:rsidR="00F73D92" w:rsidRPr="006E0F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5C0B" w:rsidRPr="006E0F25">
              <w:rPr>
                <w:rFonts w:ascii="PT Astra Serif" w:hAnsi="PT Astra Serif"/>
                <w:sz w:val="24"/>
                <w:szCs w:val="24"/>
              </w:rPr>
              <w:t>(2023 г. – 38)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>. Привлечены к административной ответственност</w:t>
            </w:r>
            <w:r w:rsidR="00575C0B" w:rsidRPr="006E0F25">
              <w:rPr>
                <w:rFonts w:ascii="PT Astra Serif" w:hAnsi="PT Astra Serif"/>
                <w:sz w:val="24"/>
                <w:szCs w:val="24"/>
              </w:rPr>
              <w:t>и</w:t>
            </w:r>
            <w:r w:rsidR="006E0F25" w:rsidRPr="006E0F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>с назначением административного наказания –</w:t>
            </w:r>
            <w:r w:rsidR="00575C0B" w:rsidRPr="006E0F25">
              <w:rPr>
                <w:rFonts w:ascii="PT Astra Serif" w:hAnsi="PT Astra Serif"/>
                <w:sz w:val="24"/>
                <w:szCs w:val="24"/>
              </w:rPr>
              <w:t xml:space="preserve"> 48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E0F25" w:rsidRPr="006E0F25">
              <w:rPr>
                <w:rFonts w:ascii="PT Astra Serif" w:hAnsi="PT Astra Serif"/>
                <w:sz w:val="24"/>
                <w:szCs w:val="24"/>
              </w:rPr>
              <w:t xml:space="preserve">родителей </w:t>
            </w:r>
            <w:r w:rsidR="00575C0B" w:rsidRPr="006E0F25">
              <w:rPr>
                <w:rFonts w:ascii="PT Astra Serif" w:hAnsi="PT Astra Serif"/>
                <w:sz w:val="24"/>
                <w:szCs w:val="24"/>
              </w:rPr>
              <w:t xml:space="preserve">(2023 г. – 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>36</w:t>
            </w:r>
            <w:r w:rsidR="00575C0B" w:rsidRPr="006E0F25">
              <w:rPr>
                <w:rFonts w:ascii="PT Astra Serif" w:hAnsi="PT Astra Serif"/>
                <w:sz w:val="24"/>
                <w:szCs w:val="24"/>
              </w:rPr>
              <w:t>)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>, из</w:t>
            </w:r>
            <w:r w:rsidR="00575C0B" w:rsidRPr="006E0F25">
              <w:rPr>
                <w:rFonts w:ascii="PT Astra Serif" w:hAnsi="PT Astra Serif"/>
                <w:sz w:val="24"/>
                <w:szCs w:val="24"/>
              </w:rPr>
              <w:t xml:space="preserve"> них: в виде: предупреждени</w:t>
            </w:r>
            <w:r w:rsidR="003D63AF" w:rsidRPr="006E0F25"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r w:rsidR="00575C0B" w:rsidRPr="006E0F25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73D92" w:rsidRPr="006E0F25">
              <w:rPr>
                <w:rFonts w:ascii="PT Astra Serif" w:hAnsi="PT Astra Serif"/>
                <w:sz w:val="24"/>
                <w:szCs w:val="24"/>
              </w:rPr>
              <w:t>20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575C0B" w:rsidRPr="006E0F25">
              <w:rPr>
                <w:rFonts w:ascii="PT Astra Serif" w:hAnsi="PT Astra Serif"/>
                <w:sz w:val="24"/>
                <w:szCs w:val="24"/>
              </w:rPr>
              <w:t xml:space="preserve">2023 г. – 21, </w:t>
            </w:r>
            <w:r w:rsidRPr="006E0F25">
              <w:rPr>
                <w:rFonts w:ascii="PT Astra Serif" w:hAnsi="PT Astra Serif"/>
                <w:sz w:val="24"/>
                <w:szCs w:val="24"/>
              </w:rPr>
              <w:t>2022 г. – 8), штрафа- 28</w:t>
            </w:r>
            <w:r w:rsidR="00F73D92" w:rsidRPr="006E0F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>(</w:t>
            </w:r>
            <w:r w:rsidR="00F73D92" w:rsidRPr="006E0F25">
              <w:rPr>
                <w:rFonts w:ascii="PT Astra Serif" w:hAnsi="PT Astra Serif"/>
                <w:sz w:val="24"/>
                <w:szCs w:val="24"/>
              </w:rPr>
              <w:t xml:space="preserve">2023 г. – 15, 2022 г. – 42). </w:t>
            </w:r>
          </w:p>
          <w:p w:rsidR="003D63AF" w:rsidRPr="006E0F25" w:rsidRDefault="006E0F25" w:rsidP="003D63A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6E0F25">
              <w:rPr>
                <w:rFonts w:ascii="PT Astra Serif" w:hAnsi="PT Astra Serif"/>
                <w:sz w:val="24"/>
                <w:szCs w:val="24"/>
              </w:rPr>
              <w:t>Также, в</w:t>
            </w:r>
            <w:r w:rsidR="00F73D92" w:rsidRPr="006E0F25">
              <w:rPr>
                <w:rFonts w:ascii="PT Astra Serif" w:hAnsi="PT Astra Serif"/>
                <w:sz w:val="24"/>
                <w:szCs w:val="24"/>
              </w:rPr>
              <w:t xml:space="preserve"> отношении 1 родителя</w:t>
            </w:r>
            <w:r w:rsidR="001D5F02" w:rsidRPr="006E0F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3D92" w:rsidRPr="006E0F25">
              <w:rPr>
                <w:rFonts w:ascii="PT Astra Serif" w:hAnsi="PT Astra Serif"/>
                <w:sz w:val="24"/>
                <w:szCs w:val="24"/>
                <w:lang w:eastAsia="zh-CN"/>
              </w:rPr>
              <w:t>дело об административном правонарушении прекращено, на основании п. 1</w:t>
            </w:r>
            <w:r w:rsidR="001D5F02" w:rsidRPr="006E0F25">
              <w:rPr>
                <w:rFonts w:ascii="PT Astra Serif" w:hAnsi="PT Astra Serif"/>
                <w:sz w:val="24"/>
                <w:szCs w:val="24"/>
                <w:lang w:eastAsia="zh-CN"/>
              </w:rPr>
              <w:t>, ч. 1, ст. 24.5 КоАП РФ (</w:t>
            </w:r>
            <w:r w:rsidR="00F73D92" w:rsidRPr="006E0F2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2023 г. – 2, </w:t>
            </w:r>
            <w:r w:rsidR="001D5F02" w:rsidRPr="006E0F25">
              <w:rPr>
                <w:rFonts w:ascii="PT Astra Serif" w:hAnsi="PT Astra Serif"/>
                <w:sz w:val="24"/>
                <w:szCs w:val="24"/>
                <w:lang w:eastAsia="zh-CN"/>
              </w:rPr>
              <w:t>2022 г. – 2).</w:t>
            </w:r>
          </w:p>
          <w:p w:rsidR="003D63AF" w:rsidRPr="003D63AF" w:rsidRDefault="003D63AF" w:rsidP="008C5A2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i/>
                <w:color w:val="FF0000"/>
                <w:sz w:val="24"/>
                <w:szCs w:val="24"/>
                <w:lang w:eastAsia="zh-CN"/>
              </w:rPr>
            </w:pPr>
            <w:r w:rsidRPr="006E0F25">
              <w:rPr>
                <w:rFonts w:ascii="PT Astra Serif" w:hAnsi="PT Astra Serif"/>
                <w:i/>
                <w:sz w:val="24"/>
                <w:szCs w:val="24"/>
                <w:lang w:eastAsia="zh-CN"/>
              </w:rPr>
              <w:t>1 дело об административном правонарушении в отношении 1 родителя, по ст. 5.35 ч. 1 КоАП РФ, не рассмотрено и перешло на 2025 год.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формах выявления несовершеннолетних и (или) семей, находящихся в социально опасном 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9F" w:rsidRPr="004D2FC3" w:rsidRDefault="00DE5D9F" w:rsidP="00134EB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D2FC3">
              <w:rPr>
                <w:rFonts w:ascii="PT Astra Serif" w:hAnsi="PT Astra Serif"/>
                <w:sz w:val="24"/>
                <w:szCs w:val="24"/>
              </w:rPr>
              <w:t>По итогам 2024 года в комиссию по делам несовершеннолетних и защите их прав  Духовницкого муниципального района Саратовской области поступило 61 сообщение из органа опеки и попечительства несовершеннолетних администрации Духовницкого муниципального района Саратовской области, ОП № 1  в составе МУ МВД России «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>» Саратовской области, ГУЗ СО «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РБ», ГАУ СО «КЦСОН Духовницкого района», общественных 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Духовницкого района, управления образования администрации Духовницкого</w:t>
            </w:r>
            <w:proofErr w:type="gram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МР, и из других регионов РФ  (2023- г. – 139, 2022 г. – 141, 2021 г. - 68). Таким образом, количество сообщений в комиссию по делам несовершеннолетних и защите их прав при администрации Духовницкого муниципального района Саратовской области в сравнении с прошлым годом </w:t>
            </w:r>
            <w:r w:rsidR="0096533C" w:rsidRPr="004D2FC3">
              <w:rPr>
                <w:rFonts w:ascii="PT Astra Serif" w:hAnsi="PT Astra Serif"/>
                <w:sz w:val="24"/>
                <w:szCs w:val="24"/>
              </w:rPr>
              <w:t>уменьшилось на 56%. Возможные причины: - недостаточный уровень межведомственного взаимодействия</w:t>
            </w:r>
            <w:r w:rsidRPr="004D2FC3">
              <w:rPr>
                <w:rFonts w:ascii="PT Astra Serif" w:hAnsi="PT Astra Serif"/>
                <w:sz w:val="24"/>
                <w:szCs w:val="24"/>
              </w:rPr>
              <w:t xml:space="preserve"> органов и учреждении системы </w:t>
            </w:r>
            <w:r w:rsidRPr="004D2FC3">
              <w:rPr>
                <w:rFonts w:ascii="PT Astra Serif" w:hAnsi="PT Astra Serif"/>
                <w:sz w:val="24"/>
                <w:szCs w:val="24"/>
              </w:rPr>
              <w:lastRenderedPageBreak/>
              <w:t>профилактики безнадзорности и пр</w:t>
            </w:r>
            <w:r w:rsidR="0096533C" w:rsidRPr="004D2FC3">
              <w:rPr>
                <w:rFonts w:ascii="PT Astra Serif" w:hAnsi="PT Astra Serif"/>
                <w:sz w:val="24"/>
                <w:szCs w:val="24"/>
              </w:rPr>
              <w:t xml:space="preserve">авонарушений несовершеннолетних, а также населения Духовницкого МР, с </w:t>
            </w:r>
            <w:proofErr w:type="spellStart"/>
            <w:r w:rsidR="0096533C" w:rsidRPr="004D2FC3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96533C" w:rsidRPr="004D2FC3">
              <w:rPr>
                <w:rFonts w:ascii="PT Astra Serif" w:hAnsi="PT Astra Serif"/>
                <w:sz w:val="24"/>
                <w:szCs w:val="24"/>
              </w:rPr>
              <w:t xml:space="preserve">; -  </w:t>
            </w:r>
            <w:proofErr w:type="gramStart"/>
            <w:r w:rsidR="0096533C" w:rsidRPr="004D2FC3">
              <w:rPr>
                <w:rFonts w:ascii="PT Astra Serif" w:hAnsi="PT Astra Serif"/>
                <w:sz w:val="24"/>
                <w:szCs w:val="24"/>
              </w:rPr>
              <w:t>отсутствие несовершеннолетних и семей,  имеющих признаки нахождения в социально опасного положении</w:t>
            </w:r>
            <w:r w:rsidR="00134EBD" w:rsidRPr="004D2FC3">
              <w:rPr>
                <w:rFonts w:ascii="PT Astra Serif" w:hAnsi="PT Astra Serif"/>
                <w:sz w:val="24"/>
                <w:szCs w:val="24"/>
              </w:rPr>
              <w:t xml:space="preserve"> или находящихся на ранней стадии семейного неблагополучия</w:t>
            </w:r>
            <w:r w:rsidR="0096533C" w:rsidRPr="004D2FC3">
              <w:rPr>
                <w:rFonts w:ascii="PT Astra Serif" w:hAnsi="PT Astra Serif"/>
                <w:sz w:val="24"/>
                <w:szCs w:val="24"/>
              </w:rPr>
              <w:t>; - уменьшение численности семей с детьми, проживающих на территории Духовницкого района</w:t>
            </w:r>
            <w:r w:rsidR="00134EBD" w:rsidRPr="004D2FC3">
              <w:rPr>
                <w:rFonts w:ascii="PT Astra Serif" w:hAnsi="PT Astra Serif"/>
                <w:sz w:val="24"/>
                <w:szCs w:val="24"/>
              </w:rPr>
              <w:t>, и др</w:t>
            </w:r>
            <w:r w:rsidR="0096533C" w:rsidRPr="004D2FC3">
              <w:rPr>
                <w:rFonts w:ascii="PT Astra Serif" w:hAnsi="PT Astra Serif"/>
                <w:sz w:val="24"/>
                <w:szCs w:val="24"/>
              </w:rPr>
              <w:t xml:space="preserve">.  </w:t>
            </w:r>
            <w:proofErr w:type="gramEnd"/>
          </w:p>
          <w:p w:rsidR="00134EBD" w:rsidRPr="004D2FC3" w:rsidRDefault="0096533C" w:rsidP="00134EB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2FC3">
              <w:rPr>
                <w:rFonts w:ascii="PT Astra Serif" w:hAnsi="PT Astra Serif"/>
                <w:sz w:val="24"/>
                <w:szCs w:val="24"/>
              </w:rPr>
              <w:t>Все информация,  поступившая в комиссию по делам несовершеннолетних и защите их прав Духовницкого МР</w:t>
            </w:r>
            <w:r w:rsidR="00134EBD" w:rsidRPr="004D2FC3">
              <w:rPr>
                <w:rFonts w:ascii="PT Astra Serif" w:hAnsi="PT Astra Serif"/>
                <w:sz w:val="24"/>
                <w:szCs w:val="24"/>
              </w:rPr>
              <w:t xml:space="preserve"> в 2024 году, проверена.</w:t>
            </w:r>
          </w:p>
          <w:p w:rsidR="00DE5D9F" w:rsidRPr="004D2FC3" w:rsidRDefault="00DE5D9F" w:rsidP="00134EB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2FC3">
              <w:rPr>
                <w:rFonts w:ascii="PT Astra Serif" w:hAnsi="PT Astra Serif"/>
                <w:sz w:val="24"/>
                <w:szCs w:val="24"/>
              </w:rPr>
              <w:t>Проводятся подворные обходы, социально – профилак</w:t>
            </w:r>
            <w:r w:rsidR="00134EBD" w:rsidRPr="004D2FC3">
              <w:rPr>
                <w:rFonts w:ascii="PT Astra Serif" w:hAnsi="PT Astra Serif"/>
                <w:sz w:val="24"/>
                <w:szCs w:val="24"/>
              </w:rPr>
              <w:t>тические рейды, психодиагностика</w:t>
            </w:r>
            <w:r w:rsidRPr="004D2FC3">
              <w:rPr>
                <w:rFonts w:ascii="PT Astra Serif" w:hAnsi="PT Astra Serif"/>
                <w:sz w:val="24"/>
                <w:szCs w:val="24"/>
              </w:rPr>
              <w:t xml:space="preserve"> несовершеннолетних и их родителей, посещение семей с целью обследования </w:t>
            </w:r>
            <w:proofErr w:type="spellStart"/>
            <w:proofErr w:type="gramStart"/>
            <w:r w:rsidRPr="004D2FC3">
              <w:rPr>
                <w:rFonts w:ascii="PT Astra Serif" w:hAnsi="PT Astra Serif"/>
                <w:sz w:val="24"/>
                <w:szCs w:val="24"/>
              </w:rPr>
              <w:t>жилищно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– бытовых</w:t>
            </w:r>
            <w:proofErr w:type="gram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условий, </w:t>
            </w:r>
            <w:r w:rsidR="00134EBD" w:rsidRPr="004D2FC3">
              <w:rPr>
                <w:rFonts w:ascii="PT Astra Serif" w:hAnsi="PT Astra Serif"/>
                <w:sz w:val="24"/>
                <w:szCs w:val="24"/>
              </w:rPr>
              <w:t xml:space="preserve">в том числе, </w:t>
            </w:r>
            <w:r w:rsidRPr="004D2FC3">
              <w:rPr>
                <w:rFonts w:ascii="PT Astra Serif" w:hAnsi="PT Astra Serif"/>
                <w:sz w:val="24"/>
                <w:szCs w:val="24"/>
              </w:rPr>
              <w:t>вновь прибывших на территорию района.</w:t>
            </w:r>
          </w:p>
          <w:p w:rsidR="00DE5D9F" w:rsidRPr="004D2FC3" w:rsidRDefault="00DE5D9F" w:rsidP="00134EB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2FC3">
              <w:rPr>
                <w:rFonts w:ascii="PT Astra Serif" w:hAnsi="PT Astra Serif"/>
                <w:sz w:val="24"/>
                <w:szCs w:val="24"/>
              </w:rPr>
              <w:t>В выявлении семей, детей, нуждающихся в помощи государства, принимают активное участие все службы системы профилактики безнадзорности и правонарушений Духовницкого муниципального района Саратовской области.</w:t>
            </w:r>
          </w:p>
          <w:p w:rsidR="00134EBD" w:rsidRPr="004D2FC3" w:rsidRDefault="00134EBD" w:rsidP="00134EB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2FC3">
              <w:rPr>
                <w:rFonts w:ascii="PT Astra Serif" w:hAnsi="PT Astra Serif"/>
                <w:sz w:val="24"/>
                <w:szCs w:val="24"/>
              </w:rPr>
              <w:t>Так, в 2024 году выявлено 7 семей/ 16</w:t>
            </w:r>
            <w:r w:rsidR="00DE5D9F" w:rsidRPr="004D2FC3">
              <w:rPr>
                <w:rFonts w:ascii="PT Astra Serif" w:hAnsi="PT Astra Serif"/>
                <w:sz w:val="24"/>
                <w:szCs w:val="24"/>
              </w:rPr>
              <w:t xml:space="preserve"> детей (</w:t>
            </w:r>
            <w:r w:rsidRPr="004D2FC3">
              <w:rPr>
                <w:rFonts w:ascii="PT Astra Serif" w:hAnsi="PT Astra Serif"/>
                <w:sz w:val="24"/>
                <w:szCs w:val="24"/>
              </w:rPr>
              <w:t xml:space="preserve">2023 г. – 6семей/9 детей, </w:t>
            </w:r>
            <w:r w:rsidR="00DE5D9F" w:rsidRPr="004D2FC3">
              <w:rPr>
                <w:rFonts w:ascii="PT Astra Serif" w:hAnsi="PT Astra Serif"/>
                <w:sz w:val="24"/>
                <w:szCs w:val="24"/>
              </w:rPr>
              <w:t>2022 г. – 9 семей/17 детей, 2021 г. - 8 семей /20- детей), признанных находящимися в социально-опасном положении.  Активно выявлялись семьи следующими службами:</w:t>
            </w:r>
            <w:r w:rsidRPr="004D2FC3">
              <w:rPr>
                <w:rFonts w:ascii="PT Astra Serif" w:hAnsi="PT Astra Serif"/>
                <w:sz w:val="24"/>
                <w:szCs w:val="24"/>
              </w:rPr>
              <w:t xml:space="preserve"> общественной 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D2FC3" w:rsidRPr="004D2FC3">
              <w:rPr>
                <w:rFonts w:ascii="PT Astra Serif" w:hAnsi="PT Astra Serif"/>
                <w:sz w:val="24"/>
                <w:szCs w:val="24"/>
              </w:rPr>
              <w:t xml:space="preserve">при администрации </w:t>
            </w:r>
            <w:r w:rsidRPr="004D2FC3">
              <w:rPr>
                <w:rFonts w:ascii="PT Astra Serif" w:hAnsi="PT Astra Serif"/>
                <w:sz w:val="24"/>
                <w:szCs w:val="24"/>
              </w:rPr>
              <w:t>Берёзово-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Лукского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МО- 2 семья/4 детей, </w:t>
            </w:r>
            <w:r w:rsidR="004D2FC3" w:rsidRPr="004D2FC3">
              <w:rPr>
                <w:rFonts w:ascii="PT Astra Serif" w:hAnsi="PT Astra Serif"/>
                <w:sz w:val="24"/>
                <w:szCs w:val="24"/>
              </w:rPr>
              <w:t>органом опеки и попечительства несовершеннолетних администрации Духовницкого МР- 2 семьи/5 детей, ОП № 1 в составе МУ МВД России «</w:t>
            </w:r>
            <w:proofErr w:type="spellStart"/>
            <w:r w:rsidR="004D2FC3" w:rsidRPr="004D2FC3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="004D2FC3" w:rsidRPr="004D2FC3">
              <w:rPr>
                <w:rFonts w:ascii="PT Astra Serif" w:hAnsi="PT Astra Serif"/>
                <w:sz w:val="24"/>
                <w:szCs w:val="24"/>
              </w:rPr>
              <w:t xml:space="preserve">» Саратовской области – 3 семьи/7 детей. </w:t>
            </w:r>
          </w:p>
          <w:p w:rsidR="00DE5D9F" w:rsidRPr="00145E62" w:rsidRDefault="004D2FC3" w:rsidP="0084659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2FC3">
              <w:rPr>
                <w:rFonts w:ascii="PT Astra Serif" w:hAnsi="PT Astra Serif"/>
                <w:sz w:val="24"/>
                <w:szCs w:val="24"/>
              </w:rPr>
              <w:t>Таким образом, общественным</w:t>
            </w:r>
            <w:r w:rsidR="00DE5D9F" w:rsidRPr="004D2F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E5D9F" w:rsidRPr="004D2FC3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DE5D9F" w:rsidRPr="004D2FC3">
              <w:rPr>
                <w:rFonts w:ascii="PT Astra Serif" w:hAnsi="PT Astra Serif"/>
                <w:sz w:val="24"/>
                <w:szCs w:val="24"/>
              </w:rPr>
              <w:t xml:space="preserve"> при администрациях </w:t>
            </w:r>
            <w:r w:rsidRPr="004D2FC3">
              <w:rPr>
                <w:rFonts w:ascii="PT Astra Serif" w:hAnsi="PT Astra Serif"/>
                <w:sz w:val="24"/>
                <w:szCs w:val="24"/>
              </w:rPr>
              <w:t xml:space="preserve">Дмитриевского, 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Горяйновского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Брыковского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D2FC3">
              <w:rPr>
                <w:rFonts w:ascii="PT Astra Serif" w:hAnsi="PT Astra Serif"/>
                <w:sz w:val="24"/>
                <w:szCs w:val="24"/>
              </w:rPr>
              <w:t>Липовского</w:t>
            </w:r>
            <w:proofErr w:type="spellEnd"/>
            <w:r w:rsidRPr="004D2F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E5D9F" w:rsidRPr="004D2FC3">
              <w:rPr>
                <w:rFonts w:ascii="PT Astra Serif" w:hAnsi="PT Astra Serif"/>
                <w:sz w:val="24"/>
                <w:szCs w:val="24"/>
              </w:rPr>
              <w:t>муниципальных образований, ГАУ СО КЦСОН Духовницкого района,</w:t>
            </w:r>
            <w:r w:rsidRPr="004D2FC3">
              <w:rPr>
                <w:rFonts w:ascii="PT Astra Serif" w:hAnsi="PT Astra Serif"/>
                <w:sz w:val="24"/>
                <w:szCs w:val="24"/>
              </w:rPr>
              <w:t xml:space="preserve"> учреждениям</w:t>
            </w:r>
            <w:r w:rsidR="00DE5D9F" w:rsidRPr="004D2FC3">
              <w:rPr>
                <w:rFonts w:ascii="PT Astra Serif" w:hAnsi="PT Astra Serif"/>
                <w:sz w:val="24"/>
                <w:szCs w:val="24"/>
              </w:rPr>
              <w:t xml:space="preserve"> образования Духовницкого района</w:t>
            </w:r>
            <w:r w:rsidR="0084659E">
              <w:rPr>
                <w:rFonts w:ascii="PT Astra Serif" w:hAnsi="PT Astra Serif"/>
                <w:sz w:val="24"/>
                <w:szCs w:val="24"/>
              </w:rPr>
              <w:t>, ГУЗ СО «</w:t>
            </w:r>
            <w:proofErr w:type="spellStart"/>
            <w:r w:rsidR="0084659E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="0084659E">
              <w:rPr>
                <w:rFonts w:ascii="PT Astra Serif" w:hAnsi="PT Astra Serif"/>
                <w:sz w:val="24"/>
                <w:szCs w:val="24"/>
              </w:rPr>
              <w:t xml:space="preserve"> РБ» в 2025 </w:t>
            </w:r>
            <w:r w:rsidR="00DE5D9F" w:rsidRPr="004D2FC3">
              <w:rPr>
                <w:rFonts w:ascii="PT Astra Serif" w:hAnsi="PT Astra Serif"/>
                <w:sz w:val="24"/>
                <w:szCs w:val="24"/>
              </w:rPr>
              <w:t>году необходимо активизировать работу в данном направлении.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2.1.4.3</w:t>
            </w:r>
          </w:p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межведомственной работе по организации индивидуальной профилактической работы с несовершеннолетними и (или) семьями, находящимися в социально опасном 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3" w:rsidRPr="00CE1BEA" w:rsidRDefault="00971AD3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 xml:space="preserve">Комиссия по делам несовершеннолетних и защите их прав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осуществляют свою деятельность в соответствие с «Порядком взаимодействия органов и учреждений системы профилактики </w:t>
            </w:r>
            <w:r w:rsidRPr="00CE1BEA">
              <w:rPr>
                <w:rFonts w:ascii="PT Astra Serif" w:hAnsi="PT Astra Serif"/>
                <w:sz w:val="24"/>
                <w:szCs w:val="24"/>
              </w:rPr>
              <w:lastRenderedPageBreak/>
              <w:t>безнадзорности и правонарушений несовершеннолетних по организации работы с семьями, находящимися в социально опасном положении, и несовершеннолетними, нуждающимися в индивидуальной профилактической работе, на</w:t>
            </w:r>
            <w:proofErr w:type="gram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 xml:space="preserve">территории Саратовской области, утверждённого постановлением 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МКДНиЗП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Саратовской области от 25.03.2022 г. № 2/2 (с изменениями от 23.09.2022 г., 24.03.2023 г., 07.12.2023 г.), </w:t>
            </w:r>
            <w:r w:rsidR="00AF00E1" w:rsidRPr="00CE1BEA">
              <w:rPr>
                <w:rFonts w:ascii="PT Astra Serif" w:hAnsi="PT Astra Serif"/>
                <w:sz w:val="24"/>
                <w:szCs w:val="24"/>
              </w:rPr>
              <w:t>Законом Саратовской области от 05.08.2014 № 89-ЗСО</w:t>
            </w:r>
            <w:r w:rsidR="00AF00E1" w:rsidRPr="00CE1B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AF00E1" w:rsidRPr="00CE1BEA">
              <w:rPr>
                <w:rStyle w:val="ad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</w:rPr>
              <w:t>«Об организации деятельности комиссий по делам несовершеннолетних и защите их прав в Саратовской области и наделении органов местного самоуправления государственными полномочиями по созданию и организации деятельности комиссий по делам несовершеннолетних и защите</w:t>
            </w:r>
            <w:proofErr w:type="gramEnd"/>
            <w:r w:rsidR="00AF00E1" w:rsidRPr="00CE1BEA">
              <w:rPr>
                <w:rStyle w:val="ad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</w:rPr>
              <w:t xml:space="preserve"> их прав», </w:t>
            </w:r>
            <w:r w:rsidRPr="00CE1BEA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CE1BEA">
              <w:rPr>
                <w:rFonts w:ascii="PT Astra Serif" w:hAnsi="PT Astra Serif"/>
                <w:sz w:val="24"/>
                <w:szCs w:val="24"/>
              </w:rPr>
              <w:t xml:space="preserve"> другими нормативно </w:t>
            </w: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>–п</w:t>
            </w:r>
            <w:proofErr w:type="gramEnd"/>
            <w:r w:rsidRPr="00CE1BEA">
              <w:rPr>
                <w:rFonts w:ascii="PT Astra Serif" w:hAnsi="PT Astra Serif"/>
                <w:sz w:val="24"/>
                <w:szCs w:val="24"/>
              </w:rPr>
              <w:t>равовыми документами.</w:t>
            </w:r>
          </w:p>
          <w:p w:rsidR="00971AD3" w:rsidRPr="00CE1BEA" w:rsidRDefault="00971AD3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1BEA">
              <w:rPr>
                <w:rFonts w:ascii="PT Astra Serif" w:hAnsi="PT Astra Serif"/>
                <w:sz w:val="24"/>
                <w:szCs w:val="24"/>
              </w:rPr>
              <w:t xml:space="preserve">При поступлении информации из органов и учреждений системы профилактики безнадзорности и правонарушений несовершеннолетних Духовницкого района в адрес 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, осуществляется проверка предоставленных сведений.  Комиссией направляется информация </w:t>
            </w: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ОП№ 1 </w:t>
            </w: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составе МУ МВД России «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>» Саратовской области, ГАУ СО КЦСОН Духовницкого района, Управление образования администрации Духовницкого МР и подведомственные учреждения образования, ГУЗ СО «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РБ», и др., применяя индивидуальный подход в каждом конкретном случае. Первоначальная информация рассматривается на заседаниях комиссии. </w:t>
            </w: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>В оговорённый срок, при сборе полной и достоверной информации, в соответствие с вышеуказанным Порядком взаимодействия, рассматривается вопрос о признании несовершеннолетнего либо семьи, находящейся в социально опасном положении, с составлением в дальнейшем межведомственной индивидуальной программы (либо проекта плана ИПР с несовершеннолетним), всё это утверждается соответствующими постановлениями комиссии, в которых предусмотрены поручения определённым органам и учреждениям системы профилактики, и, при необходимости, иным</w:t>
            </w:r>
            <w:proofErr w:type="gram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учреждениям, назначается куратор над несовершеннолетним, оговариваются сроки исполнения поручений. По истечению которых, при подведении итогов ИПР с несовершеннолетними и семьями, находящимися в социально опасном положении, рассматривается вопрос о дальнейшей работе с ними, либо о признании вышедшими из СОП. </w:t>
            </w:r>
            <w:r w:rsidRPr="00CE1BE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Осуществляется контроль, в течение 6 месяцев, за ними.  </w:t>
            </w:r>
          </w:p>
          <w:p w:rsidR="00971AD3" w:rsidRPr="00CE1BEA" w:rsidRDefault="00971AD3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1BEA">
              <w:rPr>
                <w:rFonts w:ascii="PT Astra Serif" w:hAnsi="PT Astra Serif"/>
                <w:sz w:val="24"/>
                <w:szCs w:val="24"/>
              </w:rPr>
              <w:t xml:space="preserve">Результатом совместной работы являются сформированные банки данных на все категории несовершеннолетних, которые корректируются ежемесячно.  </w:t>
            </w:r>
          </w:p>
          <w:p w:rsidR="00971AD3" w:rsidRPr="00CE1BEA" w:rsidRDefault="00971AD3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 на постоянной основе ежемесячно ведётся учёт несовершеннолетних и семей, находящихся в социально опасном положении, скорректированные списки сразу же направляются в органы и учреждения системы профилактики безнадзорности и правонарушений несовершеннолетних Духовницкого района.</w:t>
            </w:r>
          </w:p>
          <w:p w:rsidR="00971AD3" w:rsidRPr="00CE1BEA" w:rsidRDefault="00971AD3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>Предложения в проекты ИПР с несовершеннолетними и семьями, находящимися в СОП, направляются органами и учреждениями системы профилактики, указанных в постановлениях комиссии.</w:t>
            </w:r>
            <w:proofErr w:type="gramEnd"/>
          </w:p>
          <w:p w:rsidR="00971AD3" w:rsidRPr="00CE1BEA" w:rsidRDefault="00971AD3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>Межведомственная работа  специалистов органов и учреждений системы профилактики безнадзорности и правонарушений несовершеннолетних строится   на проведении совместных  межведомственных рейдов; участиях во всероссийских, региональных, муниципальных акциях; патронаже семей; работе  по трудоустройству несовершеннолетних по программе временной занятости подростков либо по  трудоустройству или постановке на учет в ТЦЗН по Духовницкому району по безработице членов семей СОП;</w:t>
            </w:r>
            <w:proofErr w:type="gram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оказанию содействия в лечении родителей от алкогольной зависимости; по вовлечению несовершеннолетних в организованную досуговую деятельность, в 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>., посещение дошкольных образовательных организаций; учреждений дополнительного образования, культуры и спорта, и т.п.; содействии в прохождении медицинского осмотра, и др.</w:t>
            </w:r>
          </w:p>
          <w:p w:rsidR="004E7F36" w:rsidRPr="00CE1BEA" w:rsidRDefault="004E7F36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1BEA">
              <w:rPr>
                <w:rFonts w:ascii="PT Astra Serif" w:hAnsi="PT Astra Serif"/>
                <w:sz w:val="24"/>
                <w:szCs w:val="24"/>
              </w:rPr>
              <w:t xml:space="preserve">В целях своевременного обмена информацией о семейной/детском неблагополучии и принятия оперативных решений по экстренным ситуациям в 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мессенджерах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созданы группы, участниками которых являются специалисты органов и учреждений системы профилактики безнадзорности и правонарушений несовершеннолетних Духовницкого МР.</w:t>
            </w:r>
          </w:p>
          <w:p w:rsidR="00971AD3" w:rsidRPr="00CE1BEA" w:rsidRDefault="00971AD3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 xml:space="preserve">По состоянию на 01.01.2025 года на учёте в органах и учреждениях системы профилактики безнадзорности и правонарушений несовершеннолетних Духовницкого муниципального района Саратовской области состоит 4 семей, имеющие на иждивении  9 несовершеннолетних детей (2023г. – 7 семей/10 детей, 2022 г. – 12 семей/25 детей, 2021 г. – 8 семей/18 детей, 2020 г. – 7 семей/12 детей, </w:t>
            </w:r>
            <w:r w:rsidRPr="00CE1BEA">
              <w:rPr>
                <w:rFonts w:ascii="PT Astra Serif" w:hAnsi="PT Astra Serif"/>
                <w:sz w:val="24"/>
                <w:szCs w:val="24"/>
              </w:rPr>
              <w:lastRenderedPageBreak/>
              <w:t>2019 г. – 12 семей/24 детей</w:t>
            </w:r>
            <w:proofErr w:type="gram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 w:rsidRPr="00CE1BEA">
              <w:rPr>
                <w:rFonts w:ascii="PT Astra Serif" w:hAnsi="PT Astra Serif"/>
                <w:sz w:val="24"/>
                <w:szCs w:val="24"/>
              </w:rPr>
              <w:t xml:space="preserve">2018 г. 7 семей/14 несовершеннолетних). </w:t>
            </w:r>
            <w:proofErr w:type="gramEnd"/>
          </w:p>
          <w:p w:rsidR="004E7F36" w:rsidRPr="00CE1BEA" w:rsidRDefault="00971AD3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1BEA">
              <w:rPr>
                <w:rFonts w:ascii="PT Astra Serif" w:hAnsi="PT Astra Serif"/>
                <w:sz w:val="24"/>
                <w:szCs w:val="24"/>
              </w:rPr>
              <w:t xml:space="preserve">В возрасте от 1,5 до 6 лет, включительно, - </w:t>
            </w:r>
            <w:r w:rsidRPr="00CE1BEA">
              <w:rPr>
                <w:rFonts w:ascii="PT Astra Serif" w:hAnsi="PT Astra Serif"/>
                <w:i/>
                <w:sz w:val="24"/>
                <w:szCs w:val="24"/>
                <w:u w:val="single"/>
              </w:rPr>
              <w:t>1 человек</w:t>
            </w:r>
            <w:r w:rsidRPr="00CE1BEA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CE1BEA">
              <w:rPr>
                <w:rFonts w:ascii="PT Astra Serif" w:hAnsi="PT Astra Serif"/>
                <w:sz w:val="24"/>
                <w:szCs w:val="24"/>
              </w:rPr>
              <w:t xml:space="preserve">(2023 г. – 0, 2022 г. - 6, 2021 г. - 5). Посещают дошкольную образовательную организацию Духовницкого муниципального района – </w:t>
            </w:r>
            <w:r w:rsidRPr="00CE1BEA">
              <w:rPr>
                <w:rFonts w:ascii="PT Astra Serif" w:hAnsi="PT Astra Serif"/>
                <w:i/>
                <w:sz w:val="24"/>
                <w:szCs w:val="24"/>
                <w:u w:val="single"/>
              </w:rPr>
              <w:t>1 ребёнок и 7 детей обучаются в школе</w:t>
            </w:r>
            <w:r w:rsidRPr="00CE1BEA">
              <w:rPr>
                <w:rFonts w:ascii="PT Astra Serif" w:hAnsi="PT Astra Serif"/>
                <w:sz w:val="24"/>
                <w:szCs w:val="24"/>
              </w:rPr>
              <w:t xml:space="preserve"> (2023 г. – 8, 2022 г. – 18, 2021 г. - 12 человек/1 - г. Хвалынск);  1 подросток обучается в ГАПОУ СО «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Новокуйбышевский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нефтехимический техникум», 1 по</w:t>
            </w:r>
            <w:r w:rsidR="00AF00E1" w:rsidRPr="00CE1BEA">
              <w:rPr>
                <w:rFonts w:ascii="PT Astra Serif" w:hAnsi="PT Astra Serif"/>
                <w:sz w:val="24"/>
                <w:szCs w:val="24"/>
              </w:rPr>
              <w:t xml:space="preserve">дросток находится в </w:t>
            </w:r>
            <w:proofErr w:type="spellStart"/>
            <w:r w:rsidR="00AF00E1" w:rsidRPr="00CE1BEA">
              <w:rPr>
                <w:rFonts w:ascii="PT Astra Serif" w:hAnsi="PT Astra Serif"/>
                <w:sz w:val="24"/>
                <w:szCs w:val="24"/>
              </w:rPr>
              <w:t>Камышинской</w:t>
            </w:r>
            <w:proofErr w:type="spellEnd"/>
            <w:r w:rsidR="00AF00E1" w:rsidRPr="00CE1BEA">
              <w:rPr>
                <w:rFonts w:ascii="PT Astra Serif" w:hAnsi="PT Astra Serif"/>
                <w:sz w:val="24"/>
                <w:szCs w:val="24"/>
              </w:rPr>
              <w:t xml:space="preserve"> ВК УФСИН России по Волгоградской области по приговору </w:t>
            </w:r>
            <w:proofErr w:type="spellStart"/>
            <w:r w:rsidR="00AF00E1" w:rsidRPr="00CE1BEA">
              <w:rPr>
                <w:rFonts w:ascii="PT Astra Serif" w:hAnsi="PT Astra Serif"/>
                <w:sz w:val="24"/>
                <w:szCs w:val="24"/>
              </w:rPr>
              <w:t>Балаковского</w:t>
            </w:r>
            <w:proofErr w:type="spellEnd"/>
            <w:r w:rsidR="00AF00E1" w:rsidRPr="00CE1BEA">
              <w:rPr>
                <w:rFonts w:ascii="PT Astra Serif" w:hAnsi="PT Astra Serif"/>
                <w:sz w:val="24"/>
                <w:szCs w:val="24"/>
              </w:rPr>
              <w:t xml:space="preserve"> районного суда Саратовской области, в период с 21.02.2023 г. по 24.01.2030 г. </w:t>
            </w:r>
          </w:p>
          <w:p w:rsidR="004E7F36" w:rsidRPr="00CE1BEA" w:rsidRDefault="004E7F36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1BEA">
              <w:rPr>
                <w:rFonts w:ascii="PT Astra Serif" w:hAnsi="PT Astra Serif"/>
                <w:sz w:val="24"/>
                <w:szCs w:val="24"/>
              </w:rPr>
              <w:t>99,4% школьников Духовницкого района приняли участие в ежегодном социальном тестировании от общего количества обучающихся, проходящих процедуру тестирования, что свидетельствует о качественно проведённой предварительной работе с родителями  и обучающимися.</w:t>
            </w:r>
          </w:p>
          <w:p w:rsidR="004E7F36" w:rsidRPr="00CE1BEA" w:rsidRDefault="004E7F36" w:rsidP="00CE1BE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1BEA">
              <w:rPr>
                <w:rFonts w:ascii="PT Astra Serif" w:hAnsi="PT Astra Serif"/>
                <w:sz w:val="24"/>
                <w:szCs w:val="24"/>
              </w:rPr>
              <w:t xml:space="preserve">В 2024 году Духовницкий район принял участие в реализации 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грантовых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конкурсов для детей из семей СОП и детей, состоящих на различных видах профилактического учёта. Созда</w:t>
            </w:r>
            <w:r w:rsidR="00CE1BEA">
              <w:rPr>
                <w:rFonts w:ascii="PT Astra Serif" w:hAnsi="PT Astra Serif"/>
                <w:sz w:val="24"/>
                <w:szCs w:val="24"/>
              </w:rPr>
              <w:t>ются подростковые пространства.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проведении в отчетный период мероприятий с семьями указанной категории, о принятых мерах по совершенствованию взаимодействия органов и учреждений системы профилактики в работе с несовершеннолетними и их семьями, находящимися в социально опасном 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A" w:rsidRPr="008319B5" w:rsidRDefault="0084659E" w:rsidP="00CE1BEA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proofErr w:type="gramStart"/>
            <w:r w:rsidR="00CE1BEA" w:rsidRPr="008319B5">
              <w:rPr>
                <w:rFonts w:ascii="PT Astra Serif" w:hAnsi="PT Astra Serif"/>
                <w:sz w:val="24"/>
                <w:szCs w:val="24"/>
              </w:rPr>
              <w:t>Работа семьями, находящимися в социально опасном положении, ведется на основании утвержденных постановлениями комиссии, межведомственных индивидуальных программ социальной реабилитации несовершеннолетних и семей, признанных находящимися в социально-опасном положении, на основании которых разрабатываются пошаговые программы специалистов для работы с семьей.</w:t>
            </w:r>
            <w:proofErr w:type="gramEnd"/>
            <w:r w:rsidR="00CE1BEA" w:rsidRPr="008319B5">
              <w:rPr>
                <w:rFonts w:ascii="PT Astra Serif" w:hAnsi="PT Astra Serif"/>
                <w:sz w:val="24"/>
                <w:szCs w:val="24"/>
              </w:rPr>
              <w:t xml:space="preserve"> Реализуется комплекс социальных услуг: </w:t>
            </w:r>
            <w:proofErr w:type="gramStart"/>
            <w:r w:rsidR="00CE1BEA" w:rsidRPr="008319B5">
              <w:rPr>
                <w:rFonts w:ascii="PT Astra Serif" w:hAnsi="PT Astra Serif"/>
                <w:sz w:val="24"/>
                <w:szCs w:val="24"/>
              </w:rPr>
              <w:t>социально-бытовые</w:t>
            </w:r>
            <w:proofErr w:type="gramEnd"/>
            <w:r w:rsidR="00CE1BEA" w:rsidRPr="008319B5">
              <w:rPr>
                <w:rFonts w:ascii="PT Astra Serif" w:hAnsi="PT Astra Serif"/>
                <w:sz w:val="24"/>
                <w:szCs w:val="24"/>
              </w:rPr>
              <w:t>, социально-медицинские, социально-педагогические, социально-психологические, социально-правовые.</w:t>
            </w:r>
          </w:p>
          <w:p w:rsidR="006A0F87" w:rsidRPr="00CF7190" w:rsidRDefault="006A0F87" w:rsidP="006A0F8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Проводилось консультирование родителей и детей по улучшению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-детских отношений, преодолению проблем в межличностных отношениях, личностных проблем с разными категориями семей, стоящими на социальном обслуживании в Центре. </w:t>
            </w:r>
          </w:p>
          <w:p w:rsidR="006A0F87" w:rsidRPr="001D5F02" w:rsidRDefault="006A0F87" w:rsidP="006A0F87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</w:rPr>
            </w:pPr>
            <w:r w:rsidRPr="001D5F02">
              <w:rPr>
                <w:rFonts w:ascii="PT Astra Serif" w:hAnsi="PT Astra Serif"/>
              </w:rPr>
              <w:t>В 2024 году было оказано 2173 социально-психологических услуг, социально-психологическую помощь  получили  68 семей, 166  человек,</w:t>
            </w:r>
            <w:r w:rsidRPr="001D5F02">
              <w:rPr>
                <w:rFonts w:ascii="PT Astra Serif" w:hAnsi="PT Astra Serif"/>
                <w:b/>
              </w:rPr>
              <w:t xml:space="preserve"> </w:t>
            </w:r>
            <w:r w:rsidRPr="001D5F02">
              <w:rPr>
                <w:rFonts w:ascii="PT Astra Serif" w:hAnsi="PT Astra Serif"/>
              </w:rPr>
              <w:t>в том числе</w:t>
            </w:r>
            <w:r>
              <w:rPr>
                <w:rFonts w:ascii="PT Astra Serif" w:hAnsi="PT Astra Serif"/>
              </w:rPr>
              <w:t>,</w:t>
            </w:r>
            <w:r w:rsidRPr="001D5F02">
              <w:rPr>
                <w:rFonts w:ascii="PT Astra Serif" w:hAnsi="PT Astra Serif"/>
              </w:rPr>
              <w:t xml:space="preserve"> 98  несовершеннолетних. Социально - психологические   услуги оказывались по направлениям.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 xml:space="preserve">Проведена </w:t>
            </w:r>
            <w:r w:rsidRPr="001D5F02">
              <w:rPr>
                <w:rFonts w:ascii="PT Astra Serif" w:hAnsi="PT Astra Serif"/>
                <w:sz w:val="24"/>
                <w:szCs w:val="24"/>
                <w:u w:val="single"/>
              </w:rPr>
              <w:t xml:space="preserve">промежуточная диагностика </w:t>
            </w:r>
            <w:r w:rsidRPr="001D5F02">
              <w:rPr>
                <w:rFonts w:ascii="PT Astra Serif" w:hAnsi="PT Astra Serif"/>
                <w:sz w:val="24"/>
                <w:szCs w:val="24"/>
              </w:rPr>
              <w:t xml:space="preserve">в 56 семьях. Были выявлены </w:t>
            </w:r>
            <w:r w:rsidRPr="001D5F02">
              <w:rPr>
                <w:rFonts w:ascii="PT Astra Serif" w:hAnsi="PT Astra Serif"/>
                <w:sz w:val="24"/>
                <w:szCs w:val="24"/>
              </w:rPr>
              <w:lastRenderedPageBreak/>
              <w:t>нарушения: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 xml:space="preserve">- в </w:t>
            </w:r>
            <w:proofErr w:type="spellStart"/>
            <w:r w:rsidRPr="001D5F02">
              <w:rPr>
                <w:rFonts w:ascii="PT Astra Serif" w:hAnsi="PT Astra Serif"/>
                <w:sz w:val="24"/>
                <w:szCs w:val="24"/>
              </w:rPr>
              <w:t>родительск</w:t>
            </w:r>
            <w:proofErr w:type="gramStart"/>
            <w:r w:rsidRPr="001D5F02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1D5F02"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 w:rsidRPr="001D5F02">
              <w:rPr>
                <w:rFonts w:ascii="PT Astra Serif" w:hAnsi="PT Astra Serif"/>
                <w:sz w:val="24"/>
                <w:szCs w:val="24"/>
              </w:rPr>
              <w:t xml:space="preserve"> детских отношениях – 16;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 xml:space="preserve">- межличностных </w:t>
            </w:r>
            <w:proofErr w:type="gramStart"/>
            <w:r w:rsidRPr="001D5F02">
              <w:rPr>
                <w:rFonts w:ascii="PT Astra Serif" w:hAnsi="PT Astra Serif"/>
                <w:sz w:val="24"/>
                <w:szCs w:val="24"/>
              </w:rPr>
              <w:t>отношениях</w:t>
            </w:r>
            <w:proofErr w:type="gramEnd"/>
            <w:r w:rsidRPr="001D5F02">
              <w:rPr>
                <w:rFonts w:ascii="PT Astra Serif" w:hAnsi="PT Astra Serif"/>
                <w:sz w:val="24"/>
                <w:szCs w:val="24"/>
              </w:rPr>
              <w:t xml:space="preserve"> – 16;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>- в личностных отношениях- 8;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 xml:space="preserve">-внутрисемейных </w:t>
            </w:r>
            <w:proofErr w:type="gramStart"/>
            <w:r w:rsidRPr="001D5F02">
              <w:rPr>
                <w:rFonts w:ascii="PT Astra Serif" w:hAnsi="PT Astra Serif"/>
                <w:sz w:val="24"/>
                <w:szCs w:val="24"/>
              </w:rPr>
              <w:t>отношениях</w:t>
            </w:r>
            <w:proofErr w:type="gramEnd"/>
            <w:r w:rsidRPr="001D5F02">
              <w:rPr>
                <w:rFonts w:ascii="PT Astra Serif" w:hAnsi="PT Astra Serif"/>
                <w:sz w:val="24"/>
                <w:szCs w:val="24"/>
              </w:rPr>
              <w:t xml:space="preserve"> – 16.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>Итого: 329 услуг, 64 семьи, 140 человек, 74 несовершеннолетних.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 xml:space="preserve">Проводилось консультирование родителей и детей по улучшению </w:t>
            </w:r>
            <w:proofErr w:type="spellStart"/>
            <w:r w:rsidRPr="001D5F02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1D5F02">
              <w:rPr>
                <w:rFonts w:ascii="PT Astra Serif" w:hAnsi="PT Astra Serif"/>
                <w:sz w:val="24"/>
                <w:szCs w:val="24"/>
              </w:rPr>
              <w:t xml:space="preserve">-детских отношений, преодолению межличностных отношений, личностных проблем с разными категориями семей, стоящих на социальном обслуживании в Центре. 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>Итого: 480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D5F02">
              <w:rPr>
                <w:rFonts w:ascii="PT Astra Serif" w:hAnsi="PT Astra Serif"/>
                <w:sz w:val="24"/>
                <w:szCs w:val="24"/>
              </w:rPr>
              <w:t>услуг, 68 семей, 137 человек, 73 несовершеннолетних.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>Наблюдается тенденция улучшения  детско-родительских отношений в 59 семьях.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>Проводилась работа, направленная на психологическую коррекцию – 772 услуги, 68 семей, 166 человек, 98 несовершеннолетних. Данная работа проводилась в рамках психолого-коррекционной программы «На встречу друг другу»,</w:t>
            </w:r>
            <w:r w:rsidRPr="001D5F0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1D5F02">
              <w:rPr>
                <w:rFonts w:ascii="PT Astra Serif" w:hAnsi="PT Astra Serif"/>
                <w:sz w:val="24"/>
                <w:szCs w:val="24"/>
              </w:rPr>
              <w:t xml:space="preserve">направленной на работу с подростками и взрослыми, испытывающими негативные эмоциональные переживания. </w:t>
            </w:r>
          </w:p>
          <w:p w:rsidR="006A0F87" w:rsidRPr="001D5F02" w:rsidRDefault="006A0F87" w:rsidP="006A0F87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D5F02">
              <w:rPr>
                <w:rFonts w:ascii="PT Astra Serif" w:hAnsi="PT Astra Serif"/>
                <w:sz w:val="24"/>
                <w:szCs w:val="24"/>
              </w:rPr>
              <w:t>450 услуг, 68 семей, 70 человек, 70 несовершеннолетних.</w:t>
            </w:r>
          </w:p>
          <w:p w:rsidR="006A0F87" w:rsidRPr="001D5F02" w:rsidRDefault="006A0F87" w:rsidP="006A0F87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 xml:space="preserve">В рамках психолого-коррекционной программы «Связующая нить» оказано 55 услуг, 15 семьям, 29 человек, 11 несовершеннолетних. </w:t>
            </w:r>
          </w:p>
          <w:p w:rsidR="006A0F87" w:rsidRPr="00024A6F" w:rsidRDefault="006A0F87" w:rsidP="00024A6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5F02">
              <w:rPr>
                <w:rFonts w:ascii="PT Astra Serif" w:hAnsi="PT Astra Serif"/>
                <w:sz w:val="24"/>
                <w:szCs w:val="24"/>
              </w:rPr>
              <w:t xml:space="preserve">Кроме этого, психологом  велась работа  в клубе </w:t>
            </w:r>
            <w:proofErr w:type="spellStart"/>
            <w:r w:rsidRPr="001D5F02">
              <w:rPr>
                <w:rFonts w:ascii="PT Astra Serif" w:hAnsi="PT Astra Serif"/>
                <w:sz w:val="24"/>
                <w:szCs w:val="24"/>
              </w:rPr>
              <w:t>взаимоподдержки</w:t>
            </w:r>
            <w:proofErr w:type="spellEnd"/>
            <w:r w:rsidRPr="001D5F02">
              <w:rPr>
                <w:rFonts w:ascii="PT Astra Serif" w:hAnsi="PT Astra Serif"/>
                <w:sz w:val="24"/>
                <w:szCs w:val="24"/>
              </w:rPr>
              <w:t xml:space="preserve"> и общения </w:t>
            </w:r>
            <w:r w:rsidRPr="001D5F02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1D5F02">
              <w:rPr>
                <w:rFonts w:ascii="PT Astra Serif" w:hAnsi="PT Astra Serif"/>
                <w:sz w:val="24"/>
                <w:szCs w:val="24"/>
              </w:rPr>
              <w:t>Все начинается с семьи»</w:t>
            </w:r>
            <w:r w:rsidRPr="001D5F02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1D5F02">
              <w:rPr>
                <w:rFonts w:ascii="PT Astra Serif" w:hAnsi="PT Astra Serif"/>
                <w:sz w:val="24"/>
                <w:szCs w:val="24"/>
              </w:rPr>
              <w:t xml:space="preserve"> привлечено 68 семей, 98 человек</w:t>
            </w:r>
            <w:r w:rsidRPr="001D5F02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  <w:r w:rsidRPr="001D5F02">
              <w:rPr>
                <w:rFonts w:ascii="PT Astra Serif" w:hAnsi="PT Astra Serif"/>
                <w:sz w:val="24"/>
                <w:szCs w:val="24"/>
              </w:rPr>
              <w:t xml:space="preserve">В результате проведенной коррекционной работы с детьми и родителями по данным программам стабилизировалось психическое здоровье у детей и взрослых: повысилась и нормализовалась самооценка, снизился уровень тревожности,  улучшилось эмоциональное состояние, улучшились </w:t>
            </w:r>
            <w:proofErr w:type="spellStart"/>
            <w:r w:rsidRPr="001D5F02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1D5F02">
              <w:rPr>
                <w:rFonts w:ascii="PT Astra Serif" w:hAnsi="PT Astra Serif"/>
                <w:sz w:val="24"/>
                <w:szCs w:val="24"/>
              </w:rPr>
              <w:t>-детские отношения.</w:t>
            </w:r>
          </w:p>
          <w:p w:rsidR="006A0F87" w:rsidRPr="00024A6F" w:rsidRDefault="00CE1BEA" w:rsidP="00764256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24A6F">
              <w:rPr>
                <w:rFonts w:ascii="PT Astra Serif" w:hAnsi="PT Astra Serif"/>
                <w:sz w:val="24"/>
                <w:szCs w:val="24"/>
              </w:rPr>
              <w:t>Медработниками ГУЗ СО «</w:t>
            </w:r>
            <w:proofErr w:type="spellStart"/>
            <w:r w:rsidRPr="00024A6F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024A6F">
              <w:rPr>
                <w:rFonts w:ascii="PT Astra Serif" w:hAnsi="PT Astra Serif"/>
                <w:sz w:val="24"/>
                <w:szCs w:val="24"/>
              </w:rPr>
              <w:t xml:space="preserve"> РБ» особое внимание уделяет развитию и сохранению здоровья детей, в </w:t>
            </w:r>
            <w:proofErr w:type="spellStart"/>
            <w:r w:rsidRPr="00024A6F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024A6F">
              <w:rPr>
                <w:rFonts w:ascii="PT Astra Serif" w:hAnsi="PT Astra Serif"/>
                <w:sz w:val="24"/>
                <w:szCs w:val="24"/>
              </w:rPr>
              <w:t xml:space="preserve">., из семей, находящихся в социально-опасном положении. </w:t>
            </w:r>
            <w:proofErr w:type="gramStart"/>
            <w:r w:rsidRPr="00024A6F">
              <w:rPr>
                <w:rFonts w:ascii="PT Astra Serif" w:hAnsi="PT Astra Serif"/>
                <w:sz w:val="24"/>
                <w:szCs w:val="24"/>
              </w:rPr>
              <w:t xml:space="preserve">Осуществляется контроль за своевременностью медицинского осмотра в соответствие с возрастом, прививок, и др. Проводится патронаж семей с детьми, выявлением случаев жестокого обращения с </w:t>
            </w:r>
            <w:r w:rsidRPr="00024A6F"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несовершеннолетних, выявлением асоциального образа жизни член</w:t>
            </w:r>
            <w:r w:rsidR="006A0F87" w:rsidRPr="00024A6F">
              <w:rPr>
                <w:rFonts w:ascii="PT Astra Serif" w:hAnsi="PT Astra Serif"/>
                <w:sz w:val="24"/>
                <w:szCs w:val="24"/>
              </w:rPr>
              <w:t>ов семьи, в том числе, в ходе проведения межведомственных рейдов с участием специалистов органов и учреждений системы профилактики безнадзорности и правонарушений несовершеннолетних Духовницкого МР, и др.</w:t>
            </w:r>
            <w:proofErr w:type="gramEnd"/>
          </w:p>
          <w:p w:rsidR="006A0F87" w:rsidRPr="00024A6F" w:rsidRDefault="006A0F87" w:rsidP="00764256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24A6F">
              <w:rPr>
                <w:rFonts w:ascii="PT Astra Serif" w:hAnsi="PT Astra Serif"/>
                <w:sz w:val="24"/>
                <w:szCs w:val="24"/>
              </w:rPr>
              <w:t xml:space="preserve">  В течение 2024</w:t>
            </w:r>
            <w:r w:rsidR="00CE1BEA" w:rsidRPr="00024A6F">
              <w:rPr>
                <w:rFonts w:ascii="PT Astra Serif" w:hAnsi="PT Astra Serif"/>
                <w:sz w:val="24"/>
                <w:szCs w:val="24"/>
              </w:rPr>
              <w:t xml:space="preserve"> года своевременн</w:t>
            </w:r>
            <w:r w:rsidRPr="00024A6F">
              <w:rPr>
                <w:rFonts w:ascii="PT Astra Serif" w:hAnsi="PT Astra Serif"/>
                <w:sz w:val="24"/>
                <w:szCs w:val="24"/>
              </w:rPr>
              <w:t>о проведён медицинский осмотр 26</w:t>
            </w:r>
            <w:r w:rsidR="00CE1BEA" w:rsidRPr="00024A6F">
              <w:rPr>
                <w:rFonts w:ascii="PT Astra Serif" w:hAnsi="PT Astra Serif"/>
                <w:sz w:val="24"/>
                <w:szCs w:val="24"/>
              </w:rPr>
              <w:t xml:space="preserve"> несовершеннолетних</w:t>
            </w:r>
            <w:r w:rsidRPr="00024A6F">
              <w:rPr>
                <w:rFonts w:ascii="PT Astra Serif" w:hAnsi="PT Astra Serif"/>
                <w:sz w:val="24"/>
                <w:szCs w:val="24"/>
              </w:rPr>
              <w:t xml:space="preserve"> из 14  семей, находящихся в социально опасном положении</w:t>
            </w:r>
            <w:r w:rsidR="00CE1BEA" w:rsidRPr="00024A6F">
              <w:rPr>
                <w:rFonts w:ascii="PT Astra Serif" w:hAnsi="PT Astra Serif"/>
                <w:sz w:val="24"/>
                <w:szCs w:val="24"/>
              </w:rPr>
              <w:t>, в соответствии с их возрастом, из социально-опасных семей, и ПДН (</w:t>
            </w:r>
            <w:r w:rsidRPr="00024A6F">
              <w:rPr>
                <w:rFonts w:ascii="PT Astra Serif" w:hAnsi="PT Astra Serif"/>
                <w:sz w:val="24"/>
                <w:szCs w:val="24"/>
              </w:rPr>
              <w:t xml:space="preserve">2023 г. – 43, </w:t>
            </w:r>
            <w:r w:rsidR="00CE1BEA" w:rsidRPr="00024A6F">
              <w:rPr>
                <w:rFonts w:ascii="PT Astra Serif" w:hAnsi="PT Astra Serif"/>
                <w:sz w:val="24"/>
                <w:szCs w:val="24"/>
              </w:rPr>
              <w:t>2022 г. – 44).</w:t>
            </w:r>
          </w:p>
          <w:p w:rsidR="00CE1BEA" w:rsidRPr="00024A6F" w:rsidRDefault="00CE1BEA" w:rsidP="00764256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24A6F">
              <w:rPr>
                <w:rFonts w:ascii="PT Astra Serif" w:hAnsi="PT Astra Serif"/>
                <w:sz w:val="24"/>
                <w:szCs w:val="24"/>
              </w:rPr>
              <w:t xml:space="preserve">При координации деятельности </w:t>
            </w:r>
            <w:proofErr w:type="spellStart"/>
            <w:r w:rsidRPr="00024A6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024A6F">
              <w:rPr>
                <w:rFonts w:ascii="PT Astra Serif" w:hAnsi="PT Astra Serif"/>
                <w:sz w:val="24"/>
                <w:szCs w:val="24"/>
              </w:rPr>
              <w:t xml:space="preserve"> Духовницкого МР с органами и учреждениями системы профилактик  безнадзорности и правонарушений несовершеннолетних, органи</w:t>
            </w:r>
            <w:r w:rsidR="006A0F87" w:rsidRPr="00024A6F">
              <w:rPr>
                <w:rFonts w:ascii="PT Astra Serif" w:hAnsi="PT Astra Serif"/>
                <w:sz w:val="24"/>
                <w:szCs w:val="24"/>
              </w:rPr>
              <w:t xml:space="preserve">зована досуговая деятельность 26 несовершеннолетних </w:t>
            </w:r>
            <w:r w:rsidR="008208FD" w:rsidRPr="00024A6F">
              <w:rPr>
                <w:rFonts w:ascii="PT Astra Serif" w:hAnsi="PT Astra Serif"/>
                <w:sz w:val="24"/>
                <w:szCs w:val="24"/>
              </w:rPr>
              <w:t xml:space="preserve"> из семей, признанных находящимися в СОП </w:t>
            </w:r>
            <w:r w:rsidRPr="00024A6F">
              <w:rPr>
                <w:rFonts w:ascii="PT Astra Serif" w:hAnsi="PT Astra Serif"/>
                <w:sz w:val="24"/>
                <w:szCs w:val="24"/>
              </w:rPr>
              <w:t>(</w:t>
            </w:r>
            <w:r w:rsidR="006A0F87" w:rsidRPr="00024A6F">
              <w:rPr>
                <w:rFonts w:ascii="PT Astra Serif" w:hAnsi="PT Astra Serif"/>
                <w:sz w:val="24"/>
                <w:szCs w:val="24"/>
              </w:rPr>
              <w:t xml:space="preserve">2023 г. – 43, </w:t>
            </w:r>
            <w:r w:rsidRPr="00024A6F">
              <w:rPr>
                <w:rFonts w:ascii="PT Astra Serif" w:hAnsi="PT Astra Serif"/>
                <w:sz w:val="24"/>
                <w:szCs w:val="24"/>
              </w:rPr>
              <w:t xml:space="preserve">2022 г. – 44). </w:t>
            </w:r>
          </w:p>
          <w:p w:rsidR="006A0F87" w:rsidRPr="00590AA0" w:rsidRDefault="00CE1BEA" w:rsidP="00764256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24A6F">
              <w:rPr>
                <w:rFonts w:ascii="PT Astra Serif" w:hAnsi="PT Astra Serif"/>
                <w:sz w:val="24"/>
                <w:szCs w:val="24"/>
              </w:rPr>
              <w:t>ТЦЗН по Духовницкому району, совместно с управлением образования администрации Духовни</w:t>
            </w:r>
            <w:r w:rsidR="008208FD" w:rsidRPr="00024A6F">
              <w:rPr>
                <w:rFonts w:ascii="PT Astra Serif" w:hAnsi="PT Astra Serif"/>
                <w:sz w:val="24"/>
                <w:szCs w:val="24"/>
              </w:rPr>
              <w:t>цкого МР, временно трудоустроен 1 подросток из семьи, находящейся в СОП (2023 г. – 3).</w:t>
            </w:r>
          </w:p>
          <w:p w:rsidR="00CE1BEA" w:rsidRPr="00590AA0" w:rsidRDefault="00CE1BEA" w:rsidP="00764256">
            <w:pPr>
              <w:pStyle w:val="ab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>1 несовершеннолетний, состоящий  ПДН ОП №1 в составе МУ МВД России «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>» Саратовской области поставлен на учёт в ТЦЗН по Духовницкому району в качестве безработного и нуждающегося в трудоустройстве</w:t>
            </w:r>
            <w:r w:rsidR="008208FD">
              <w:rPr>
                <w:rFonts w:ascii="PT Astra Serif" w:hAnsi="PT Astra Serif"/>
                <w:sz w:val="24"/>
                <w:szCs w:val="24"/>
              </w:rPr>
              <w:t xml:space="preserve"> (2023 г. – 1)</w:t>
            </w:r>
            <w:r w:rsidRPr="00590AA0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764256" w:rsidRPr="00764256" w:rsidRDefault="00CE1BEA" w:rsidP="0076425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90AA0">
              <w:rPr>
                <w:rFonts w:ascii="PT Astra Serif" w:hAnsi="PT Astra Serif"/>
                <w:sz w:val="24"/>
                <w:szCs w:val="24"/>
              </w:rPr>
              <w:t>В ходе эффективной профилактической раб</w:t>
            </w:r>
            <w:r w:rsidR="008208FD">
              <w:rPr>
                <w:rFonts w:ascii="PT Astra Serif" w:hAnsi="PT Astra Serif"/>
                <w:sz w:val="24"/>
                <w:szCs w:val="24"/>
              </w:rPr>
              <w:t xml:space="preserve">оты представителями </w:t>
            </w:r>
            <w:proofErr w:type="spellStart"/>
            <w:r w:rsidR="008208F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района, органа опеки и попечительства администрации </w:t>
            </w:r>
            <w:r w:rsidRPr="00024A6F">
              <w:rPr>
                <w:rFonts w:ascii="PT Astra Serif" w:hAnsi="PT Astra Serif"/>
                <w:sz w:val="24"/>
                <w:szCs w:val="24"/>
              </w:rPr>
              <w:t>Духовницкого муниципального района и инспектора ПДН ОП № 1 в составе МУ МВД России «</w:t>
            </w:r>
            <w:proofErr w:type="spellStart"/>
            <w:r w:rsidRPr="00024A6F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024A6F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с законными представителями несовершеннолетних из семей, находящихся </w:t>
            </w:r>
            <w:r w:rsidR="00024A6F" w:rsidRPr="00024A6F">
              <w:rPr>
                <w:rFonts w:ascii="PT Astra Serif" w:hAnsi="PT Astra Serif"/>
                <w:sz w:val="24"/>
                <w:szCs w:val="24"/>
              </w:rPr>
              <w:t>в социально-опасном положении, 2 малолетних детей, из 2</w:t>
            </w:r>
            <w:r w:rsidRPr="00024A6F">
              <w:rPr>
                <w:rFonts w:ascii="PT Astra Serif" w:hAnsi="PT Astra Serif"/>
                <w:sz w:val="24"/>
                <w:szCs w:val="24"/>
              </w:rPr>
              <w:t xml:space="preserve"> семей СОП, вовлечены в по</w:t>
            </w:r>
            <w:r w:rsidR="008208FD" w:rsidRPr="00024A6F">
              <w:rPr>
                <w:rFonts w:ascii="PT Astra Serif" w:hAnsi="PT Astra Serif"/>
                <w:sz w:val="24"/>
                <w:szCs w:val="24"/>
              </w:rPr>
              <w:t>сещение дошкольных учреждений (2023 г. -3 детей,</w:t>
            </w:r>
            <w:r w:rsidR="00764256">
              <w:rPr>
                <w:rFonts w:ascii="PT Astra Serif" w:hAnsi="PT Astra Serif"/>
                <w:sz w:val="24"/>
                <w:szCs w:val="24"/>
              </w:rPr>
              <w:t xml:space="preserve"> 2022 году- 2</w:t>
            </w:r>
            <w:proofErr w:type="gramEnd"/>
            <w:r w:rsidR="00764256">
              <w:rPr>
                <w:rFonts w:ascii="PT Astra Serif" w:hAnsi="PT Astra Serif"/>
                <w:sz w:val="24"/>
                <w:szCs w:val="24"/>
              </w:rPr>
              <w:t xml:space="preserve"> детей).</w:t>
            </w:r>
            <w:r w:rsidR="00024A6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E1BEA" w:rsidRPr="00764256" w:rsidRDefault="00CE1BEA" w:rsidP="00FC0B2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256">
              <w:rPr>
                <w:rFonts w:ascii="PT Astra Serif" w:hAnsi="PT Astra Serif"/>
                <w:sz w:val="24"/>
                <w:szCs w:val="24"/>
              </w:rPr>
              <w:t xml:space="preserve">Управлением образования администрации Духовницкого муниципального района Саратовской области осуществляется мониторинг по контролю посещения занятий в образовательных организациях несовершеннолетними, в </w:t>
            </w:r>
            <w:proofErr w:type="spellStart"/>
            <w:r w:rsidRPr="00764256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764256">
              <w:rPr>
                <w:rFonts w:ascii="PT Astra Serif" w:hAnsi="PT Astra Serif"/>
                <w:sz w:val="24"/>
                <w:szCs w:val="24"/>
              </w:rPr>
              <w:t xml:space="preserve">., находящимися в СОП. В случаях неуважительных их пропусков информация своевременно направляется в </w:t>
            </w:r>
            <w:proofErr w:type="spellStart"/>
            <w:r w:rsidRPr="00764256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764256">
              <w:rPr>
                <w:rFonts w:ascii="PT Astra Serif" w:hAnsi="PT Astra Serif"/>
                <w:sz w:val="24"/>
                <w:szCs w:val="24"/>
              </w:rPr>
              <w:t xml:space="preserve">. Также, осуществляется работа по вовлечению несовершеннолетних  в организованные формы занятости. Ведётся </w:t>
            </w:r>
            <w:r w:rsidRPr="00764256">
              <w:rPr>
                <w:rFonts w:ascii="PT Astra Serif" w:hAnsi="PT Astra Serif"/>
                <w:sz w:val="24"/>
                <w:szCs w:val="24"/>
              </w:rPr>
              <w:lastRenderedPageBreak/>
              <w:t>обширная воспитательная работа по профилактике правонарушений и преступлений среди несовершеннолетних совместно со всеми заинтересованными органами и учреждениями системы профилактики, и др.</w:t>
            </w:r>
          </w:p>
          <w:p w:rsidR="00CE1BEA" w:rsidRPr="00B937DB" w:rsidRDefault="00CE1BEA" w:rsidP="00FC0B2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64256">
              <w:rPr>
                <w:rFonts w:ascii="PT Astra Serif" w:hAnsi="PT Astra Serif"/>
                <w:sz w:val="24"/>
                <w:szCs w:val="24"/>
              </w:rPr>
              <w:t>ОП № 1 в составе МУ МВД России «</w:t>
            </w:r>
            <w:proofErr w:type="spellStart"/>
            <w:r w:rsidRPr="00764256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764256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</w:t>
            </w:r>
            <w:proofErr w:type="spellStart"/>
            <w:r w:rsidRPr="00764256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764256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Саратовской области, органом опеки и попечительства несовершеннолетних Духовницкого муниципального района Саратовской области, ГАУ СО КЦСОН Духовницкого района, и др. проводятся межведомственные рейды в семьи, находящиеся в социально-опасном положении, в целях проведения запланированных </w:t>
            </w:r>
            <w:r w:rsidRPr="00B937DB">
              <w:rPr>
                <w:rFonts w:ascii="PT Astra Serif" w:hAnsi="PT Astra Serif"/>
                <w:sz w:val="24"/>
                <w:szCs w:val="24"/>
              </w:rPr>
              <w:t>мероприятий с несовершеннолетними и родителями, условиями жизни детей, профилактики жестокого обращения, предупреждения</w:t>
            </w:r>
            <w:proofErr w:type="gramEnd"/>
            <w:r w:rsidRPr="00B937DB">
              <w:rPr>
                <w:rFonts w:ascii="PT Astra Serif" w:hAnsi="PT Astra Serif"/>
                <w:sz w:val="24"/>
                <w:szCs w:val="24"/>
              </w:rPr>
              <w:t xml:space="preserve"> травматизма и гибели несовершеннолетних, профилактики наркомании, алкоголизма, </w:t>
            </w:r>
            <w:proofErr w:type="spellStart"/>
            <w:r w:rsidRPr="00B937DB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B937DB">
              <w:rPr>
                <w:rFonts w:ascii="PT Astra Serif" w:hAnsi="PT Astra Serif"/>
                <w:sz w:val="24"/>
                <w:szCs w:val="24"/>
              </w:rPr>
              <w:t>, и др.</w:t>
            </w:r>
          </w:p>
          <w:p w:rsidR="002E59CA" w:rsidRDefault="002E59CA" w:rsidP="00FC0B2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итогам реализации</w:t>
            </w:r>
            <w:r w:rsidR="007642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межведомственных индивидуальных программ социальной реабилитации несовершеннолетних и семей, признанных находящимися в социально опасном положении,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осуществляется их анализ, в том числе, для дальнейшей разработки следующих межведомственных</w:t>
            </w:r>
            <w:r w:rsidR="00CE1BEA" w:rsidRPr="00B937DB">
              <w:rPr>
                <w:rFonts w:ascii="PT Astra Serif" w:hAnsi="PT Astra Serif"/>
                <w:sz w:val="24"/>
                <w:szCs w:val="24"/>
              </w:rPr>
              <w:t xml:space="preserve"> индивидуаль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ных профилактических программ. </w:t>
            </w:r>
          </w:p>
          <w:p w:rsidR="00CE1BEA" w:rsidRPr="00B937DB" w:rsidRDefault="002E59CA" w:rsidP="00FC0B2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Также,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E1BEA" w:rsidRPr="00B937DB">
              <w:rPr>
                <w:rFonts w:ascii="PT Astra Serif" w:hAnsi="PT Astra Serif"/>
                <w:sz w:val="24"/>
                <w:szCs w:val="24"/>
              </w:rPr>
              <w:t xml:space="preserve"> Духовницкого МР проводятся совместные комплексные целевые мероприятия, направленные на выявление неблагополучия в семьях, эффективности проведения индивидуальной профилактической работы с несовершеннолетними и их законными представителями.</w:t>
            </w:r>
          </w:p>
          <w:p w:rsidR="00CE1BEA" w:rsidRPr="00B937DB" w:rsidRDefault="00CE1BEA" w:rsidP="00FC0B2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937DB">
              <w:rPr>
                <w:rFonts w:ascii="PT Astra Serif" w:hAnsi="PT Astra Serif"/>
                <w:sz w:val="24"/>
                <w:szCs w:val="24"/>
              </w:rPr>
              <w:t xml:space="preserve">В целях совершенствования взаимодействия органов и учреждений системы профилактики </w:t>
            </w:r>
            <w:r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органов и учреждений системы профилактики в работе с несовершеннолетними и их семьями, находящимися в социально опасном </w:t>
            </w:r>
            <w:r w:rsidR="002E59C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положении, в 2024</w:t>
            </w:r>
            <w:r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году на заседаниях комиссии по делам несовершеннолетних и защите их прав при администрации Духовницкого муниципального района рассматривались следующие вопросы: </w:t>
            </w:r>
            <w:proofErr w:type="gramStart"/>
            <w:r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«О реализации межведомственных программ социальной реабилитации несовершеннолетних  и семей, находящихся в социально опасном положении», «Об утверждении графика межведомственных рейдов в семьи, находящиеся в социально опасном положении», «Об организации летнего отдыха и оздоровления несовершеннолетних, состоящих на различных видах профилактического учёта», «О временном трудоустройстве </w:t>
            </w:r>
            <w:r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несовершеннолетних граждан, в возрасте от 14 до 18 лет, в том числе, в летний период, как меры профилактики</w:t>
            </w:r>
            <w:proofErr w:type="gramEnd"/>
            <w:r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безнадзорности и правонарушений несовершеннолетних», и др.,</w:t>
            </w:r>
            <w:r w:rsidRPr="00B937DB">
              <w:rPr>
                <w:rFonts w:ascii="PT Astra Serif" w:hAnsi="PT Astra Serif"/>
                <w:bCs/>
                <w:sz w:val="24"/>
                <w:szCs w:val="24"/>
              </w:rPr>
              <w:t xml:space="preserve"> с принятием решений, закреплённых постановлениями комиссии в целях исполнения.</w:t>
            </w:r>
          </w:p>
          <w:p w:rsidR="00FC0B2D" w:rsidRPr="00FC0B2D" w:rsidRDefault="00CE1BEA" w:rsidP="00FC0B2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  <w:r w:rsidRPr="00FC0B2D">
              <w:rPr>
                <w:rFonts w:ascii="PT Astra Serif" w:hAnsi="PT Astra Serif"/>
              </w:rPr>
              <w:t>На территории Духовницкого муниципального района,</w:t>
            </w:r>
            <w:r w:rsidR="002E59CA" w:rsidRPr="00FC0B2D">
              <w:rPr>
                <w:rFonts w:ascii="PT Astra Serif" w:hAnsi="PT Astra Serif"/>
              </w:rPr>
              <w:t xml:space="preserve"> в течение 2024</w:t>
            </w:r>
            <w:r w:rsidRPr="00FC0B2D">
              <w:rPr>
                <w:rFonts w:ascii="PT Astra Serif" w:hAnsi="PT Astra Serif"/>
              </w:rPr>
              <w:t xml:space="preserve"> года,</w:t>
            </w:r>
            <w:r w:rsidR="002E59CA" w:rsidRPr="00FC0B2D">
              <w:rPr>
                <w:rFonts w:ascii="PT Astra Serif" w:hAnsi="PT Astra Serif"/>
              </w:rPr>
              <w:t xml:space="preserve"> проведено </w:t>
            </w:r>
            <w:r w:rsidR="00FC0B2D" w:rsidRPr="00FC0B2D">
              <w:rPr>
                <w:rFonts w:ascii="PT Astra Serif" w:hAnsi="PT Astra Serif"/>
                <w:sz w:val="24"/>
                <w:szCs w:val="24"/>
              </w:rPr>
              <w:t>свыше 220 межведомственных рейдов на территории Духовницкого муниципального района, в том числе, 180 из них, в семьи, признанные находящимися в социально опасном положении, либо находящихся на стадии семейного неблагополучия»,</w:t>
            </w:r>
            <w:r w:rsidR="00FC0B2D" w:rsidRPr="00FC0B2D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C0B2D">
              <w:rPr>
                <w:rFonts w:ascii="PT Astra Serif" w:hAnsi="PT Astra Serif"/>
              </w:rPr>
              <w:t>в том числе, вечерних. Привлечено в ад</w:t>
            </w:r>
            <w:r w:rsidR="002E59CA" w:rsidRPr="00FC0B2D">
              <w:rPr>
                <w:rFonts w:ascii="PT Astra Serif" w:hAnsi="PT Astra Serif"/>
              </w:rPr>
              <w:t>министративной ответственности 4</w:t>
            </w:r>
            <w:r w:rsidRPr="00FC0B2D">
              <w:rPr>
                <w:rFonts w:ascii="PT Astra Serif" w:hAnsi="PT Astra Serif"/>
              </w:rPr>
              <w:t>8 законных представи</w:t>
            </w:r>
            <w:r w:rsidR="002E59CA" w:rsidRPr="00FC0B2D">
              <w:rPr>
                <w:rFonts w:ascii="PT Astra Serif" w:hAnsi="PT Astra Serif"/>
              </w:rPr>
              <w:t>телей, по ст. 5.35 ч. 1 КоАП РФ (2023 г. – 38).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результативности проведенных мероприятий и принятых мерах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1" w:rsidRPr="00FC7AA4" w:rsidRDefault="00C42FB1" w:rsidP="00C42FB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В течени</w:t>
            </w:r>
            <w:r w:rsidR="0084659E">
              <w:rPr>
                <w:rFonts w:ascii="PT Astra Serif" w:hAnsi="PT Astra Serif"/>
                <w:bCs/>
                <w:sz w:val="24"/>
                <w:szCs w:val="24"/>
              </w:rPr>
              <w:t>е 2024</w:t>
            </w: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 года признаны находящимися в социально – опасном положении, и поставлены на профилактиче</w:t>
            </w:r>
            <w:r w:rsidR="00783B76"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ский  учёт: 7 семей/16 детей (2023 г. -  6 семей/9 детей, </w:t>
            </w: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2022 г. – 9 семей/17 детей, 2021 г. - 8 семей/20 детей, 2020 г.  - 4 семьи/10 детей, 2019 г. - 11 семей/22 детей, 2018 г. – 3 семьи/6 детей);</w:t>
            </w:r>
            <w:proofErr w:type="gramEnd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 признаны вышедшими из социально-опасного положения –</w:t>
            </w:r>
            <w:r w:rsidR="00783B76"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10 семей/17 детей, (2023 г. - 11 семей/25 детей, </w:t>
            </w: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2022 г. – 5 семей/10 детей, 2021 г. - 7 семей/14 детей, 2020 г. - 9 семей/22 детей, 2019 г. – 5 семей/9 детей), по причинам:</w:t>
            </w:r>
          </w:p>
          <w:p w:rsidR="00C42FB1" w:rsidRPr="00FC7AA4" w:rsidRDefault="00C42FB1" w:rsidP="00C42FB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- улучшение ситуации в семье, исправления: -  </w:t>
            </w:r>
            <w:r w:rsidR="00783B76"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7 семей/13 детей (2023 г. - 9 семьи/19 детей, </w:t>
            </w: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2022 г. – 2 семьи/5 детей, 2021 г. - 6 семей/12 детей); </w:t>
            </w:r>
          </w:p>
          <w:p w:rsidR="00783B76" w:rsidRPr="00FC7AA4" w:rsidRDefault="00783B76" w:rsidP="00C42FB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- выезд за пределы территории Духовницкого МР – 2 семьи/3 детей (</w:t>
            </w:r>
            <w:proofErr w:type="gramStart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proofErr w:type="gramEnd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. </w:t>
            </w:r>
            <w:proofErr w:type="gramStart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Кормёжка</w:t>
            </w:r>
            <w:proofErr w:type="gramEnd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Балаковского</w:t>
            </w:r>
            <w:proofErr w:type="spellEnd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 района, п. Шиханы </w:t>
            </w:r>
            <w:proofErr w:type="spellStart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Вольского</w:t>
            </w:r>
            <w:proofErr w:type="spellEnd"/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 района);</w:t>
            </w:r>
          </w:p>
          <w:p w:rsidR="00783B76" w:rsidRPr="00FC7AA4" w:rsidRDefault="00783B76" w:rsidP="00783B7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>- в связи с достижением несовершеннолетней 18 лет – 1 семья/1 несовершеннолетний;</w:t>
            </w:r>
          </w:p>
          <w:p w:rsidR="00C42FB1" w:rsidRPr="00FC7AA4" w:rsidRDefault="00C42FB1" w:rsidP="00C42FB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- по причине  лишения (ограничения) родительских прав – </w:t>
            </w:r>
            <w:r w:rsidR="00783B76"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0 (2023 г. - </w:t>
            </w:r>
            <w:r w:rsidRPr="00FC7AA4">
              <w:rPr>
                <w:rFonts w:ascii="PT Astra Serif" w:hAnsi="PT Astra Serif"/>
                <w:bCs/>
                <w:sz w:val="24"/>
                <w:szCs w:val="24"/>
              </w:rPr>
              <w:t xml:space="preserve">2 семьи/6 детей (2022 г. – 1 законный представитель, 2021 г. - 1 семья/2 детей), оформлена опека над данным ребёнком в 2021 году). </w:t>
            </w:r>
          </w:p>
          <w:p w:rsidR="00DE5D9F" w:rsidRDefault="00C42FB1" w:rsidP="00FC7AA4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C7AA4">
              <w:rPr>
                <w:rFonts w:ascii="PT Astra Serif" w:hAnsi="PT Astra Serif"/>
                <w:sz w:val="24"/>
                <w:szCs w:val="24"/>
              </w:rPr>
              <w:t xml:space="preserve">Причины постановки неблагополучных семей на учёт:  </w:t>
            </w:r>
            <w:r w:rsidR="00783B76" w:rsidRPr="00FC7A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неисполнение</w:t>
            </w:r>
            <w:r w:rsidRPr="00FC7A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законными представителями своих обязанностей по жизнеобеспечению детей, ведение асоциального образа жизни, отсутствие </w:t>
            </w:r>
            <w:proofErr w:type="gramStart"/>
            <w:r w:rsidRPr="00FC7A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C7A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воспитанием и обучением детей</w:t>
            </w:r>
            <w:r w:rsidR="00FC7AA4" w:rsidRPr="00FC7A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 и др</w:t>
            </w:r>
            <w:r w:rsidRPr="00FC7A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</w:p>
        </w:tc>
      </w:tr>
      <w:tr w:rsidR="00DE5D9F" w:rsidTr="00A85563">
        <w:trPr>
          <w:trHeight w:val="84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2.1.4.6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координации деятельности органов и учреждений системы профилактики по обеспечению реализации детям права на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воспитание в семье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90" w:rsidRPr="00A85563" w:rsidRDefault="00A85563" w:rsidP="00653290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="002F3F87" w:rsidRPr="00A85563">
              <w:rPr>
                <w:rFonts w:ascii="PT Astra Serif" w:hAnsi="PT Astra Serif"/>
                <w:sz w:val="24"/>
                <w:szCs w:val="24"/>
              </w:rPr>
              <w:t>В 2024 году в ГБУ СО «</w:t>
            </w:r>
            <w:proofErr w:type="spellStart"/>
            <w:r w:rsidR="002F3F87" w:rsidRPr="00A85563"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 w:rsidR="002F3F87" w:rsidRPr="00A85563">
              <w:rPr>
                <w:rFonts w:ascii="PT Astra Serif" w:hAnsi="PT Astra Serif"/>
                <w:sz w:val="24"/>
                <w:szCs w:val="24"/>
              </w:rPr>
              <w:t xml:space="preserve"> центр социальной помощи семье</w:t>
            </w:r>
            <w:r w:rsidR="00653290" w:rsidRPr="00A85563">
              <w:rPr>
                <w:rFonts w:ascii="PT Astra Serif" w:hAnsi="PT Astra Serif"/>
                <w:sz w:val="24"/>
                <w:szCs w:val="24"/>
              </w:rPr>
              <w:t xml:space="preserve"> и детям «Семья», помещались – 2,  </w:t>
            </w:r>
            <w:r w:rsidR="00653290" w:rsidRPr="00A85563">
              <w:rPr>
                <w:rFonts w:ascii="PT Astra Serif" w:hAnsi="PT Astra Serif"/>
                <w:i/>
                <w:sz w:val="24"/>
                <w:szCs w:val="24"/>
              </w:rPr>
              <w:t xml:space="preserve">2023 г. - 5 детей, 2022 г. - 7 детей/3 семьи, причём 3 детей из 1 семьи СОП неоднократно, 2021 г. – 2 детей из 1 семьи СОП, </w:t>
            </w:r>
            <w:r w:rsidR="00653290" w:rsidRPr="00A85563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2020 г. – 0, 2019 г. - 4 несовершеннолетних из 3 семей СОП):</w:t>
            </w:r>
            <w:proofErr w:type="gramEnd"/>
          </w:p>
          <w:p w:rsidR="00653290" w:rsidRPr="00A85563" w:rsidRDefault="00653290" w:rsidP="00653290">
            <w:pPr>
              <w:spacing w:after="0" w:line="240" w:lineRule="auto"/>
              <w:ind w:firstLine="709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-  1 ребёнок - по заявлению матери. Ребёнок вернулся в родную семью, признанную находящейся в социально опасном положении, которая выбыла с территории Духовницкого муниципального района Саратовской области в г. Балаково </w:t>
            </w:r>
            <w:proofErr w:type="spellStart"/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>Балаковского</w:t>
            </w:r>
            <w:proofErr w:type="spellEnd"/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района Саратовской области, по месту регистрации. Информация своевременно направлена в </w:t>
            </w:r>
            <w:proofErr w:type="spellStart"/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>КДНиЗП</w:t>
            </w:r>
            <w:proofErr w:type="spellEnd"/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</w:t>
            </w:r>
            <w:proofErr w:type="spellStart"/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>Балаковского</w:t>
            </w:r>
            <w:proofErr w:type="spellEnd"/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муниципального района Саратовской области.</w:t>
            </w:r>
          </w:p>
          <w:p w:rsidR="00653290" w:rsidRPr="00A85563" w:rsidRDefault="00653290" w:rsidP="0065329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- 1 ребёнок по ходатайству органа опеки и попечительства администрации Духовницкого муниципального района Саратовской области по причине отсутствия возможности обеспечения и ухода, в том числе, временного, сроком с 31.10.2024 года по 27.11.2024 года. Выбыл в ГУ ЦППМС г. Балаково. </w:t>
            </w:r>
          </w:p>
          <w:p w:rsidR="00653290" w:rsidRPr="00A85563" w:rsidRDefault="00653290" w:rsidP="0065329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563">
              <w:rPr>
                <w:rFonts w:ascii="PT Astra Serif" w:hAnsi="PT Astra Serif"/>
                <w:sz w:val="24"/>
                <w:szCs w:val="24"/>
              </w:rPr>
              <w:t>По состоянию на 01.01.2025 года, несовершеннолетних, помещённых в социально реабилитационные центры, по ходатайству (акту) субъектов системы профилактики, не имеется.</w:t>
            </w:r>
          </w:p>
          <w:p w:rsidR="00653290" w:rsidRPr="00A85563" w:rsidRDefault="00A85563" w:rsidP="00A855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           </w:t>
            </w:r>
            <w:r w:rsidRPr="00A85563">
              <w:rPr>
                <w:rFonts w:ascii="PT Astra Serif" w:hAnsi="PT Astra Serif"/>
                <w:sz w:val="24"/>
                <w:szCs w:val="24"/>
              </w:rPr>
              <w:t>2</w:t>
            </w:r>
            <w:r w:rsidR="00653290" w:rsidRPr="00A85563">
              <w:rPr>
                <w:rFonts w:ascii="PT Astra Serif" w:hAnsi="PT Astra Serif"/>
                <w:sz w:val="24"/>
                <w:szCs w:val="24"/>
              </w:rPr>
              <w:t xml:space="preserve"> детей</w:t>
            </w:r>
            <w:r w:rsidRPr="00A85563">
              <w:rPr>
                <w:rFonts w:ascii="PT Astra Serif" w:hAnsi="PT Astra Serif"/>
                <w:sz w:val="24"/>
                <w:szCs w:val="24"/>
              </w:rPr>
              <w:t xml:space="preserve">/1 семья СОП (Х.) </w:t>
            </w:r>
            <w:r w:rsidR="00653290" w:rsidRPr="00A85563">
              <w:rPr>
                <w:rFonts w:ascii="PT Astra Serif" w:hAnsi="PT Astra Serif"/>
                <w:sz w:val="24"/>
                <w:szCs w:val="24"/>
              </w:rPr>
              <w:t>помещались в детское отделение ГУЗ СО «</w:t>
            </w:r>
            <w:proofErr w:type="spellStart"/>
            <w:r w:rsidR="00653290" w:rsidRPr="00A85563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="00653290" w:rsidRPr="00A85563">
              <w:rPr>
                <w:rFonts w:ascii="PT Astra Serif" w:hAnsi="PT Astra Serif"/>
                <w:sz w:val="24"/>
                <w:szCs w:val="24"/>
              </w:rPr>
              <w:t xml:space="preserve"> РБ» (2023 г. – 12, 2022 г. – 29 детей, 2021 г. – 15 детей, 2020 г. - неоднократно 3 детей из 2 семей)</w:t>
            </w:r>
            <w:r w:rsidRPr="00A85563">
              <w:rPr>
                <w:rFonts w:ascii="PT Astra Serif" w:eastAsiaTheme="minorEastAsia" w:hAnsi="PT Astra Serif" w:cstheme="minorBidi"/>
                <w:sz w:val="24"/>
                <w:szCs w:val="24"/>
              </w:rPr>
              <w:t>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участии уполномоченных представителей комиссии в суде в целях защиты прав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9F" w:rsidRDefault="00A85563" w:rsidP="00A855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В 2024 г. комиссией по делам несовершеннолетних и защите их прав Духовницкого муниципального района Саратовской области исковые заявления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районный суд  о лишении либо ограничении в родительских правах законных представителей в отношении несовершеннолетних не направлялись </w:t>
            </w:r>
            <w:r w:rsidRPr="00A85563">
              <w:rPr>
                <w:rFonts w:ascii="PT Astra Serif" w:hAnsi="PT Astra Serif"/>
                <w:i/>
                <w:sz w:val="24"/>
                <w:szCs w:val="24"/>
              </w:rPr>
              <w:t xml:space="preserve">(2023 г. - в целях защиты прав 6 детей/2семьи специалист </w:t>
            </w:r>
            <w:proofErr w:type="spellStart"/>
            <w:r w:rsidRPr="00A85563">
              <w:rPr>
                <w:rFonts w:ascii="PT Astra Serif" w:hAnsi="PT Astra Serif"/>
                <w:i/>
                <w:sz w:val="24"/>
                <w:szCs w:val="24"/>
              </w:rPr>
              <w:t>КДНиЗП</w:t>
            </w:r>
            <w:proofErr w:type="spellEnd"/>
            <w:r w:rsidRPr="00A85563">
              <w:rPr>
                <w:rFonts w:ascii="PT Astra Serif" w:hAnsi="PT Astra Serif"/>
                <w:i/>
                <w:sz w:val="24"/>
                <w:szCs w:val="24"/>
              </w:rPr>
              <w:t xml:space="preserve"> приняла участие в 2 заседаниях </w:t>
            </w:r>
            <w:proofErr w:type="spellStart"/>
            <w:r w:rsidRPr="00A85563">
              <w:rPr>
                <w:rFonts w:ascii="PT Astra Serif" w:hAnsi="PT Astra Serif"/>
                <w:i/>
                <w:sz w:val="24"/>
                <w:szCs w:val="24"/>
              </w:rPr>
              <w:t>Балаковского</w:t>
            </w:r>
            <w:proofErr w:type="spellEnd"/>
            <w:r w:rsidRPr="00A85563">
              <w:rPr>
                <w:rFonts w:ascii="PT Astra Serif" w:hAnsi="PT Astra Serif"/>
                <w:i/>
                <w:sz w:val="24"/>
                <w:szCs w:val="24"/>
              </w:rPr>
              <w:t xml:space="preserve"> районного суда, по итогам которых, 2 законных</w:t>
            </w:r>
            <w:proofErr w:type="gramEnd"/>
            <w:r w:rsidRPr="00A85563">
              <w:rPr>
                <w:rFonts w:ascii="PT Astra Serif" w:hAnsi="PT Astra Serif"/>
                <w:i/>
                <w:sz w:val="24"/>
                <w:szCs w:val="24"/>
              </w:rPr>
              <w:t xml:space="preserve"> представителя </w:t>
            </w:r>
            <w:proofErr w:type="gramStart"/>
            <w:r w:rsidRPr="00A85563">
              <w:rPr>
                <w:rFonts w:ascii="PT Astra Serif" w:hAnsi="PT Astra Serif"/>
                <w:i/>
                <w:sz w:val="24"/>
                <w:szCs w:val="24"/>
              </w:rPr>
              <w:t>ограничены</w:t>
            </w:r>
            <w:proofErr w:type="gramEnd"/>
            <w:r w:rsidRPr="00A85563">
              <w:rPr>
                <w:rFonts w:ascii="PT Astra Serif" w:hAnsi="PT Astra Serif"/>
                <w:i/>
                <w:sz w:val="24"/>
                <w:szCs w:val="24"/>
              </w:rPr>
              <w:t xml:space="preserve"> в родительских правах в отношении 3 детей, и 1 законный представитель лишён родительских прав в отношении 3 детей).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2.1.4.8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использовании новых методов и форм работы в рассматриваемой сфере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C" w:rsidRPr="00BC3DFC" w:rsidRDefault="00A85563" w:rsidP="00BC3DFC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BC3DF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 2024 году на базе ГАУ СО КЦСОН «Духовницкого района» реализован внутренний проект центра «Бабушка на час», в рамках которого серебряные волонтеры учат детей из СОП-семей кулинарному искусству</w:t>
            </w:r>
            <w:r w:rsidR="00BC3DFC" w:rsidRPr="00BC3DF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. Проведено 20 мероприятий/42 человека. Приняли участие 10 детей, состоящих на различных видах профилактического учёта</w:t>
            </w:r>
            <w:r w:rsidRPr="00BC3DF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(2023 г. -  5 уроков/10 детей)</w:t>
            </w:r>
            <w:r w:rsidR="00BC3DFC" w:rsidRPr="00BC3DF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:     </w:t>
            </w:r>
          </w:p>
          <w:p w:rsidR="00BC3DFC" w:rsidRPr="00BC3DFC" w:rsidRDefault="008171E8" w:rsidP="00BC3DFC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hyperlink r:id="rId18" w:history="1">
              <w:r w:rsidR="00BC3DFC" w:rsidRPr="00BC3DFC">
                <w:rPr>
                  <w:rStyle w:val="ac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https://ok.ru/group62121594126449/topic/157610196753777</w:t>
              </w:r>
            </w:hyperlink>
          </w:p>
          <w:p w:rsidR="00BC3DFC" w:rsidRPr="00391A8D" w:rsidRDefault="008171E8" w:rsidP="00BC3DFC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="00BC3DFC" w:rsidRPr="00391A8D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shd w:val="clear" w:color="auto" w:fill="FFFFFF"/>
                </w:rPr>
                <w:t>https://ok.ru/group62121594126449/topic/157563574705521</w:t>
              </w:r>
            </w:hyperlink>
          </w:p>
          <w:p w:rsidR="00BC3DFC" w:rsidRPr="00391A8D" w:rsidRDefault="008171E8" w:rsidP="00BC3DFC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0" w:history="1">
              <w:r w:rsidR="00BC3DFC" w:rsidRPr="00391A8D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shd w:val="clear" w:color="auto" w:fill="FFFFFF"/>
                </w:rPr>
                <w:t>https://ok.ru/group62121594126449/topic/157531129994609</w:t>
              </w:r>
            </w:hyperlink>
            <w:r w:rsidR="00BC3DFC" w:rsidRPr="00391A8D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, и др.</w:t>
            </w:r>
          </w:p>
          <w:p w:rsidR="00BC3DFC" w:rsidRPr="00F170A3" w:rsidRDefault="00BC3DFC" w:rsidP="009D56B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2B0">
              <w:rPr>
                <w:rFonts w:ascii="PT Astra Serif" w:hAnsi="PT Astra Serif"/>
                <w:sz w:val="24"/>
                <w:szCs w:val="24"/>
              </w:rPr>
              <w:t xml:space="preserve">1 ребёнок-инвалид, находящийся на домашнем обучении, посещает мероприятия при сельском Доме культуры с. </w:t>
            </w:r>
            <w:proofErr w:type="spellStart"/>
            <w:r w:rsidRPr="00D052B0">
              <w:rPr>
                <w:rFonts w:ascii="PT Astra Serif" w:hAnsi="PT Astra Serif"/>
                <w:sz w:val="24"/>
                <w:szCs w:val="24"/>
              </w:rPr>
              <w:t>Теликовка</w:t>
            </w:r>
            <w:proofErr w:type="spellEnd"/>
            <w:r w:rsidRPr="00D052B0">
              <w:rPr>
                <w:rFonts w:ascii="PT Astra Serif" w:hAnsi="PT Astra Serif"/>
                <w:sz w:val="24"/>
                <w:szCs w:val="24"/>
              </w:rPr>
              <w:t xml:space="preserve"> (с подростком проведены различные творческие мероприятия с применением мастер </w:t>
            </w:r>
            <w:proofErr w:type="gramStart"/>
            <w:r w:rsidRPr="00D052B0">
              <w:rPr>
                <w:rFonts w:ascii="PT Astra Serif" w:hAnsi="PT Astra Serif"/>
                <w:sz w:val="24"/>
                <w:szCs w:val="24"/>
              </w:rPr>
              <w:t>–к</w:t>
            </w:r>
            <w:proofErr w:type="gramEnd"/>
            <w:r w:rsidRPr="00D052B0">
              <w:rPr>
                <w:rFonts w:ascii="PT Astra Serif" w:hAnsi="PT Astra Serif"/>
                <w:sz w:val="24"/>
                <w:szCs w:val="24"/>
              </w:rPr>
              <w:t>лассов, музыкальных мероприятий, выставок, игр, и др. Подобная форма работы с детьми –инвалидами из семей, находящихся в социально опасном положении, применена впервые, и показала положительную динамику. Подросток был занят, с нетерпением ждал следующих занятий, активно принимал участие в индивидуальных занятиях, получал позитивное настроение, и др. Все занятия проводились в присутствие законного представителя, который также принимал участие в предлагаемых различных активностях. Благодаря этому, улучшилась эмоциональн</w:t>
            </w:r>
            <w:proofErr w:type="gramStart"/>
            <w:r w:rsidRPr="00D052B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D052B0">
              <w:rPr>
                <w:rFonts w:ascii="PT Astra Serif" w:hAnsi="PT Astra Serif"/>
                <w:sz w:val="24"/>
                <w:szCs w:val="24"/>
              </w:rPr>
              <w:t xml:space="preserve"> близкие отношения между родителем и ребёнком, найдены новые формы взаимодействия друг с другом, общение занятия, которые можно продолжить с</w:t>
            </w:r>
            <w:r w:rsidR="00D052B0" w:rsidRPr="00D052B0">
              <w:rPr>
                <w:rFonts w:ascii="PT Astra Serif" w:hAnsi="PT Astra Serif"/>
                <w:sz w:val="24"/>
                <w:szCs w:val="24"/>
              </w:rPr>
              <w:t xml:space="preserve"> ребёнком в домашних условиях, например,  https://ok.ru/profile/585954463726/statuses/158282606607342.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профилактике сиротства (в рамках полномочий, предусмотренных Федеральным законом №120-ФЗ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0" w:rsidRDefault="00D052B0" w:rsidP="00D052B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2024</w:t>
            </w:r>
            <w:r w:rsidRPr="00334AD3">
              <w:rPr>
                <w:rFonts w:ascii="PT Astra Serif" w:hAnsi="PT Astra Serif"/>
                <w:sz w:val="24"/>
                <w:szCs w:val="24"/>
              </w:rPr>
              <w:t xml:space="preserve">  год</w:t>
            </w:r>
            <w:r w:rsidRPr="00CF719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в Духовницком муниципальном  районе было выявлено 8 несовершеннолетних, оставшихся без попечения родителей, направлен</w:t>
            </w:r>
            <w:r>
              <w:rPr>
                <w:rFonts w:ascii="PT Astra Serif" w:hAnsi="PT Astra Serif"/>
                <w:sz w:val="24"/>
                <w:szCs w:val="24"/>
              </w:rPr>
              <w:t>ных  под опеку и попечительство - 3 (2023 г. – 8).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E5D9F" w:rsidRDefault="00D052B0" w:rsidP="00D052B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 опеки и попечительства несовершеннолетних администрации Духовницкого муниципального района Саратовской области с исковыми заявлениями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районный суд  о лишении/ограничении родительских прав законных представителей в отношении детей не выходили  - 0 </w:t>
            </w:r>
            <w:r w:rsidRPr="00D052B0">
              <w:rPr>
                <w:rFonts w:ascii="PT Astra Serif" w:hAnsi="PT Astra Serif"/>
                <w:i/>
                <w:sz w:val="24"/>
                <w:szCs w:val="24"/>
              </w:rPr>
              <w:t>(2023 г. – 2 законных представителя/3 детей. 2 законных представителя ограничены в родительских правах).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9F" w:rsidRDefault="00CE1BEA" w:rsidP="00D052B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1BEA">
              <w:rPr>
                <w:rFonts w:ascii="PT Astra Serif" w:hAnsi="PT Astra Serif"/>
                <w:sz w:val="24"/>
                <w:szCs w:val="24"/>
              </w:rPr>
              <w:t xml:space="preserve">По итогам анализа переданных государственных полномочий по созданию и организации деятельности комиссии по делам несовершеннолетних и защите их прав, работа 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 Саратовской области признана удовлетворительной (пункт 1 Постановления </w:t>
            </w:r>
            <w:proofErr w:type="spellStart"/>
            <w:r w:rsidRPr="00CE1BEA">
              <w:rPr>
                <w:rFonts w:ascii="PT Astra Serif" w:hAnsi="PT Astra Serif"/>
                <w:sz w:val="24"/>
                <w:szCs w:val="24"/>
              </w:rPr>
              <w:t>МКДНиЗП</w:t>
            </w:r>
            <w:proofErr w:type="spellEnd"/>
            <w:r w:rsidRPr="00CE1BEA">
              <w:rPr>
                <w:rFonts w:ascii="PT Astra Serif" w:hAnsi="PT Astra Serif"/>
                <w:sz w:val="24"/>
                <w:szCs w:val="24"/>
              </w:rPr>
              <w:t xml:space="preserve"> Саратовской области от 10.12.2024 г. № 7/3</w:t>
            </w:r>
            <w:r w:rsidR="00D052B0">
              <w:rPr>
                <w:rFonts w:ascii="PT Astra Serif" w:hAnsi="PT Astra Serif"/>
                <w:sz w:val="24"/>
                <w:szCs w:val="24"/>
              </w:rPr>
              <w:t>)</w:t>
            </w:r>
            <w:r w:rsidRPr="00CE1BE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D052B0" w:rsidRDefault="00D052B0" w:rsidP="00D052B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В  Духовницкий районный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отдел судебных приставов за 2024 год направлено </w:t>
            </w:r>
            <w:r w:rsidRPr="00372025">
              <w:rPr>
                <w:rFonts w:ascii="PT Astra Serif" w:hAnsi="PT Astra Serif"/>
              </w:rPr>
              <w:t xml:space="preserve">16 постановлений </w:t>
            </w:r>
            <w:proofErr w:type="spellStart"/>
            <w:r w:rsidRPr="00372025">
              <w:rPr>
                <w:rFonts w:ascii="PT Astra Serif" w:hAnsi="PT Astra Serif"/>
              </w:rPr>
              <w:t>КДНиЗП</w:t>
            </w:r>
            <w:proofErr w:type="spellEnd"/>
            <w:r w:rsidRPr="00372025">
              <w:rPr>
                <w:rFonts w:ascii="PT Astra Serif" w:hAnsi="PT Astra Serif"/>
              </w:rPr>
              <w:t xml:space="preserve"> в отношении 8 законных представителей для взыскания 16 административных штрафов, на общую сумму 5700 руб., своевременно не уплаченных правонарушителями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(2023 г. – 8 постановлений на общую сумму 3600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рублей, 2022 г. -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32500 рублей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.  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</w:pPr>
          </w:p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способствующих этому: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2097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роли комиссии в данной сфере, о механизмах межведомственного взаимодействия органов и учреждений системы профилактики муниципального (городского) образования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3" w:rsidRPr="002138A0" w:rsidRDefault="00520973" w:rsidP="00594CE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proofErr w:type="gramStart"/>
            <w:r w:rsidRPr="002138A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</w:t>
            </w:r>
            <w:r w:rsidRPr="002138A0">
              <w:rPr>
                <w:rFonts w:ascii="PT Astra Serif" w:hAnsi="PT Astra Serif"/>
                <w:sz w:val="24"/>
                <w:szCs w:val="24"/>
              </w:rPr>
              <w:t xml:space="preserve"> рамках  реализации Федерального закона от 24 июня 1999 года № 120-ФЗ «Об основах системы профилактики безнадзорности и правонарушений несовершеннолетних»,  Закона Саратовской области № 89-ЗСО от 05.08.2014 года «</w:t>
            </w:r>
            <w:r w:rsidRPr="002138A0">
              <w:rPr>
                <w:rStyle w:val="apple-style-span"/>
                <w:rFonts w:ascii="PT Astra Serif" w:hAnsi="PT Astra Serif"/>
                <w:color w:val="000000"/>
                <w:sz w:val="24"/>
                <w:szCs w:val="24"/>
              </w:rPr>
      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      </w:r>
            <w:proofErr w:type="gramEnd"/>
            <w:r w:rsidRPr="002138A0">
              <w:rPr>
                <w:rStyle w:val="apple-style-span"/>
                <w:rFonts w:ascii="PT Astra Serif" w:hAnsi="PT Astra Serif"/>
                <w:color w:val="000000"/>
                <w:sz w:val="24"/>
                <w:szCs w:val="24"/>
              </w:rPr>
              <w:t>",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  <w:r w:rsidRPr="002138A0">
              <w:rPr>
                <w:rStyle w:val="apple-style-span"/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2138A0">
              <w:rPr>
                <w:rStyle w:val="apple-style-span"/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Порядка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социально-опасном положении, и несовершеннолетними, нуждающимися в индивидуальной профилактической работе, на территории Саратовской области», утверждённым постановлением межведомственной комиссии по делам несовершеннолетних и защите их прав Саратовской области № 2/2 от 25.03.2022 г. (с изменениями от 23.09.2022, 24.03.2023, 07.12.2023),</w:t>
            </w:r>
            <w:r w:rsidRPr="002138A0">
              <w:rPr>
                <w:rStyle w:val="apple-style-span"/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>на заседаниях комиссии по делам</w:t>
            </w:r>
            <w:proofErr w:type="gramEnd"/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несовершеннолетних и защите их прав Духовницкого МР рассматривались материалы об административных правонарушениях и постановление об отказе в возбуждени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>и уголовного дела  в отношении 3 несовершеннолетных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. Устанавливались причины и условия, способствующие этому, по результатам рассмотрения административных материалов, принимались коллегиально решения по предупреждению совершения несовершеннолетними повторных правонарушений и преступлений, разрабатывались планы индивидуальной профилактической работы с несовершеннолетними, определялись ответственные за исполнение.  </w:t>
            </w:r>
          </w:p>
          <w:p w:rsidR="00DE5D9F" w:rsidRDefault="00520973" w:rsidP="00594CE1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В течение 2024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года на заседаниях комиссии по делам несовершеннолетних и защите их прав Духовницкого муниципального района Саратовской области рассматривалась профилактические вопросы: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-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«О состоянии правонарушений и преступлений, совершённых несовершеннолетнимии в отношении них, на территории Духов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ницкого 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 xml:space="preserve">муниципального района»;  - 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>«Об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организации и проведении в об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>щеобразовательных учреждениях Духовницкого МР мероприятий по правовой тематике среди несовершеннолетних и их родителей, как меры профилактик</w:t>
            </w:r>
            <w:r w:rsidR="00594CE1">
              <w:rPr>
                <w:rFonts w:ascii="PT Astra Serif" w:hAnsi="PT Astra Serif"/>
                <w:noProof/>
                <w:sz w:val="24"/>
                <w:szCs w:val="24"/>
              </w:rPr>
              <w:t xml:space="preserve">и правонарушений и преступлений;   - 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>«О реализации муниципальной программы «Профилактики безнадзорности  правонарушений несовершеннолетних на те</w:t>
            </w:r>
            <w:r w:rsidR="00594CE1">
              <w:rPr>
                <w:rFonts w:ascii="PT Astra Serif" w:hAnsi="PT Astra Serif"/>
                <w:noProof/>
                <w:sz w:val="24"/>
                <w:szCs w:val="24"/>
              </w:rPr>
              <w:t xml:space="preserve">рритории Духовницкого МР до 2026 года», 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>и др., с принятием решений по эффективной работе в данных направлениях, утверждённых постановлениями комиссии.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О состоянии преступности несовершеннолетних и в отношении несовершеннолетних, а также принимаемых мерах в данной сфере: </w:t>
            </w:r>
          </w:p>
        </w:tc>
      </w:tr>
      <w:tr w:rsidR="00DE5D9F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F" w:rsidRDefault="00DE5D9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информация, тенденции, динамика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1" w:rsidRPr="009F5CEA" w:rsidRDefault="00594CE1" w:rsidP="0084659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итогам 2024</w:t>
            </w:r>
            <w:r w:rsidRPr="002138A0">
              <w:rPr>
                <w:rFonts w:ascii="PT Astra Serif" w:hAnsi="PT Astra Serif"/>
                <w:sz w:val="24"/>
                <w:szCs w:val="24"/>
              </w:rPr>
              <w:t xml:space="preserve"> года, на территории Духовницкого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 не наблюдается</w:t>
            </w:r>
            <w:r w:rsidRPr="002138A0">
              <w:rPr>
                <w:rFonts w:ascii="PT Astra Serif" w:hAnsi="PT Astra Serif"/>
                <w:sz w:val="24"/>
                <w:szCs w:val="24"/>
              </w:rPr>
              <w:t xml:space="preserve"> роста подростковой преступности – 0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2023 г.  – 0, </w:t>
            </w:r>
            <w:r w:rsidR="00106EB5">
              <w:rPr>
                <w:rFonts w:ascii="PT Astra Serif" w:hAnsi="PT Astra Serif"/>
                <w:sz w:val="24"/>
                <w:szCs w:val="24"/>
              </w:rPr>
              <w:t xml:space="preserve">2022 г. – 5). </w:t>
            </w:r>
            <w:proofErr w:type="gramStart"/>
            <w:r w:rsidR="00106EB5">
              <w:rPr>
                <w:rFonts w:ascii="PT Astra Serif" w:hAnsi="PT Astra Serif"/>
                <w:sz w:val="24"/>
                <w:szCs w:val="24"/>
              </w:rPr>
              <w:t>Не зарегистрировано фактов преступлений, совершённых несовершеннолетними, и в отношении них – 0</w:t>
            </w:r>
            <w:r w:rsidR="00106EB5" w:rsidRPr="009F5C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F5CEA" w:rsidRPr="009F5CEA">
              <w:rPr>
                <w:rFonts w:ascii="PT Astra Serif" w:hAnsi="PT Astra Serif"/>
                <w:i/>
                <w:sz w:val="24"/>
                <w:szCs w:val="24"/>
              </w:rPr>
              <w:t xml:space="preserve">(2023 год - </w:t>
            </w:r>
            <w:r w:rsidRPr="009F5CEA">
              <w:rPr>
                <w:rFonts w:ascii="PT Astra Serif" w:hAnsi="PT Astra Serif"/>
                <w:i/>
                <w:sz w:val="24"/>
                <w:szCs w:val="24"/>
              </w:rPr>
              <w:t>зарегистрировано 9 фактов совершения преступлений в отношении несовершеннолетних, по которым возбуждены уголовные дел:</w:t>
            </w:r>
            <w:proofErr w:type="gramEnd"/>
          </w:p>
          <w:p w:rsidR="00594CE1" w:rsidRPr="009F5CEA" w:rsidRDefault="00594CE1" w:rsidP="0084659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F5CEA">
              <w:rPr>
                <w:rFonts w:ascii="PT Astra Serif" w:hAnsi="PT Astra Serif"/>
                <w:i/>
                <w:sz w:val="24"/>
                <w:szCs w:val="24"/>
              </w:rPr>
              <w:t>- угроза убийством и причинение телесных повреждений в отношении 1 несовершеннолетнего, 2008 г.р., по ст. 116.1 ч. 2 УК РФ, ст. 119 ч. 1 УК РФ;</w:t>
            </w:r>
          </w:p>
          <w:p w:rsidR="00594CE1" w:rsidRPr="009F5CEA" w:rsidRDefault="00594CE1" w:rsidP="0084659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F5CEA">
              <w:rPr>
                <w:rFonts w:ascii="PT Astra Serif" w:hAnsi="PT Astra Serif"/>
                <w:i/>
                <w:sz w:val="24"/>
                <w:szCs w:val="24"/>
              </w:rPr>
              <w:t>- 4 случая развратных действий в отношении 4 несовершеннолетних, 3- 2010 г.р., 1- 2009 г.р., по ст. 135 ч. 3 УК РФ;</w:t>
            </w:r>
          </w:p>
          <w:p w:rsidR="00594CE1" w:rsidRPr="009F5CEA" w:rsidRDefault="00594CE1" w:rsidP="0084659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F5CEA">
              <w:rPr>
                <w:rFonts w:ascii="PT Astra Serif" w:hAnsi="PT Astra Serif"/>
                <w:i/>
                <w:sz w:val="24"/>
                <w:szCs w:val="24"/>
              </w:rPr>
              <w:t>- развратные действия в отношении 1 несовершеннолетней, 2008 г.р., ст. 135 ч. 1 УК РФ;</w:t>
            </w:r>
          </w:p>
          <w:p w:rsidR="00DE5D9F" w:rsidRDefault="00594CE1" w:rsidP="0084659E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9F5CEA">
              <w:rPr>
                <w:rFonts w:ascii="PT Astra Serif" w:hAnsi="PT Astra Serif"/>
                <w:i/>
                <w:sz w:val="24"/>
                <w:szCs w:val="24"/>
              </w:rPr>
              <w:t xml:space="preserve">- 2 случая угроза убийством и причинением телесных повреждений в отношении 2 несовершеннолетних, по ст. 116.1 </w:t>
            </w:r>
            <w:r w:rsidR="009F5CEA" w:rsidRPr="009F5CEA">
              <w:rPr>
                <w:rFonts w:ascii="PT Astra Serif" w:hAnsi="PT Astra Serif"/>
                <w:i/>
                <w:sz w:val="24"/>
                <w:szCs w:val="24"/>
              </w:rPr>
              <w:t>ч. 2 УК РФ и ст. 119 ч. 1 УК РФ).</w:t>
            </w:r>
            <w:proofErr w:type="gramEnd"/>
          </w:p>
          <w:p w:rsidR="009F5CEA" w:rsidRPr="009F5CEA" w:rsidRDefault="009F5CEA" w:rsidP="009F5CE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D41B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F5CEA">
              <w:rPr>
                <w:rFonts w:ascii="Times New Roman" w:hAnsi="Times New Roman"/>
                <w:sz w:val="24"/>
                <w:szCs w:val="24"/>
              </w:rPr>
              <w:t>На территории Духовницкого муниципального района в 2024 году  преступления в сфере экстремистской и террористической направленности нес</w:t>
            </w:r>
            <w:r>
              <w:rPr>
                <w:rFonts w:ascii="Times New Roman" w:hAnsi="Times New Roman"/>
                <w:sz w:val="24"/>
                <w:szCs w:val="24"/>
              </w:rPr>
              <w:t>овершеннолетними не совершались (2023  г. – 0).</w:t>
            </w:r>
          </w:p>
        </w:tc>
      </w:tr>
      <w:tr w:rsidR="00106EB5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5" w:rsidRDefault="00106EB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2.2.2.2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5" w:rsidRDefault="00106EB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Pr="00901D0D" w:rsidRDefault="00187673" w:rsidP="00187673">
            <w:pPr>
              <w:pStyle w:val="a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proofErr w:type="gramStart"/>
            <w:r w:rsidR="00106EB5" w:rsidRPr="00901D0D">
              <w:rPr>
                <w:rFonts w:ascii="PT Astra Serif" w:hAnsi="PT Astra Serif"/>
                <w:sz w:val="24"/>
                <w:szCs w:val="24"/>
              </w:rPr>
              <w:t xml:space="preserve">Комиссией по делам несовершеннолетних и защите их прав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в образовательных учреждениях Духовницкого МР, ГАУ СО КЦСОН Духовницкого района, ГУЗ СО </w:t>
            </w:r>
            <w:proofErr w:type="spellStart"/>
            <w:r w:rsidR="00106EB5" w:rsidRPr="00901D0D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="00106EB5" w:rsidRPr="00901D0D">
              <w:rPr>
                <w:rFonts w:ascii="PT Astra Serif" w:hAnsi="PT Astra Serif"/>
                <w:sz w:val="24"/>
                <w:szCs w:val="24"/>
              </w:rPr>
              <w:t xml:space="preserve"> РБ» организованы и </w:t>
            </w:r>
            <w:r w:rsidR="00106EB5" w:rsidRPr="00901D0D">
              <w:rPr>
                <w:rFonts w:ascii="PT Astra Serif" w:hAnsi="PT Astra Serif"/>
                <w:sz w:val="24"/>
                <w:szCs w:val="24"/>
              </w:rPr>
              <w:lastRenderedPageBreak/>
              <w:t>проведены мероприятия с несовершеннолетним и родителями по профилактике жестокого обращения и насилия над детьми, в том числе, направленных на</w:t>
            </w:r>
            <w:proofErr w:type="gramEnd"/>
            <w:r w:rsidR="00106EB5" w:rsidRPr="00901D0D">
              <w:rPr>
                <w:rFonts w:ascii="PT Astra Serif" w:hAnsi="PT Astra Serif"/>
                <w:sz w:val="24"/>
                <w:szCs w:val="24"/>
              </w:rPr>
              <w:t xml:space="preserve"> защиту детей от посягательств на половую неприкосновенность», </w:t>
            </w:r>
            <w:r w:rsidR="00901D0D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106EB5" w:rsidRPr="00901D0D">
              <w:rPr>
                <w:rFonts w:ascii="PT Astra Serif" w:hAnsi="PT Astra Serif"/>
                <w:sz w:val="24"/>
                <w:szCs w:val="24"/>
              </w:rPr>
              <w:t xml:space="preserve">распространением буклетов аналогичной направленности: </w:t>
            </w:r>
            <w:r w:rsidR="009F5CEA" w:rsidRPr="00901D0D">
              <w:rPr>
                <w:rFonts w:ascii="PT Astra Serif" w:hAnsi="PT Astra Serif"/>
                <w:sz w:val="24"/>
                <w:szCs w:val="24"/>
              </w:rPr>
              <w:t>обеспечение одеждой, обувью и другими предметами первой необходимости.</w:t>
            </w:r>
          </w:p>
          <w:p w:rsidR="009F5CEA" w:rsidRPr="00901D0D" w:rsidRDefault="009F5CEA" w:rsidP="00901D0D">
            <w:pPr>
              <w:tabs>
                <w:tab w:val="left" w:pos="4497"/>
              </w:tabs>
              <w:spacing w:after="0" w:line="240" w:lineRule="auto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01D0D">
              <w:rPr>
                <w:rFonts w:ascii="PT Astra Serif" w:hAnsi="PT Astra Serif"/>
                <w:sz w:val="24"/>
                <w:szCs w:val="24"/>
              </w:rPr>
              <w:t xml:space="preserve">Специалистами учреждения проводится ежемесячный социальный патронаж, обслуживаемых семей, с целью мониторинга условий жизнедеятельности граждан по месту жительства (фактического пребывания), оценки обстановки в семье, проводятся инструктажи об опасности оставления малолетних детей без присмотра, разъясняются правила безопасного поведения детей на природе, а так же вручается памятка для родителей «Нет! Жестокому обращению с детьми», проводятся инструктажи по правилам противопожарной безопасности, вручаются памятки под подпись. </w:t>
            </w:r>
          </w:p>
          <w:p w:rsidR="00106EB5" w:rsidRPr="00901D0D" w:rsidRDefault="009F5CEA" w:rsidP="00901D0D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1D0D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gramStart"/>
            <w:r w:rsidRPr="00901D0D">
              <w:rPr>
                <w:rFonts w:ascii="PT Astra Serif" w:hAnsi="PT Astra Serif"/>
                <w:sz w:val="24"/>
                <w:szCs w:val="24"/>
              </w:rPr>
              <w:t>В соответствии с Порядком взаимодействия органов и учреждений системы профилактики безнадзорности и правонарушений несовершеннолетних при организации работы с семьями, находящимися в социально-опасном положении, и несовершеннолетними</w:t>
            </w:r>
            <w:r w:rsidR="00901D0D">
              <w:rPr>
                <w:rFonts w:ascii="PT Astra Serif" w:hAnsi="PT Astra Serif"/>
                <w:sz w:val="24"/>
                <w:szCs w:val="24"/>
              </w:rPr>
              <w:t>,</w:t>
            </w:r>
            <w:r w:rsidRPr="00901D0D">
              <w:rPr>
                <w:rFonts w:ascii="PT Astra Serif" w:hAnsi="PT Astra Serif"/>
                <w:sz w:val="24"/>
                <w:szCs w:val="24"/>
              </w:rPr>
              <w:t xml:space="preserve"> нуждающимися в индивидуальной профилактической работе, на территории Саратовской области, специалисты ГАУ СО КЦСОН Духовницкого района принимают участие в межведомственных рейдах, в </w:t>
            </w:r>
            <w:proofErr w:type="spellStart"/>
            <w:r w:rsidRPr="00901D0D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901D0D">
              <w:rPr>
                <w:rFonts w:ascii="PT Astra Serif" w:hAnsi="PT Astra Serif"/>
                <w:sz w:val="24"/>
                <w:szCs w:val="24"/>
              </w:rPr>
              <w:t>. для выявления семей, имеющих признаки социально опасного положения.</w:t>
            </w:r>
            <w:proofErr w:type="gramEnd"/>
            <w:r w:rsidRPr="00901D0D">
              <w:rPr>
                <w:rFonts w:ascii="PT Astra Serif" w:hAnsi="PT Astra Serif"/>
                <w:sz w:val="24"/>
                <w:szCs w:val="24"/>
              </w:rPr>
              <w:t xml:space="preserve"> При посещении семей, состоящих на патронаже, проводятся инструктажи, беседы, направленные на формирование здорового образа жизни с несовершеннолетними и их родителями: </w:t>
            </w:r>
            <w:proofErr w:type="gramStart"/>
            <w:r w:rsidRPr="00901D0D">
              <w:rPr>
                <w:rFonts w:ascii="PT Astra Serif" w:hAnsi="PT Astra Serif"/>
                <w:sz w:val="24"/>
                <w:szCs w:val="24"/>
              </w:rPr>
              <w:t>«В чем вред курения для подростков (для подростков)», «Влияние вредных привычек на физическое и психическое здоровье человека (для родителей)», «Не злоупотреблять алкоголем – значит сохранить семью, работу и жизнь (для родителей)», «Курение и алкоголь (для родителей)», «Как заподозрить начавшего принимать наркотики (для родителей)», «Воздействие никотина и алкоголя за организм человека (для родителей)», «Разрушительное действие алкоголя на мозг человека (для родителей)», «Как</w:t>
            </w:r>
            <w:proofErr w:type="gramEnd"/>
            <w:r w:rsidRPr="00901D0D">
              <w:rPr>
                <w:rFonts w:ascii="PT Astra Serif" w:hAnsi="PT Astra Serif"/>
                <w:sz w:val="24"/>
                <w:szCs w:val="24"/>
              </w:rPr>
              <w:t xml:space="preserve"> рассказать ребенку о вреде алкоголя (для родителей)», «Здоровый образ жизни формируется в семье (для родителей)», «СНЮС – что это </w:t>
            </w:r>
            <w:r w:rsidR="00901D0D">
              <w:rPr>
                <w:rFonts w:ascii="PT Astra Serif" w:hAnsi="PT Astra Serif"/>
                <w:sz w:val="24"/>
                <w:szCs w:val="24"/>
              </w:rPr>
              <w:t xml:space="preserve">такое? (для родителей и детей)». </w:t>
            </w:r>
            <w:r w:rsidRPr="00901D0D">
              <w:rPr>
                <w:rFonts w:ascii="PT Astra Serif" w:hAnsi="PT Astra Serif"/>
                <w:sz w:val="24"/>
                <w:szCs w:val="24"/>
              </w:rPr>
              <w:t xml:space="preserve">Постоянно ведется разъяснительная работа о Едином общероссийском телефоне доверия для детей, подростков, их родителей </w:t>
            </w:r>
            <w:r w:rsidRPr="00901D0D">
              <w:rPr>
                <w:rFonts w:ascii="PT Astra Serif" w:hAnsi="PT Astra Serif"/>
                <w:sz w:val="24"/>
                <w:szCs w:val="24"/>
              </w:rPr>
              <w:lastRenderedPageBreak/>
              <w:t>(8-800-2000-122). Разработан буклет «Как вести себя в нестандартных ситуациях».</w:t>
            </w:r>
          </w:p>
          <w:p w:rsidR="00106EB5" w:rsidRDefault="00106EB5" w:rsidP="00901D0D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1D0D">
              <w:rPr>
                <w:rFonts w:ascii="PT Astra Serif" w:hAnsi="PT Astra Serif"/>
                <w:sz w:val="24"/>
                <w:szCs w:val="24"/>
              </w:rPr>
              <w:t>Также, мероприятия по вышеуказанным тематикам проведены медработниками ГУЗ СО «</w:t>
            </w:r>
            <w:proofErr w:type="spellStart"/>
            <w:r w:rsidRPr="00901D0D">
              <w:rPr>
                <w:rFonts w:ascii="PT Astra Serif" w:hAnsi="PT Astra Serif"/>
                <w:sz w:val="24"/>
                <w:szCs w:val="24"/>
              </w:rPr>
              <w:t>Духо</w:t>
            </w:r>
            <w:r w:rsidR="00187673">
              <w:rPr>
                <w:rFonts w:ascii="PT Astra Serif" w:hAnsi="PT Astra Serif"/>
                <w:sz w:val="24"/>
                <w:szCs w:val="24"/>
              </w:rPr>
              <w:t>вницкая</w:t>
            </w:r>
            <w:proofErr w:type="spellEnd"/>
            <w:r w:rsidR="00187673">
              <w:rPr>
                <w:rFonts w:ascii="PT Astra Serif" w:hAnsi="PT Astra Serif"/>
                <w:sz w:val="24"/>
                <w:szCs w:val="24"/>
              </w:rPr>
              <w:t xml:space="preserve"> РБ» с оформлением стендов</w:t>
            </w:r>
            <w:r w:rsidRPr="00901D0D">
              <w:rPr>
                <w:rFonts w:ascii="PT Astra Serif" w:hAnsi="PT Astra Serif"/>
                <w:sz w:val="24"/>
                <w:szCs w:val="24"/>
              </w:rPr>
              <w:t xml:space="preserve"> в поликлинике. Проведены беседы медработников, в том числе, </w:t>
            </w:r>
            <w:proofErr w:type="spellStart"/>
            <w:r w:rsidRPr="00901D0D">
              <w:rPr>
                <w:rFonts w:ascii="PT Astra Serif" w:hAnsi="PT Astra Serif"/>
                <w:sz w:val="24"/>
                <w:szCs w:val="24"/>
              </w:rPr>
              <w:t>ФАПов</w:t>
            </w:r>
            <w:proofErr w:type="spellEnd"/>
            <w:r w:rsidRPr="00901D0D">
              <w:rPr>
                <w:rFonts w:ascii="PT Astra Serif" w:hAnsi="PT Astra Serif"/>
                <w:sz w:val="24"/>
                <w:szCs w:val="24"/>
              </w:rPr>
              <w:t xml:space="preserve"> района, а также, представителями ОП № 1 в составе МУ МВД России «</w:t>
            </w:r>
            <w:proofErr w:type="spellStart"/>
            <w:r w:rsidRPr="00901D0D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901D0D">
              <w:rPr>
                <w:rFonts w:ascii="PT Astra Serif" w:hAnsi="PT Astra Serif"/>
                <w:sz w:val="24"/>
                <w:szCs w:val="24"/>
              </w:rPr>
              <w:t>» Саратовской области, с обучающимися школ, родителями.</w:t>
            </w:r>
          </w:p>
          <w:p w:rsidR="00187673" w:rsidRPr="00187673" w:rsidRDefault="00187673" w:rsidP="00187673">
            <w:pPr>
              <w:pStyle w:val="a3"/>
              <w:ind w:left="0" w:firstLine="709"/>
              <w:jc w:val="both"/>
              <w:rPr>
                <w:rFonts w:ascii="PT Astra Serif" w:hAnsi="PT Astra Serif"/>
              </w:rPr>
            </w:pPr>
            <w:proofErr w:type="gramStart"/>
            <w:r w:rsidRPr="005868BD">
              <w:t xml:space="preserve">В целях эффективного взаимодействия </w:t>
            </w:r>
            <w:proofErr w:type="spellStart"/>
            <w:r w:rsidRPr="005868BD">
              <w:t>КДНиЗП</w:t>
            </w:r>
            <w:proofErr w:type="spellEnd"/>
            <w:r w:rsidRPr="005868BD">
              <w:t xml:space="preserve"> Духовницкого МР с управлением образования Духовницкого МР и ОП № 1 в составе МУ МВД России «</w:t>
            </w:r>
            <w:proofErr w:type="spellStart"/>
            <w:r w:rsidRPr="005868BD">
              <w:t>Балаковское</w:t>
            </w:r>
            <w:proofErr w:type="spellEnd"/>
            <w:r w:rsidRPr="005868BD">
              <w:t xml:space="preserve">» Саратовской области по профилактике преступлений и правонарушений среди несовершеннолетних и в отношении них, разработан и утверждён  «План совместных мероприятий по организации правового </w:t>
            </w:r>
            <w:r w:rsidRPr="00187673">
              <w:rPr>
                <w:rFonts w:ascii="PT Astra Serif" w:hAnsi="PT Astra Serif"/>
              </w:rPr>
              <w:t xml:space="preserve">воспитания несовершеннолетних на территории Духовницкого муниципального района на 2023/2024 учебный год», (Постановление </w:t>
            </w:r>
            <w:proofErr w:type="spellStart"/>
            <w:r w:rsidRPr="00187673">
              <w:rPr>
                <w:rFonts w:ascii="PT Astra Serif" w:hAnsi="PT Astra Serif"/>
              </w:rPr>
              <w:t>КДНиЗП</w:t>
            </w:r>
            <w:proofErr w:type="spellEnd"/>
            <w:r w:rsidRPr="00187673">
              <w:rPr>
                <w:rFonts w:ascii="PT Astra Serif" w:hAnsi="PT Astra Serif"/>
              </w:rPr>
              <w:t xml:space="preserve"> Духовницкого МР от</w:t>
            </w:r>
            <w:proofErr w:type="gramEnd"/>
            <w:r w:rsidRPr="00187673">
              <w:rPr>
                <w:rFonts w:ascii="PT Astra Serif" w:hAnsi="PT Astra Serif"/>
              </w:rPr>
              <w:t xml:space="preserve"> 17.11.2023 года № 2). </w:t>
            </w:r>
          </w:p>
          <w:p w:rsidR="00187673" w:rsidRPr="00187673" w:rsidRDefault="00187673" w:rsidP="00187673">
            <w:pPr>
              <w:spacing w:after="0" w:line="240" w:lineRule="auto"/>
              <w:ind w:firstLine="708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87673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В соответствии с планом  в 2024 году были проведены следующие  мероприятия:</w:t>
            </w:r>
          </w:p>
          <w:p w:rsidR="00187673" w:rsidRPr="00187673" w:rsidRDefault="00187673" w:rsidP="00187673">
            <w:pPr>
              <w:spacing w:after="0" w:line="240" w:lineRule="auto"/>
              <w:ind w:firstLine="708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87673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Специалисты социально-психологической службы приняли участие в </w:t>
            </w:r>
            <w:proofErr w:type="spellStart"/>
            <w:r w:rsidRPr="00187673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вебинаре</w:t>
            </w:r>
            <w:proofErr w:type="spellEnd"/>
            <w:r w:rsidRPr="00187673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«Лучшие практики воспитательной и профилактической работы, направленные на предупреждение общественно-опасного деяния подростков».</w:t>
            </w:r>
          </w:p>
          <w:p w:rsidR="00187673" w:rsidRPr="00187673" w:rsidRDefault="00187673" w:rsidP="00187673">
            <w:pPr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- Каждую третью пятницу каждого месяца проходит Единый день профилактики, который освещается на сайтах. В этот день проводятся  мероприятия правовой направленности по предупреждению правонарушений и преступлений среди н/</w:t>
            </w:r>
            <w:proofErr w:type="gramStart"/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л</w:t>
            </w:r>
            <w:proofErr w:type="gramEnd"/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.</w:t>
            </w:r>
          </w:p>
          <w:p w:rsidR="00187673" w:rsidRPr="00187673" w:rsidRDefault="00187673" w:rsidP="00187673">
            <w:pPr>
              <w:widowControl w:val="0"/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 xml:space="preserve">- </w:t>
            </w: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10 числа каждого месяца в ОУ - «Единый день безопасности» различной направленности. Также, каждую третью пятницу каждого месяца проходит Единый день профилактики. Информация о проведённых мероприятиях размещается на сайтах органов и учреждений системы профилактики безнадзорности и правонарушений несовершеннолетних.</w:t>
            </w:r>
          </w:p>
          <w:p w:rsidR="00187673" w:rsidRPr="00187673" w:rsidRDefault="00187673" w:rsidP="00187673">
            <w:pPr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 xml:space="preserve">-Ежеквартально во всех ОУ района проводится оперативно-профилактическая акция «Внимание, каникулы!». В рамках этой акции проводятся с </w:t>
            </w:r>
            <w:proofErr w:type="gramStart"/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обучающимися</w:t>
            </w:r>
            <w:proofErr w:type="gramEnd"/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 xml:space="preserve"> классные часы, инструктажи, беседы  по сезонной безопасности, по недопущению совершения преступлений и правонарушений; </w:t>
            </w: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lastRenderedPageBreak/>
              <w:t>родителям (законным представителям) еще раз напоминается об ответственности за жизнь и здоровье своих детей в каникулярный период; о недопущении совершения правонарушений и преступлений в отношении н/л,  жестокого обращения.</w:t>
            </w:r>
          </w:p>
          <w:p w:rsidR="00187673" w:rsidRPr="00187673" w:rsidRDefault="00187673" w:rsidP="00187673">
            <w:pPr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 xml:space="preserve"> </w:t>
            </w: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В течение отчетного периода проводилась р</w:t>
            </w:r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абота с подростками и их родителями (законными представителями), состоящими на различных видах учета,  в соответствии с индивидуальной программой реабилитации.</w:t>
            </w:r>
          </w:p>
          <w:p w:rsidR="00187673" w:rsidRPr="00187673" w:rsidRDefault="00187673" w:rsidP="00187673">
            <w:pPr>
              <w:widowControl w:val="0"/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В соответствии с графиком межведомственных рейдов осуществляются совместные рейды  с сотрудниками и инспектором ПДН ОП № 1 МУ МВД «</w:t>
            </w:r>
            <w:proofErr w:type="spellStart"/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Балаковское</w:t>
            </w:r>
            <w:proofErr w:type="spellEnd"/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» в семьи, находящихся в социально-опасном положении, а также выявление н/</w:t>
            </w:r>
            <w:proofErr w:type="gramStart"/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л</w:t>
            </w:r>
            <w:proofErr w:type="gramEnd"/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 xml:space="preserve">, распивающих спиртные напитки, занимающихся бродяжничеством и попрошайничеством.  За отчетный период таких подростков не выявлено. </w:t>
            </w:r>
          </w:p>
          <w:p w:rsidR="00187673" w:rsidRPr="00187673" w:rsidRDefault="00187673" w:rsidP="00187673">
            <w:pPr>
              <w:widowControl w:val="0"/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 xml:space="preserve">Во всех ОУ района проводится на регулярной основе работа по профилактике деструктивного поведения: </w:t>
            </w:r>
          </w:p>
          <w:p w:rsidR="00187673" w:rsidRPr="00187673" w:rsidRDefault="00187673" w:rsidP="00187673">
            <w:pPr>
              <w:widowControl w:val="0"/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- родительские собрания по безопасности  детей в сети Интернет,  по профилактике суицида, по профилактике преступлений и правонарушений среди н/</w:t>
            </w:r>
            <w:proofErr w:type="gramStart"/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л</w:t>
            </w:r>
            <w:proofErr w:type="gramEnd"/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;</w:t>
            </w:r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 xml:space="preserve"> по проблемам взаимоотношения с детьми и др.</w:t>
            </w:r>
          </w:p>
          <w:p w:rsidR="00187673" w:rsidRPr="00187673" w:rsidRDefault="00187673" w:rsidP="00187673">
            <w:pPr>
              <w:widowControl w:val="0"/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-ежемесячный мониторинг личных страниц обучающихся, с целью выявления контента, содержащего запрещенную информацию.  За отчетный период не выявлены подростки, замеченные в группах деструктивной направленности.</w:t>
            </w:r>
          </w:p>
          <w:p w:rsidR="00187673" w:rsidRPr="00187673" w:rsidRDefault="00187673" w:rsidP="00187673">
            <w:pPr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-беседы «Ответственность несовершеннолетних и родителей за совершение правонарушений».</w:t>
            </w:r>
          </w:p>
          <w:p w:rsidR="00187673" w:rsidRPr="00187673" w:rsidRDefault="00187673" w:rsidP="00187673">
            <w:pPr>
              <w:widowControl w:val="0"/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- организация свободного времени в период школьных каникул.</w:t>
            </w:r>
          </w:p>
          <w:p w:rsidR="00187673" w:rsidRPr="00187673" w:rsidRDefault="00187673" w:rsidP="0018767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PT Astra Serif" w:eastAsia="Andale Sans UI" w:hAnsi="PT Astra Serif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С целью выявления н/</w:t>
            </w:r>
            <w:proofErr w:type="gramStart"/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л</w:t>
            </w:r>
            <w:proofErr w:type="gramEnd"/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 xml:space="preserve">, склонных к совершению преступлений  и правонарушений, ежедневно классным руководителем контролируется посещаемость, успеваемость и занятость детей. При выявлении таких детей, своевременно доводится информация до прокуратуры, </w:t>
            </w:r>
            <w:proofErr w:type="spellStart"/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КДНизП</w:t>
            </w:r>
            <w:proofErr w:type="spellEnd"/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 xml:space="preserve">, ОП№1 МУ МВД. </w:t>
            </w:r>
          </w:p>
          <w:p w:rsidR="00187673" w:rsidRDefault="00187673" w:rsidP="0018767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Сотрудниками ОП  № 1 в составе МУ МВД России «</w:t>
            </w:r>
            <w:proofErr w:type="spellStart"/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Балаковское</w:t>
            </w:r>
            <w:proofErr w:type="spellEnd"/>
            <w:r w:rsidRPr="00187673">
              <w:rPr>
                <w:rFonts w:ascii="PT Astra Serif" w:eastAsia="Andale Sans UI" w:hAnsi="PT Astra Serif"/>
                <w:sz w:val="24"/>
                <w:szCs w:val="24"/>
              </w:rPr>
              <w:t>» Саратовской области</w:t>
            </w:r>
            <w:r w:rsidRPr="00187673">
              <w:rPr>
                <w:rFonts w:ascii="PT Astra Serif" w:hAnsi="PT Astra Serif"/>
                <w:sz w:val="24"/>
                <w:szCs w:val="24"/>
              </w:rPr>
              <w:t xml:space="preserve"> в течение 2024 года, в рамках реализации вышеуказанного Плана проведены мероприятия по профилактике деструктивного поведения в </w:t>
            </w:r>
            <w:r w:rsidRPr="0018767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сети Интернет, инспектор ПДН, </w:t>
            </w:r>
            <w:proofErr w:type="gramStart"/>
            <w:r w:rsidRPr="00187673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1876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187673">
              <w:rPr>
                <w:rFonts w:ascii="PT Astra Serif" w:hAnsi="PT Astra Serif"/>
                <w:sz w:val="24"/>
                <w:szCs w:val="24"/>
              </w:rPr>
              <w:t>телеграмм</w:t>
            </w:r>
            <w:proofErr w:type="gramEnd"/>
            <w:r w:rsidRPr="00187673">
              <w:rPr>
                <w:rFonts w:ascii="PT Astra Serif" w:hAnsi="PT Astra Serif"/>
                <w:sz w:val="24"/>
                <w:szCs w:val="24"/>
              </w:rPr>
              <w:t xml:space="preserve"> группе «порезы на руках» беседа с отдельными учениками и родителями; - по профилактике экстремизма и терроризма в РФ»; -  «Закон и подросток», </w:t>
            </w:r>
            <w:proofErr w:type="gramStart"/>
            <w:r w:rsidRPr="00187673">
              <w:rPr>
                <w:rFonts w:ascii="PT Astra Serif" w:hAnsi="PT Astra Serif"/>
                <w:sz w:val="24"/>
                <w:szCs w:val="24"/>
              </w:rPr>
              <w:t>родительские</w:t>
            </w:r>
            <w:proofErr w:type="gramEnd"/>
            <w:r w:rsidRPr="00187673">
              <w:rPr>
                <w:rFonts w:ascii="PT Astra Serif" w:hAnsi="PT Astra Serif"/>
                <w:sz w:val="24"/>
                <w:szCs w:val="24"/>
              </w:rPr>
              <w:t xml:space="preserve"> собрание на тему: «Жестокое обращение с детьми», «Суицид несовершеннолетних»; - Оперативно-профилактическое мероприятие «Внимание, каникулы!»: тема: «Правила поведения во время каникул», и др.</w:t>
            </w:r>
          </w:p>
          <w:p w:rsidR="00196ED0" w:rsidRPr="002138A0" w:rsidRDefault="00196ED0" w:rsidP="00196ED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Также,  при координации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Духовницкого МР с органами и учреждениями системы профилактики безнадзорности и правонарушений несовершеннолетних, прокуратуры Духовницкого района, нотариуса, на территории района, в соответствие с утверждённым Планом проведения правовой помощи детям - 2024 года, проведено 35 мероприятий с несовершеннолетними, в форме классных часов, круглых столов, горячих линий, встреч, межведомственных рейдов, и др.</w:t>
            </w:r>
            <w:proofErr w:type="gramEnd"/>
          </w:p>
        </w:tc>
      </w:tr>
      <w:tr w:rsidR="00106EB5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5" w:rsidRDefault="00106EB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2.2.2.3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5" w:rsidRDefault="00106EB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3" w:rsidRPr="00187673" w:rsidRDefault="00187673" w:rsidP="0018767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673">
              <w:rPr>
                <w:rFonts w:ascii="Times New Roman" w:hAnsi="Times New Roman"/>
                <w:sz w:val="24"/>
                <w:szCs w:val="24"/>
              </w:rPr>
              <w:t xml:space="preserve">В ЦВСНП ГУ МВД России по Саратовской области в 2024 году подростки не помещались (2023 г. – 0, 2022 г. - 0) </w:t>
            </w:r>
          </w:p>
          <w:p w:rsidR="00106EB5" w:rsidRPr="00187673" w:rsidRDefault="00187673" w:rsidP="0018767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67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87673">
              <w:rPr>
                <w:rFonts w:ascii="Times New Roman" w:hAnsi="Times New Roman"/>
                <w:sz w:val="24"/>
                <w:szCs w:val="24"/>
              </w:rPr>
              <w:t>Марксовскую</w:t>
            </w:r>
            <w:proofErr w:type="spellEnd"/>
            <w:r w:rsidRPr="00187673">
              <w:rPr>
                <w:rFonts w:ascii="Times New Roman" w:hAnsi="Times New Roman"/>
                <w:sz w:val="24"/>
                <w:szCs w:val="24"/>
              </w:rPr>
              <w:t xml:space="preserve"> специальную общеобразовательную школу открытого типа по постановлению </w:t>
            </w:r>
            <w:proofErr w:type="spellStart"/>
            <w:r w:rsidRPr="00187673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187673">
              <w:rPr>
                <w:rFonts w:ascii="Times New Roman" w:hAnsi="Times New Roman"/>
                <w:sz w:val="24"/>
                <w:szCs w:val="24"/>
              </w:rPr>
              <w:t xml:space="preserve"> Духовницкого МР  подростки не направлялись (2023 г. - 0).</w:t>
            </w:r>
          </w:p>
        </w:tc>
      </w:tr>
      <w:tr w:rsidR="00106EB5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5" w:rsidRDefault="00106EB5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5" w:rsidRDefault="00106EB5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Сведения о ситуации, связанной с совершаемыми несовершеннолетними административными правонарушениями и антиобщественными действиями:</w:t>
            </w:r>
          </w:p>
        </w:tc>
      </w:tr>
      <w:tr w:rsidR="00106EB5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5" w:rsidRDefault="00106EB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5" w:rsidRDefault="00106EB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5A" w:rsidRDefault="00B72EC1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proofErr w:type="gramStart"/>
            <w:r w:rsidRPr="009C2FA5">
              <w:rPr>
                <w:rFonts w:ascii="PT Astra Serif" w:hAnsi="PT Astra Serif"/>
                <w:sz w:val="24"/>
                <w:szCs w:val="24"/>
              </w:rPr>
              <w:t xml:space="preserve">По состоянию </w:t>
            </w:r>
            <w:r w:rsidRPr="009C2FA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а 01.01.2025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года на профилактическом учёте в ПДН и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КДНиЗП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Духовницкого МР состояло 4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подростка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2023 г. – 3, 2022 г. -4), из них: 3 н/л -  за совершение административных правонарушений до достижения возраста, с которого наступает административная ответственность  и 1 н/л – за совершение общественно-оп</w:t>
            </w:r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>асного деяния и не подлежащего уголовной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ответственности</w:t>
            </w:r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, в связи с </w:t>
            </w:r>
            <w:proofErr w:type="spellStart"/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>недостижением</w:t>
            </w:r>
            <w:proofErr w:type="spellEnd"/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возраста.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proofErr w:type="gramEnd"/>
          </w:p>
          <w:p w:rsidR="00B72EC1" w:rsidRPr="008C1D5A" w:rsidRDefault="00B72EC1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В течение 2024</w:t>
            </w:r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года поставлено –  5 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по</w:t>
            </w:r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>дростков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r w:rsidRPr="009C2FA5">
              <w:rPr>
                <w:rFonts w:ascii="PT Astra Serif" w:hAnsi="PT Astra Serif"/>
                <w:i/>
                <w:sz w:val="24"/>
                <w:szCs w:val="24"/>
                <w:lang w:eastAsia="zh-CN"/>
              </w:rPr>
              <w:t>(</w:t>
            </w:r>
            <w:r w:rsidR="008C1D5A">
              <w:rPr>
                <w:rFonts w:ascii="PT Astra Serif" w:hAnsi="PT Astra Serif"/>
                <w:i/>
                <w:sz w:val="24"/>
                <w:szCs w:val="24"/>
                <w:lang w:eastAsia="zh-CN"/>
              </w:rPr>
              <w:t xml:space="preserve">2023 г. – 2, 2022 г. - </w:t>
            </w:r>
            <w:r w:rsidRPr="009C2FA5">
              <w:rPr>
                <w:rFonts w:ascii="PT Astra Serif" w:hAnsi="PT Astra Serif"/>
                <w:i/>
                <w:sz w:val="24"/>
                <w:szCs w:val="24"/>
                <w:lang w:eastAsia="zh-CN"/>
              </w:rPr>
              <w:t xml:space="preserve">9 н/л).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Снято- </w:t>
            </w:r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несовершеннолетних</w:t>
            </w:r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(2023 г. – 4)</w:t>
            </w:r>
            <w:r w:rsidR="008C1D5A">
              <w:rPr>
                <w:rFonts w:ascii="PT Astra Serif" w:hAnsi="PT Astra Serif"/>
                <w:i/>
                <w:sz w:val="24"/>
                <w:szCs w:val="24"/>
                <w:lang w:eastAsia="zh-CN"/>
              </w:rPr>
              <w:t xml:space="preserve">, </w:t>
            </w:r>
            <w:r w:rsidR="008C1D5A" w:rsidRPr="008C1D5A">
              <w:rPr>
                <w:rFonts w:ascii="PT Astra Serif" w:hAnsi="PT Astra Serif"/>
                <w:sz w:val="24"/>
                <w:szCs w:val="24"/>
                <w:lang w:eastAsia="zh-CN"/>
              </w:rPr>
              <w:t>из них, 1</w:t>
            </w:r>
            <w:r w:rsidR="008C1D5A">
              <w:rPr>
                <w:rFonts w:ascii="PT Astra Serif" w:hAnsi="PT Astra Serif"/>
                <w:i/>
                <w:sz w:val="24"/>
                <w:szCs w:val="24"/>
                <w:lang w:eastAsia="zh-CN"/>
              </w:rPr>
              <w:t xml:space="preserve"> 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- ул</w:t>
            </w:r>
            <w:r w:rsidR="008C1D5A">
              <w:rPr>
                <w:rFonts w:ascii="PT Astra Serif" w:hAnsi="PT Astra Serif"/>
                <w:sz w:val="24"/>
                <w:szCs w:val="24"/>
                <w:lang w:eastAsia="zh-CN"/>
              </w:rPr>
              <w:t>учшение ситуации, исправление.</w:t>
            </w:r>
          </w:p>
          <w:p w:rsidR="00B72EC1" w:rsidRPr="009C2FA5" w:rsidRDefault="008C1D5A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Разработаны и утверждены </w:t>
            </w:r>
            <w:r w:rsidR="00E77FA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индивидуальные планы работы </w:t>
            </w:r>
            <w:r w:rsidR="0084659E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с </w:t>
            </w:r>
            <w:r w:rsidR="00E77FA1">
              <w:rPr>
                <w:rFonts w:ascii="PT Astra Serif" w:hAnsi="PT Astra Serif"/>
                <w:sz w:val="24"/>
                <w:szCs w:val="24"/>
                <w:lang w:eastAsia="zh-CN"/>
              </w:rPr>
              <w:t>каждым подростком</w:t>
            </w:r>
            <w:r w:rsidR="005D1AAC">
              <w:rPr>
                <w:rFonts w:ascii="PT Astra Serif" w:hAnsi="PT Astra Serif"/>
                <w:sz w:val="24"/>
                <w:szCs w:val="24"/>
                <w:lang w:eastAsia="zh-CN"/>
              </w:rPr>
              <w:t>, в  реализации которых принимаю</w:t>
            </w:r>
            <w:r w:rsidR="00E77FA1">
              <w:rPr>
                <w:rFonts w:ascii="PT Astra Serif" w:hAnsi="PT Astra Serif"/>
                <w:sz w:val="24"/>
                <w:szCs w:val="24"/>
                <w:lang w:eastAsia="zh-CN"/>
              </w:rPr>
              <w:t>т</w:t>
            </w:r>
            <w:r w:rsidR="00B72EC1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участие наставник</w:t>
            </w:r>
            <w:r w:rsidR="005D1AAC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и  - </w:t>
            </w:r>
            <w:r w:rsidR="00B72EC1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ОП № 1 в составе МУ МВД России «</w:t>
            </w:r>
            <w:proofErr w:type="spellStart"/>
            <w:r w:rsidR="00B72EC1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Балаковское</w:t>
            </w:r>
            <w:proofErr w:type="spellEnd"/>
            <w:r w:rsidR="00B72EC1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»</w:t>
            </w:r>
            <w:r w:rsidR="005D1AAC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Саратовской области, образовательных организаций.</w:t>
            </w:r>
          </w:p>
          <w:p w:rsidR="00B72EC1" w:rsidRPr="009C2FA5" w:rsidRDefault="00E77FA1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Подростки</w:t>
            </w:r>
            <w:r w:rsidR="00B72EC1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B72EC1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вовлечён</w:t>
            </w:r>
            <w:proofErr w:type="gramEnd"/>
            <w:r w:rsidR="00B72EC1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в досуговые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мероприятия, проводимые учреждениями культуры Духовницкого МР, МОУ «СОШ им. Г.И. Марчука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. Духовницкое», МОУ «СОШ им. В.И. Лаврова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Горяйновка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».</w:t>
            </w:r>
          </w:p>
          <w:p w:rsidR="00B72EC1" w:rsidRPr="009C2FA5" w:rsidRDefault="00B72EC1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Индивидуальная профилактическая работа с несовершеннолетним, осуществляется, в соответствие со ст. 5, 6 Закона № 120-ФЗ, «Порядка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 (с изменениями от 23.09.2022, 24.03.2023, 07.12.2023), утверждённого постановлением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МКДНиЗП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Саратовской области от 25.03.2022</w:t>
            </w:r>
            <w:r w:rsidR="00E77FA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№ 2</w:t>
            </w:r>
            <w:proofErr w:type="gramEnd"/>
            <w:r w:rsidR="00E77FA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/2, постановлениями </w:t>
            </w:r>
            <w:proofErr w:type="spellStart"/>
            <w:r w:rsidR="00E77FA1">
              <w:rPr>
                <w:rFonts w:ascii="PT Astra Serif" w:hAnsi="PT Astra Serif"/>
                <w:sz w:val="24"/>
                <w:szCs w:val="24"/>
                <w:lang w:eastAsia="zh-CN"/>
              </w:rPr>
              <w:t>КДНиЗП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Духовницкого МР.</w:t>
            </w:r>
          </w:p>
          <w:p w:rsidR="00B72EC1" w:rsidRPr="009C2FA5" w:rsidRDefault="00E77FA1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итогам 2024</w:t>
            </w:r>
            <w:r w:rsidR="00B72EC1" w:rsidRPr="009C2FA5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5D1AAC">
              <w:rPr>
                <w:rFonts w:ascii="PT Astra Serif" w:hAnsi="PT Astra Serif"/>
                <w:bCs/>
                <w:sz w:val="24"/>
                <w:szCs w:val="24"/>
              </w:rPr>
              <w:t>а выявлен и своевременно изъят</w:t>
            </w:r>
            <w:r w:rsidR="00B72EC1" w:rsidRPr="009C2FA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5D1AAC">
              <w:rPr>
                <w:rFonts w:ascii="PT Astra Serif" w:hAnsi="PT Astra Serif"/>
                <w:sz w:val="24"/>
                <w:szCs w:val="24"/>
              </w:rPr>
              <w:t>1 несовершеннолетний</w:t>
            </w:r>
            <w:r w:rsidR="00B72EC1" w:rsidRPr="009C2FA5">
              <w:rPr>
                <w:rFonts w:ascii="PT Astra Serif" w:hAnsi="PT Astra Serif"/>
                <w:sz w:val="24"/>
                <w:szCs w:val="24"/>
              </w:rPr>
              <w:t>, не до</w:t>
            </w:r>
            <w:r w:rsidR="005D1AAC">
              <w:rPr>
                <w:rFonts w:ascii="PT Astra Serif" w:hAnsi="PT Astra Serif"/>
                <w:sz w:val="24"/>
                <w:szCs w:val="24"/>
              </w:rPr>
              <w:t>стигших возраста 17 лет, который находился</w:t>
            </w:r>
            <w:r w:rsidR="00B72EC1" w:rsidRPr="009C2FA5">
              <w:rPr>
                <w:rFonts w:ascii="PT Astra Serif" w:hAnsi="PT Astra Serif"/>
                <w:sz w:val="24"/>
                <w:szCs w:val="24"/>
              </w:rPr>
              <w:t xml:space="preserve"> в ночное время в общественных м</w:t>
            </w:r>
            <w:r w:rsidR="005D1AAC">
              <w:rPr>
                <w:rFonts w:ascii="PT Astra Serif" w:hAnsi="PT Astra Serif"/>
                <w:sz w:val="24"/>
                <w:szCs w:val="24"/>
              </w:rPr>
              <w:t>естах без сопровождения законного представителя</w:t>
            </w:r>
            <w:r w:rsidR="00B72EC1" w:rsidRPr="009C2FA5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2023 г. – 4, </w:t>
            </w:r>
            <w:r w:rsidR="00B72EC1">
              <w:rPr>
                <w:rFonts w:ascii="PT Astra Serif" w:hAnsi="PT Astra Serif"/>
                <w:sz w:val="24"/>
                <w:szCs w:val="24"/>
              </w:rPr>
              <w:t xml:space="preserve">2022 г. – 11, </w:t>
            </w:r>
            <w:r w:rsidR="00B72EC1" w:rsidRPr="009C2FA5">
              <w:rPr>
                <w:rFonts w:ascii="PT Astra Serif" w:hAnsi="PT Astra Serif"/>
                <w:sz w:val="24"/>
                <w:szCs w:val="24"/>
              </w:rPr>
              <w:t xml:space="preserve">2021 год – 4, 2020 год – 6, 2019 год - 5). </w:t>
            </w:r>
          </w:p>
          <w:p w:rsidR="00E77FA1" w:rsidRDefault="00B72EC1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FA5">
              <w:rPr>
                <w:rFonts w:ascii="PT Astra Serif" w:hAnsi="PT Astra Serif"/>
                <w:sz w:val="24"/>
                <w:szCs w:val="24"/>
              </w:rPr>
              <w:t>Таким образом, количество административных правонарушений, допущенных родителями (законными предс</w:t>
            </w:r>
            <w:r>
              <w:rPr>
                <w:rFonts w:ascii="PT Astra Serif" w:hAnsi="PT Astra Serif"/>
                <w:sz w:val="24"/>
                <w:szCs w:val="24"/>
              </w:rPr>
              <w:t>тавителями несовер</w:t>
            </w:r>
            <w:r w:rsidR="00E77FA1">
              <w:rPr>
                <w:rFonts w:ascii="PT Astra Serif" w:hAnsi="PT Astra Serif"/>
                <w:sz w:val="24"/>
                <w:szCs w:val="24"/>
              </w:rPr>
              <w:t>шеннолетних), в сравнении с 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C2FA5">
              <w:rPr>
                <w:rFonts w:ascii="PT Astra Serif" w:hAnsi="PT Astra Serif"/>
                <w:sz w:val="24"/>
                <w:szCs w:val="24"/>
              </w:rPr>
              <w:t xml:space="preserve">годом,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уменьшилось на </w:t>
            </w:r>
            <w:r w:rsidR="001D79F2">
              <w:rPr>
                <w:rFonts w:ascii="PT Astra Serif" w:hAnsi="PT Astra Serif"/>
                <w:sz w:val="24"/>
                <w:szCs w:val="24"/>
              </w:rPr>
              <w:t>75</w:t>
            </w:r>
            <w:r w:rsidR="00E77FA1">
              <w:rPr>
                <w:rFonts w:ascii="PT Astra Serif" w:hAnsi="PT Astra Serif"/>
                <w:sz w:val="24"/>
                <w:szCs w:val="24"/>
              </w:rPr>
              <w:t>%.</w:t>
            </w:r>
          </w:p>
          <w:p w:rsidR="00E77FA1" w:rsidRDefault="00E77FA1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 административной ответственности, за нарушение требований КоАП РФ, в области дорожного движения, </w:t>
            </w:r>
            <w:r w:rsidR="00172059">
              <w:rPr>
                <w:rFonts w:ascii="PT Astra Serif" w:hAnsi="PT Astra Serif"/>
                <w:sz w:val="24"/>
                <w:szCs w:val="24"/>
                <w:lang w:eastAsia="zh-CN"/>
              </w:rPr>
              <w:t>привлечено 6 несовершеннолетних (2023 г. – 6).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</w:p>
          <w:p w:rsidR="00172059" w:rsidRDefault="00172059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Таким образом,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несмотря на проводимую профилактическую работу с несовершеннолетними  в данном направлении, количество административных правонарушений осталось на прежнем уровне. </w:t>
            </w:r>
          </w:p>
          <w:p w:rsidR="001D79F2" w:rsidRDefault="001D79F2" w:rsidP="001D79F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Из-за небрежного отношения, 2 несовершеннолетних допустили утрату документа, удостоверяющего личность гражданина (паспорта), в результате чего были привлечены к административной ответственности, по ст. 19.16 КоАП РФ (2023 г. – 0).</w:t>
            </w:r>
          </w:p>
          <w:p w:rsidR="001D79F2" w:rsidRDefault="001D79F2" w:rsidP="001D79F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 несовершеннолетний привлечён к административной ответственности, по ст. 20.20 ч. 1 КоАП РФ (2023 г. – 0).</w:t>
            </w:r>
          </w:p>
          <w:p w:rsidR="00B72EC1" w:rsidRPr="009C2FA5" w:rsidRDefault="00B72EC1" w:rsidP="005D1AA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FA5">
              <w:rPr>
                <w:rFonts w:ascii="PT Astra Serif" w:hAnsi="PT Astra Serif"/>
                <w:sz w:val="24"/>
                <w:szCs w:val="24"/>
              </w:rPr>
              <w:t xml:space="preserve">Основными причинами совершения </w:t>
            </w:r>
            <w:r w:rsidR="00172059">
              <w:rPr>
                <w:rFonts w:ascii="PT Astra Serif" w:hAnsi="PT Astra Serif"/>
                <w:sz w:val="24"/>
                <w:szCs w:val="24"/>
              </w:rPr>
              <w:t xml:space="preserve">административных </w:t>
            </w:r>
            <w:r w:rsidRPr="009C2FA5">
              <w:rPr>
                <w:rFonts w:ascii="PT Astra Serif" w:hAnsi="PT Astra Serif"/>
                <w:sz w:val="24"/>
                <w:szCs w:val="24"/>
              </w:rPr>
              <w:t xml:space="preserve">правонарушений среди несовершеннолетних на территории Духовницкого муниципального </w:t>
            </w:r>
            <w:r w:rsidRPr="009C2FA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района Саратовской области являются: </w:t>
            </w:r>
          </w:p>
          <w:p w:rsidR="00B72EC1" w:rsidRPr="009C2FA5" w:rsidRDefault="00B72EC1" w:rsidP="005D1AAC">
            <w:pPr>
              <w:pStyle w:val="ncmaintext"/>
              <w:spacing w:beforeAutospacing="0" w:after="0" w:afterAutospacing="0"/>
              <w:ind w:firstLine="709"/>
              <w:jc w:val="both"/>
              <w:rPr>
                <w:rFonts w:ascii="PT Astra Serif" w:hAnsi="PT Astra Serif"/>
              </w:rPr>
            </w:pPr>
            <w:r w:rsidRPr="009C2FA5">
              <w:rPr>
                <w:rFonts w:ascii="PT Astra Serif" w:hAnsi="PT Astra Serif"/>
              </w:rPr>
              <w:t>- попустительское отношение и отсутствие контроля со стороны родителей, порой, попустительский стиль воспитания,  недостаток разъяснительной профилактической работы со стороны родителей (лиц их заме</w:t>
            </w:r>
            <w:r>
              <w:rPr>
                <w:rFonts w:ascii="PT Astra Serif" w:hAnsi="PT Astra Serif"/>
              </w:rPr>
              <w:t xml:space="preserve">няющих) с несовершеннолетними, </w:t>
            </w:r>
          </w:p>
          <w:p w:rsidR="00B72EC1" w:rsidRPr="009C2FA5" w:rsidRDefault="00B72EC1" w:rsidP="005D1AAC">
            <w:pPr>
              <w:pStyle w:val="ncmaintext"/>
              <w:spacing w:beforeAutospacing="0" w:after="0" w:afterAutospacing="0"/>
              <w:ind w:firstLine="709"/>
              <w:jc w:val="both"/>
              <w:rPr>
                <w:rFonts w:ascii="PT Astra Serif" w:hAnsi="PT Astra Serif"/>
              </w:rPr>
            </w:pPr>
            <w:r w:rsidRPr="009C2FA5">
              <w:rPr>
                <w:rFonts w:ascii="PT Astra Serif" w:hAnsi="PT Astra Serif"/>
              </w:rPr>
              <w:t xml:space="preserve">- правовая  безграмотность молодого поколения и безответственное отношение к требованиям законов, </w:t>
            </w:r>
          </w:p>
          <w:p w:rsidR="00106EB5" w:rsidRDefault="00B72EC1" w:rsidP="005D1AAC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C2FA5">
              <w:rPr>
                <w:rFonts w:ascii="PT Astra Serif" w:hAnsi="PT Astra Serif"/>
              </w:rPr>
              <w:t xml:space="preserve"> - не организованность подростков в свободное от учёбы время.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применении мер в отношении несовершеннолетних, совершивших правонарушения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2" w:rsidRDefault="005D1AAC" w:rsidP="005D1A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Законные представители и несовершеннолетние привлечены к административной ответственности. </w:t>
            </w:r>
          </w:p>
          <w:p w:rsidR="005D1AAC" w:rsidRPr="00000F11" w:rsidRDefault="005D1AAC" w:rsidP="005D1A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недопущения совершения повторных правонарушений, с несовершеннолетними, совершившими административные правонарушения и антиобщественные действия, ор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ганизовано проведение индивидуально-профилактической работы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учетом предложений органов и учреждений системы профилактики безнадзорности и правонарушений несовершеннолетних Духовницкого муниципального района. 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работе с несовершеннолетними, совершившими антиобщественные действия (привлечение родителей по ч.1 ст.5.35 КоАП РФ за совершение детьми правонарушений)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1D79F2" w:rsidP="001D79F2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отчетный период 1 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аконный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представитель привлечён к административной ответственности, по ч. 1 ст. 5.35  КоАП РФ, за совершение его ребёнком антиобщественных действий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(20223 г. – 1).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A" w:rsidRDefault="00BA2C65" w:rsidP="00BA2C6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 имеется.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начинается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</w:t>
            </w:r>
            <w:proofErr w:type="gramEnd"/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фактический характер  и общественную опасность своих действий (бездействия) либо руководить ими</w:t>
            </w:r>
          </w:p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F1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На территории Духо</w:t>
            </w:r>
            <w:r w:rsidR="008C1F1A">
              <w:rPr>
                <w:rFonts w:ascii="PT Astra Serif" w:hAnsi="PT Astra Serif"/>
                <w:sz w:val="24"/>
                <w:szCs w:val="24"/>
              </w:rPr>
              <w:t>вницкого муниципального района 3 несовершеннолетних допустили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совершение обществе</w:t>
            </w:r>
            <w:r w:rsidR="008C1F1A">
              <w:rPr>
                <w:rFonts w:ascii="PT Astra Serif" w:hAnsi="PT Astra Serif"/>
                <w:sz w:val="24"/>
                <w:szCs w:val="24"/>
              </w:rPr>
              <w:t>нно опасных деяний и не подлежали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уголовной ответственности, в связи с </w:t>
            </w:r>
            <w:proofErr w:type="gramStart"/>
            <w:r w:rsidRPr="0051181F">
              <w:rPr>
                <w:rFonts w:ascii="PT Astra Serif" w:hAnsi="PT Astra Serif"/>
                <w:sz w:val="24"/>
                <w:szCs w:val="24"/>
              </w:rPr>
              <w:t>не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достижением</w:t>
            </w:r>
            <w:proofErr w:type="gram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 возраста привлечения к уголовной отве</w:t>
            </w:r>
            <w:r>
              <w:rPr>
                <w:rFonts w:ascii="PT Astra Serif" w:hAnsi="PT Astra Serif"/>
                <w:sz w:val="24"/>
                <w:szCs w:val="24"/>
              </w:rPr>
              <w:t>тственности (2023 г. – 1, 2022 г .- 2, 2021 г.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– 3). </w:t>
            </w:r>
          </w:p>
          <w:p w:rsidR="005D1AAC" w:rsidRDefault="00CA23D4" w:rsidP="008C1F1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 xml:space="preserve">Комиссией по делам несовершеннолетних и защите их прав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Духовницкого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МР рассмотрено 3 материала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об отказ</w:t>
            </w:r>
            <w:r>
              <w:rPr>
                <w:rFonts w:ascii="PT Astra Serif" w:hAnsi="PT Astra Serif"/>
                <w:sz w:val="24"/>
                <w:szCs w:val="24"/>
              </w:rPr>
              <w:t>е в возбуждении уголовных дел (2023 г. – 1, 2022 г. – 2, 2021 г.</w:t>
            </w:r>
            <w:r w:rsidRPr="0051181F">
              <w:rPr>
                <w:rFonts w:ascii="PT Astra Serif" w:hAnsi="PT Astra Serif"/>
                <w:sz w:val="24"/>
                <w:szCs w:val="24"/>
              </w:rPr>
              <w:t>- 3). Подростки поставлены на профилактический учёт.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принятых решениях (постановлениях)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несовершеннолетних, переданных в комиссию органом, принявшим соответствующее процессуальное решение, или прокурором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E04E6F" w:rsidRDefault="008C1F1A" w:rsidP="008C1F1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заседаниях</w:t>
            </w:r>
            <w:r w:rsidR="00CA23D4" w:rsidRPr="00E04E6F">
              <w:rPr>
                <w:rFonts w:ascii="PT Astra Serif" w:hAnsi="PT Astra Serif"/>
                <w:sz w:val="24"/>
                <w:szCs w:val="24"/>
              </w:rPr>
              <w:t xml:space="preserve"> комиссии по делам несоверш</w:t>
            </w:r>
            <w:r w:rsidR="00CA23D4">
              <w:rPr>
                <w:rFonts w:ascii="PT Astra Serif" w:hAnsi="PT Astra Serif"/>
                <w:sz w:val="24"/>
                <w:szCs w:val="24"/>
              </w:rPr>
              <w:t xml:space="preserve">еннолетних и защите их прав </w:t>
            </w:r>
            <w:r w:rsidR="00CA23D4" w:rsidRPr="00E04E6F">
              <w:rPr>
                <w:rFonts w:ascii="PT Astra Serif" w:hAnsi="PT Astra Serif"/>
                <w:sz w:val="24"/>
                <w:szCs w:val="24"/>
              </w:rPr>
              <w:t>Духовницкого муниципального района С</w:t>
            </w:r>
            <w:r>
              <w:rPr>
                <w:rFonts w:ascii="PT Astra Serif" w:hAnsi="PT Astra Serif"/>
                <w:sz w:val="24"/>
                <w:szCs w:val="24"/>
              </w:rPr>
              <w:t>аратовской области в отношении 3 несовершеннолетних принято 3 постановления</w:t>
            </w:r>
            <w:r w:rsidR="00CA23D4" w:rsidRPr="00E04E6F">
              <w:rPr>
                <w:rFonts w:ascii="PT Astra Serif" w:hAnsi="PT Astra Serif"/>
                <w:sz w:val="24"/>
                <w:szCs w:val="24"/>
              </w:rPr>
              <w:t xml:space="preserve"> о применении меры воздействия и проведении индивидуальной профилактической работы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2023 г. – 1, </w:t>
            </w:r>
            <w:r w:rsidR="00CA23D4" w:rsidRPr="00E04E6F">
              <w:rPr>
                <w:rFonts w:ascii="PT Astra Serif" w:hAnsi="PT Astra Serif"/>
                <w:sz w:val="24"/>
                <w:szCs w:val="24"/>
              </w:rPr>
              <w:t>2022 г. -2, 2021 г.- 3).</w:t>
            </w:r>
            <w:r w:rsidR="00CA23D4" w:rsidRPr="00E04E6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2.2.4.3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A" w:rsidRPr="00E04E6F" w:rsidRDefault="008C1F1A" w:rsidP="008C1F1A">
            <w:pPr>
              <w:tabs>
                <w:tab w:val="left" w:pos="482"/>
              </w:tabs>
              <w:spacing w:after="0" w:line="240" w:lineRule="auto"/>
              <w:ind w:firstLine="48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признан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нуждающ</w:t>
            </w:r>
            <w:r w:rsidRPr="00E04E6F">
              <w:rPr>
                <w:rFonts w:ascii="PT Astra Serif" w:hAnsi="PT Astra Serif"/>
                <w:sz w:val="24"/>
                <w:szCs w:val="24"/>
                <w:lang w:eastAsia="ar-SA"/>
              </w:rPr>
              <w:t>им</w:t>
            </w: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и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ся в </w:t>
            </w:r>
            <w:r w:rsidRPr="00E04E6F">
              <w:rPr>
                <w:rFonts w:ascii="PT Astra Serif" w:hAnsi="PT Astra Serif"/>
                <w:sz w:val="24"/>
                <w:szCs w:val="24"/>
                <w:lang w:eastAsia="ar-SA"/>
              </w:rPr>
              <w:t>организации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индивидуальной профилактической работы (далее ИПР), сроком на 6 месяцев.</w:t>
            </w:r>
          </w:p>
          <w:p w:rsidR="008C1F1A" w:rsidRPr="00E04E6F" w:rsidRDefault="008C1F1A" w:rsidP="008C1F1A">
            <w:pPr>
              <w:spacing w:after="0" w:line="240" w:lineRule="auto"/>
              <w:ind w:firstLine="48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04E6F">
              <w:rPr>
                <w:rFonts w:ascii="PT Astra Serif" w:hAnsi="PT Astra Serif"/>
                <w:sz w:val="24"/>
                <w:szCs w:val="24"/>
              </w:rPr>
              <w:t>Назначен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куратор</w:t>
            </w:r>
            <w:r>
              <w:rPr>
                <w:rFonts w:ascii="PT Astra Serif" w:hAnsi="PT Astra Serif"/>
                <w:sz w:val="24"/>
                <w:szCs w:val="24"/>
              </w:rPr>
              <w:t>ы, ответственные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за подготовку и реализацию планов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ИПР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несовершеннолетних</w:t>
            </w:r>
            <w:r w:rsidRPr="00E04E6F">
              <w:rPr>
                <w:rFonts w:ascii="PT Astra Serif" w:hAnsi="PT Astra Serif"/>
                <w:sz w:val="24"/>
                <w:szCs w:val="24"/>
              </w:rPr>
              <w:t>, и соисполнители плана ИПР.</w:t>
            </w:r>
          </w:p>
          <w:p w:rsidR="008C1F1A" w:rsidRPr="00E04E6F" w:rsidRDefault="008C1F1A" w:rsidP="008C1F1A">
            <w:pPr>
              <w:spacing w:after="0" w:line="240" w:lineRule="auto"/>
              <w:ind w:firstLine="48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Кураторами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E04E6F">
              <w:rPr>
                <w:rFonts w:ascii="PT Astra Serif" w:hAnsi="PT Astra Serif"/>
                <w:sz w:val="24"/>
                <w:szCs w:val="24"/>
              </w:rPr>
              <w:t>разработан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proofErr w:type="gramEnd"/>
            <w:r w:rsidRPr="00E04E6F">
              <w:rPr>
                <w:rFonts w:ascii="PT Astra Serif" w:hAnsi="PT Astra Serif"/>
                <w:sz w:val="24"/>
                <w:szCs w:val="24"/>
              </w:rPr>
              <w:t xml:space="preserve"> и представлен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ы  на утверждение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проекы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планов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ИПР. </w:t>
            </w:r>
          </w:p>
          <w:p w:rsidR="005D1AAC" w:rsidRDefault="008C1F1A" w:rsidP="008C1F1A">
            <w:pPr>
              <w:spacing w:after="0" w:line="240" w:lineRule="auto"/>
              <w:ind w:firstLine="482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Кураторам даны поручения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, о том, чтобы через 6 месяцев проинформировать </w:t>
            </w:r>
            <w:proofErr w:type="spellStart"/>
            <w:r w:rsidRPr="00E04E6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E04E6F">
              <w:rPr>
                <w:rFonts w:ascii="PT Astra Serif" w:hAnsi="PT Astra Serif"/>
                <w:sz w:val="24"/>
                <w:szCs w:val="24"/>
              </w:rPr>
              <w:t xml:space="preserve"> о результатах выполнения  плана ИПР.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принятии решений (постановлений), связанных с направлением несовершеннолетних в специальные учебно-воспитательные учреждения открытого и закрытого типа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8C1F1A" w:rsidP="008C1F1A">
            <w:pPr>
              <w:spacing w:after="0" w:line="240" w:lineRule="auto"/>
              <w:ind w:firstLine="482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направлялись.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8C1F1A" w:rsidP="008C1F1A">
            <w:pPr>
              <w:spacing w:after="0" w:line="240" w:lineRule="auto"/>
              <w:ind w:firstLine="482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31.12.2024</w:t>
            </w:r>
            <w:r w:rsidRPr="00470A51">
              <w:rPr>
                <w:rFonts w:ascii="Times New Roman" w:hAnsi="Times New Roman"/>
                <w:sz w:val="24"/>
                <w:szCs w:val="24"/>
              </w:rPr>
              <w:t xml:space="preserve"> года на учете ГУЗ </w:t>
            </w:r>
            <w:proofErr w:type="spellStart"/>
            <w:r w:rsidRPr="00470A51">
              <w:rPr>
                <w:rFonts w:ascii="Times New Roman" w:hAnsi="Times New Roman"/>
                <w:sz w:val="24"/>
                <w:szCs w:val="24"/>
              </w:rPr>
              <w:t>Балаковский</w:t>
            </w:r>
            <w:proofErr w:type="spellEnd"/>
            <w:r w:rsidRPr="00470A51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диспансер несовершеннолетних из Духовницкого района не имеется на учёте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г. – 0, </w:t>
            </w:r>
            <w:r w:rsidRPr="00470A51">
              <w:rPr>
                <w:rFonts w:ascii="Times New Roman" w:hAnsi="Times New Roman"/>
                <w:sz w:val="24"/>
                <w:szCs w:val="24"/>
              </w:rPr>
              <w:t>2022 г. – 0, 2021 г. – 0).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выявлении и пресечении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8C1F1A" w:rsidP="008C1F1A">
            <w:pPr>
              <w:spacing w:after="0" w:line="240" w:lineRule="auto"/>
              <w:ind w:firstLine="482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ходе проведённых межведомственных рейдов сотрудниками полиции фактов вовлечения несовершеннолетних в совершение преступлений и антиобщественных действий не выявлено.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принимаемых (принятых) мерах, направленных на выявление и устранения причин и условий, способствующих (способствовавших) совершению несовершеннолетними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преступлений, правонарушений, антиобщественных действий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A" w:rsidRPr="00C62D18" w:rsidRDefault="008C1F1A" w:rsidP="008C1F1A">
            <w:pPr>
              <w:spacing w:after="0" w:line="240" w:lineRule="auto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Ежеквартально в течение 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024</w:t>
            </w:r>
            <w:r w:rsidRPr="00C62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данный вопрос рассматривался на заседании </w:t>
            </w:r>
            <w:proofErr w:type="spellStart"/>
            <w:r w:rsidRPr="00C62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КДНиЗП</w:t>
            </w:r>
            <w:proofErr w:type="spellEnd"/>
            <w:r w:rsidRPr="00C62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62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Духовницкого МР.</w:t>
            </w:r>
            <w:r w:rsidRPr="00C6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1AAC" w:rsidRDefault="008C1F1A" w:rsidP="008C1F1A">
            <w:pPr>
              <w:spacing w:after="0" w:line="240" w:lineRule="auto"/>
              <w:ind w:firstLine="482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Также, н</w:t>
            </w:r>
            <w:r w:rsidRPr="00C62D18">
              <w:rPr>
                <w:rFonts w:ascii="Times New Roman" w:hAnsi="Times New Roman"/>
                <w:sz w:val="24"/>
                <w:szCs w:val="24"/>
              </w:rPr>
              <w:t>а заседаниях комиссии по делам  несоверше</w:t>
            </w:r>
            <w:r>
              <w:rPr>
                <w:rFonts w:ascii="Times New Roman" w:hAnsi="Times New Roman"/>
                <w:sz w:val="24"/>
                <w:szCs w:val="24"/>
              </w:rPr>
              <w:t>ннолетних и защите их прав</w:t>
            </w:r>
            <w:r w:rsidRPr="00C62D18">
              <w:rPr>
                <w:rFonts w:ascii="Times New Roman" w:hAnsi="Times New Roman"/>
                <w:sz w:val="24"/>
                <w:szCs w:val="24"/>
              </w:rPr>
              <w:t xml:space="preserve"> Духовницкого МР при рассмотрении  административных дел, выявлялись </w:t>
            </w:r>
            <w:r w:rsidRPr="00C62D18">
              <w:rPr>
                <w:rFonts w:ascii="Times New Roman" w:hAnsi="Times New Roman"/>
                <w:sz w:val="24"/>
                <w:szCs w:val="24"/>
              </w:rPr>
              <w:lastRenderedPageBreak/>
              <w:t>причины и условия, способствующие совершению несовершеннолетними и их законными представителями правонарушений.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и проведении в отчетный период межведомственных мероприятий, их результативность на территории муниципального образования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A" w:rsidRDefault="008C1F1A" w:rsidP="008C1F1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Сотрудниками ОП № 1 в составе МУ МВД России «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Балаковское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» Саратовской области проводятся мероприятия, направленные на выявление фактов продажи алкогольной продукции несовершеннолетним, как в будни, так, в выходные и в праздничные дни. Фактов реализации продавцами алкогольной продукции несовершеннолетним на территории Духовницкого муниципального района в 2024 году не выявлено.</w:t>
            </w:r>
          </w:p>
          <w:p w:rsidR="008C1F1A" w:rsidRDefault="008C1F1A" w:rsidP="008C1F1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При координации деятельности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Духовницкого МР с органами и учреждениями системы профилактики безнадзорности и правонарушений несовершеннолетних, были разработаны и утверждены графики межведомственных рейдов на 2024 год. Проведено свыше 220 межведомственных рейдов  с участием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Духовницкого МР, органа опеки и попечительства несовершеннолетних администрации Духовницкого МР, ОП № 1 в составе МУ МВД России «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Балаковское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» Саратовской области, МУК РДК УК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Духовницкое, ГАУ СО КЦСОН Духовницкого района, управления образования администрации Духовницкого муниципального района, и др. Посещались торговые точки, общественные места, и др., в целях выявления правонарушений и преступлений, совершаемых несовершеннолетними или в отношении них. Нарушений антиобщественного характера не выявлено.</w:t>
            </w:r>
          </w:p>
          <w:p w:rsidR="005D1AAC" w:rsidRDefault="008C1F1A" w:rsidP="008C1F1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Еженедельно сотрудниками полиции осуществляются вечерние дежурства, с целью выявления лиц, вовлекающих несовершеннолетних в совершение правонарушений и иных антиобщественных действий. На должном уровне организовано взаимодействие подразделений следствия, дознания и ПДН, в части своевременного направления информации о подростках, привлекаемых в качестве обвиняемых и подозреваемых.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проведении органами и учреждениями системы профилактики индивидуальной профилактической работы с несовершеннолетними, в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 учитываемыми комиссиями, с которыми в соответствии с законодательством Саратовской области организуется и проводится соответствующая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A" w:rsidRPr="00736349" w:rsidRDefault="008C1F1A" w:rsidP="00DA6E17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З</w:t>
            </w:r>
            <w:r w:rsidRPr="00736349">
              <w:rPr>
                <w:rFonts w:ascii="PT Astra Serif" w:hAnsi="PT Astra Serif"/>
              </w:rPr>
              <w:t xml:space="preserve">а период реализации индивидуальной профилактической работы с несовершеннолетним повторных случаев совершения </w:t>
            </w:r>
            <w:r>
              <w:rPr>
                <w:rFonts w:ascii="PT Astra Serif" w:hAnsi="PT Astra Serif"/>
              </w:rPr>
              <w:t xml:space="preserve">общественно опасных деяний </w:t>
            </w:r>
            <w:r w:rsidRPr="00736349">
              <w:rPr>
                <w:rFonts w:ascii="PT Astra Serif" w:hAnsi="PT Astra Serif"/>
              </w:rPr>
              <w:t>не допущено.</w:t>
            </w:r>
          </w:p>
          <w:p w:rsidR="008C1F1A" w:rsidRDefault="008C1F1A" w:rsidP="00DA6E17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Несовершеннолетние регулярно находились под контролем представителей органов и учреждений системы профилактики безнадзорности и правонарушений несовершеннолетних Духовницкого муниципального района Саратовской области. На постоянной основе осуществлялся выход по месту жительства  подростков, в целях обследования жилищно-бытовых условий, реализации запланированных мероприятий, </w:t>
            </w:r>
            <w:proofErr w:type="gramStart"/>
            <w:r>
              <w:rPr>
                <w:rFonts w:ascii="PT Astra Serif" w:hAnsi="PT Astra Serif"/>
              </w:rPr>
              <w:lastRenderedPageBreak/>
              <w:t>контроля за</w:t>
            </w:r>
            <w:proofErr w:type="gramEnd"/>
            <w:r>
              <w:rPr>
                <w:rFonts w:ascii="PT Astra Serif" w:hAnsi="PT Astra Serif"/>
              </w:rPr>
              <w:t xml:space="preserve"> местонахождением несовершеннолетних,  в том числе, в вечернее и ночное время, профилактики совершения повторных случаев общественно-опасных деяний.</w:t>
            </w:r>
          </w:p>
          <w:p w:rsidR="005D1AAC" w:rsidRPr="00DA6E17" w:rsidRDefault="008C1F1A" w:rsidP="00DA6E17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Несовершеннолетние</w:t>
            </w:r>
            <w:r w:rsidRPr="0098540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 школу приходили без опозданий. Пропусков занятий, без уважительной причины, не имеют. Учатся на «4»  и «5». В свободное от занятий время посещают спортивные секции по футболу, и др. Еженедельно посещают во внеурочное за</w:t>
            </w:r>
            <w:r w:rsidR="00DA6E17">
              <w:rPr>
                <w:rFonts w:ascii="PT Astra Serif" w:hAnsi="PT Astra Serif"/>
              </w:rPr>
              <w:t>нятие «Разговоры о важном». 2023/2024</w:t>
            </w:r>
            <w:r>
              <w:rPr>
                <w:rFonts w:ascii="PT Astra Serif" w:hAnsi="PT Astra Serif"/>
              </w:rPr>
              <w:t xml:space="preserve"> учебный год закончил</w:t>
            </w:r>
            <w:r w:rsidR="00DA6E17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на «4» и «5».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применении органами и учреждениями системы субъектов профилактики мер взыскания (статья 8.1 Федерального закона ФЗ-120)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DA6E17" w:rsidP="00DA6E17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138A0">
              <w:rPr>
                <w:rFonts w:ascii="Times New Roman" w:hAnsi="Times New Roman"/>
                <w:bCs/>
                <w:sz w:val="24"/>
                <w:szCs w:val="24"/>
              </w:rPr>
              <w:t>Меры взыскания (статьи 8.1 Федерального закона ФЗ-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2138A0">
              <w:rPr>
                <w:rFonts w:ascii="Times New Roman" w:hAnsi="Times New Roman"/>
                <w:bCs/>
                <w:sz w:val="24"/>
                <w:szCs w:val="24"/>
              </w:rPr>
              <w:t>120) не применялись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2.2.10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Информация об организации работы с детьми, вступившим в конфликт с законом (результаты анализа работы с нижеуказанными несовершеннолетними). </w:t>
            </w:r>
            <w:proofErr w:type="gramEnd"/>
          </w:p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Примечание: информация аналитическая, а не статистическая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кодексов РФ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состоянию на 31.12.2024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обвиняемых или подозреваемых в совершении преступлений несовершеннолетних не зарегистрировано.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несовершеннолетних, отбывающих наказание в виде лишения свободы в воспитательных колониях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Pr="004978CC" w:rsidRDefault="004978CC" w:rsidP="00B3389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состоянию на  01.01.2024 года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Камышинской</w:t>
            </w:r>
            <w:proofErr w:type="spellEnd"/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спитательной колонии отбывали наказание 3 подростка из Духовницкого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района.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течение года 1 несовершеннолетний достиг возраста 18 лет. По состоянию на 31.12.2024 года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Камышинской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воспитательной колонии остаются 2 несовершеннолетних.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Несовершеннолетние, условно-досрочно освобожденные от отбывания наказания, освобожденные от наказания вследствие акта об амнистии или в связи с помилованием, отсутствуют.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несовершеннолетних,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принудительных мер воспитательного воздействия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2024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году несовершеннолетние указанной категории на территории Духовницкого муниципал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района не зарегистрированы.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2.2.10.5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несовершеннолетних, которым предоставлена отсрочка отбывания наказания или отсрочка исполнения приговора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Несовершеннолетних, которым предоставлена отсрочка отбывания наказания или отсрочка исполнения приговора, не имеется.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несовершеннолетних, освобожденных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режима. Совершали противоправные деяния и (или) после освобождения (выпуска) находились в социально опасном положении и (или) нуждались в социальной помощи и (или) реабилитации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2024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году несовершеннолетние указа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нной категории на территории Ду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ховницкого муниципального района не зарегистрировано.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2024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году несовершеннолетних, указанной категори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на территории Духовницкого муниципального района не зарегистрировано.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несовершеннолетних, осужденных условно, осужденными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2024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году несовершеннолетних, указанной категори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на территории Духовницкого муниципального района не зарегистрировано.</w:t>
            </w:r>
          </w:p>
        </w:tc>
      </w:tr>
      <w:tr w:rsidR="005D1AA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C" w:rsidRDefault="005D1A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обеспечении в отчетном периоде оказания помощи в трудовом и бытовом устройстве несовершеннолетних, освобождённых из учреждений уголовно-исполнительной системы либо вернувшихся из специальных учебно-воспитательных учреждений.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C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Несовершеннолетних, указанной категории, на территории Духовницкого муниципального района, в 2024 году, не зарегистрировано.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взаимодействии с воспитательными колониями, специальными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учебно-воспитательными учреждениями открытого и закрытого типа, в период нахождения в них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6A4512" w:rsidRDefault="004978CC" w:rsidP="00B3389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Комиссией по делам несовершеннолетних  и защите их прав Духовницкого муниципального района Саратовской области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воспитательной колонией, в которой, по состоянию на 01.01.2025 года, находятся 2 несовершеннолетних, посредством Почты РФ. </w:t>
            </w:r>
          </w:p>
        </w:tc>
      </w:tr>
      <w:tr w:rsidR="004978CC" w:rsidTr="006A5A21">
        <w:trPr>
          <w:trHeight w:val="48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ресоциализации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наркопотребителей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21" w:rsidRPr="006A5A21" w:rsidRDefault="006A5A21" w:rsidP="006A5A2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Данный вопрос рассматривался на заседаниях </w:t>
            </w:r>
            <w:proofErr w:type="spellStart"/>
            <w:r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Духовницкого МР. </w:t>
            </w:r>
            <w:r w:rsidRPr="006A5A21">
              <w:rPr>
                <w:rFonts w:ascii="PT Astra Serif" w:hAnsi="PT Astra Serif"/>
                <w:bCs/>
                <w:sz w:val="24"/>
                <w:szCs w:val="24"/>
              </w:rPr>
              <w:t>Работа по профилактике употребления несовершеннолетними спиртных напитков, наркотических средств и психотропных веществ является неотъемлемой частью работы всех органов и учреждений системы профилактики.</w:t>
            </w:r>
          </w:p>
          <w:p w:rsidR="004978CC" w:rsidRPr="006A5A21" w:rsidRDefault="00D71AC0" w:rsidP="006A5A21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течение 2024</w:t>
            </w:r>
            <w:r w:rsidR="004978CC"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года, на территории Духовницкого муниципального района не выявлено несовершеннолетних, употребляющих наркотические средства и психотропные вещества (ст. 6.9 КоАП РФ).</w:t>
            </w:r>
          </w:p>
          <w:p w:rsidR="00DB2E53" w:rsidRPr="006A5A21" w:rsidRDefault="004978CC" w:rsidP="006A5A21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При к</w:t>
            </w:r>
            <w:r w:rsidR="00D71AC0"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оординации деятельности </w:t>
            </w:r>
            <w:proofErr w:type="spellStart"/>
            <w:r w:rsidR="00D71AC0"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 w:rsidRPr="006A5A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Духовницкого МР с органами и учреждениями системы профилактики безнадзорности и правонарушений несовершеннолетних проведены следующие мероприятия: </w:t>
            </w:r>
            <w:r w:rsidR="00D71AC0" w:rsidRPr="006A5A21">
              <w:rPr>
                <w:rFonts w:ascii="PT Astra Serif" w:hAnsi="PT Astra Serif"/>
                <w:sz w:val="24"/>
                <w:szCs w:val="24"/>
              </w:rPr>
              <w:t>в течение 2024</w:t>
            </w:r>
            <w:r w:rsidRPr="006A5A21">
              <w:rPr>
                <w:rFonts w:ascii="PT Astra Serif" w:hAnsi="PT Astra Serif"/>
                <w:sz w:val="24"/>
                <w:szCs w:val="24"/>
              </w:rPr>
              <w:t xml:space="preserve"> года  с обучающимися и их родителями в образовательных учреждениях Духовницкого муниципального района Саратовской области проводились профилактические лекции и беседы сотрудниками ОП № 1 в составе МУ МВД России «</w:t>
            </w:r>
            <w:proofErr w:type="spellStart"/>
            <w:r w:rsidRPr="006A5A21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>» Саратовской области, прокурат</w:t>
            </w:r>
            <w:r w:rsidR="006A5A21" w:rsidRPr="006A5A21">
              <w:rPr>
                <w:rFonts w:ascii="PT Astra Serif" w:hAnsi="PT Astra Serif"/>
                <w:sz w:val="24"/>
                <w:szCs w:val="24"/>
              </w:rPr>
              <w:t xml:space="preserve">уры Духовницкого района, </w:t>
            </w:r>
            <w:proofErr w:type="spellStart"/>
            <w:r w:rsidR="006A5A21" w:rsidRPr="006A5A21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6A5A21" w:rsidRPr="006A5A2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A5A21">
              <w:rPr>
                <w:rFonts w:ascii="PT Astra Serif" w:hAnsi="PT Astra Serif"/>
                <w:sz w:val="24"/>
                <w:szCs w:val="24"/>
              </w:rPr>
              <w:t>Духовницкого муниципального района, специалистами</w:t>
            </w:r>
            <w:proofErr w:type="gram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 ГАУ СО «КЦСОН Духовницкого района», районного и сельских Домов культуры, библиотек, кинотеатра, и др., в том числе, по профилактике алкоголизма, </w:t>
            </w:r>
            <w:r w:rsidR="006A5A21" w:rsidRPr="006A5A21">
              <w:rPr>
                <w:rFonts w:ascii="PT Astra Serif" w:hAnsi="PT Astra Serif"/>
                <w:sz w:val="24"/>
                <w:szCs w:val="24"/>
              </w:rPr>
              <w:t xml:space="preserve">наркомании, </w:t>
            </w:r>
            <w:proofErr w:type="spellStart"/>
            <w:r w:rsidR="006A5A21" w:rsidRPr="006A5A21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="006A5A21" w:rsidRPr="006A5A21">
              <w:rPr>
                <w:rFonts w:ascii="PT Astra Serif" w:hAnsi="PT Astra Serif"/>
                <w:sz w:val="24"/>
                <w:szCs w:val="24"/>
              </w:rPr>
              <w:t>.   Аналогичные беседы проводятся с подростками в местах массового пребывания жителей района.</w:t>
            </w:r>
          </w:p>
          <w:p w:rsidR="006A5A21" w:rsidRPr="006A5A21" w:rsidRDefault="00DB2E53" w:rsidP="006A5A21">
            <w:pPr>
              <w:tabs>
                <w:tab w:val="left" w:pos="422"/>
              </w:tabs>
              <w:spacing w:after="0" w:line="240" w:lineRule="auto"/>
              <w:ind w:firstLine="709"/>
              <w:jc w:val="both"/>
              <w:rPr>
                <w:rFonts w:ascii="PT Astra Serif" w:eastAsia="Times New Roman CYR" w:hAnsi="PT Astra Serif"/>
                <w:bCs/>
                <w:sz w:val="24"/>
                <w:szCs w:val="24"/>
              </w:rPr>
            </w:pPr>
            <w:r w:rsidRPr="006A5A21">
              <w:rPr>
                <w:rFonts w:ascii="PT Astra Serif" w:hAnsi="PT Astra Serif"/>
                <w:sz w:val="24"/>
                <w:szCs w:val="24"/>
              </w:rPr>
              <w:t xml:space="preserve">Организуются социально-значимые акции, изготовление и размещение антинаркотической и антитабачной рекламы, беседы о вреде курения, употребления алкоголя и </w:t>
            </w:r>
            <w:proofErr w:type="spellStart"/>
            <w:r w:rsidRPr="006A5A21">
              <w:rPr>
                <w:rFonts w:ascii="PT Astra Serif" w:hAnsi="PT Astra Serif"/>
                <w:sz w:val="24"/>
                <w:szCs w:val="24"/>
              </w:rPr>
              <w:t>психоактивных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 веществ, мероприятия, направленные </w:t>
            </w:r>
          </w:p>
          <w:p w:rsidR="00DB2E53" w:rsidRPr="006A5A21" w:rsidRDefault="00DB2E53" w:rsidP="006A5A21">
            <w:pPr>
              <w:spacing w:after="0" w:line="240" w:lineRule="auto"/>
              <w:ind w:firstLine="709"/>
              <w:jc w:val="both"/>
              <w:rPr>
                <w:rFonts w:ascii="PT Astra Serif" w:eastAsia="Times New Roman CYR" w:hAnsi="PT Astra Serif"/>
                <w:bCs/>
                <w:sz w:val="24"/>
                <w:szCs w:val="24"/>
              </w:rPr>
            </w:pPr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>На официальных сайтах образовательных учреждений в информационно - телекоммуникационной сети «Интернет» размещены профилактические и новостные публикации, социальные ролики антинаркотической направленности.</w:t>
            </w:r>
          </w:p>
          <w:p w:rsidR="006A5A21" w:rsidRPr="006A5A21" w:rsidRDefault="006A5A21" w:rsidP="006A5A21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A5A21">
              <w:rPr>
                <w:rFonts w:ascii="PT Astra Serif" w:eastAsia="Calibri" w:hAnsi="PT Astra Serif"/>
                <w:sz w:val="24"/>
                <w:szCs w:val="24"/>
              </w:rPr>
              <w:t xml:space="preserve">В образовательные учреждения Духовницкого района направлен информационный материал «Профилактика негативных проявлений» для использования в работе при проведении мероприятий антинаркотической </w:t>
            </w:r>
            <w:proofErr w:type="gramStart"/>
            <w:r w:rsidRPr="006A5A21">
              <w:rPr>
                <w:rFonts w:ascii="PT Astra Serif" w:eastAsia="Calibri" w:hAnsi="PT Astra Serif"/>
                <w:sz w:val="24"/>
                <w:szCs w:val="24"/>
              </w:rPr>
              <w:t>направленности</w:t>
            </w:r>
            <w:proofErr w:type="gramEnd"/>
            <w:r w:rsidRPr="006A5A21">
              <w:rPr>
                <w:rFonts w:ascii="PT Astra Serif" w:eastAsia="Calibri" w:hAnsi="PT Astra Serif"/>
                <w:sz w:val="24"/>
                <w:szCs w:val="24"/>
              </w:rPr>
              <w:t xml:space="preserve">: последствия социального и медицинского потребления </w:t>
            </w:r>
            <w:r w:rsidRPr="006A5A21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наркотиков; </w:t>
            </w:r>
            <w:proofErr w:type="gramStart"/>
            <w:r w:rsidRPr="006A5A21">
              <w:rPr>
                <w:rFonts w:ascii="PT Astra Serif" w:eastAsia="Calibri" w:hAnsi="PT Astra Serif"/>
                <w:sz w:val="24"/>
                <w:szCs w:val="24"/>
              </w:rPr>
              <w:t>какая</w:t>
            </w:r>
            <w:proofErr w:type="gramEnd"/>
            <w:r w:rsidRPr="006A5A21">
              <w:rPr>
                <w:rFonts w:ascii="PT Astra Serif" w:eastAsia="Calibri" w:hAnsi="PT Astra Serif"/>
                <w:sz w:val="24"/>
                <w:szCs w:val="24"/>
              </w:rPr>
              <w:t xml:space="preserve"> существует юридическая ответственность; признаки, по которым можно определить, что человек начал употреблять наркотики.</w:t>
            </w:r>
          </w:p>
          <w:p w:rsidR="00DB2E53" w:rsidRPr="006A5A21" w:rsidRDefault="00DB2E53" w:rsidP="006A5A21">
            <w:pPr>
              <w:spacing w:after="0" w:line="240" w:lineRule="auto"/>
              <w:ind w:firstLine="709"/>
              <w:jc w:val="both"/>
              <w:rPr>
                <w:rFonts w:ascii="PT Astra Serif" w:eastAsia="Times New Roman CYR" w:hAnsi="PT Astra Serif"/>
                <w:bCs/>
                <w:sz w:val="24"/>
                <w:szCs w:val="24"/>
              </w:rPr>
            </w:pPr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 xml:space="preserve">Просвещение родительской общественности является одним из важных компонентов профилактической работы. </w:t>
            </w:r>
            <w:proofErr w:type="gramStart"/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 xml:space="preserve">Совместно с инспектором ПДН, прокуратурой Духовницкого района, и др., один раз в четверть проводятся родительские собрания (всего проведено 12 родительских собраний) по вопросам первичных признаков наркотического поведения, уголовной и административной ответственности несовершеннолетних за хранение и употребление наркотических средств и алкоголя, последствий употребления наркотических средств и психотропных веществ, в том числе курительных смесей. </w:t>
            </w:r>
            <w:proofErr w:type="gramEnd"/>
          </w:p>
          <w:p w:rsidR="00DB2E53" w:rsidRPr="006A5A21" w:rsidRDefault="00DB2E53" w:rsidP="006A5A21">
            <w:pPr>
              <w:spacing w:after="0" w:line="240" w:lineRule="auto"/>
              <w:ind w:firstLine="709"/>
              <w:jc w:val="both"/>
              <w:rPr>
                <w:rFonts w:ascii="PT Astra Serif" w:eastAsia="Times New Roman CYR" w:hAnsi="PT Astra Serif"/>
                <w:bCs/>
                <w:sz w:val="24"/>
                <w:szCs w:val="24"/>
              </w:rPr>
            </w:pPr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 xml:space="preserve">В вопросах профилактики наркомании большая роль отводится школьным психологам, которые проводит занятия социально </w:t>
            </w:r>
            <w:proofErr w:type="gramStart"/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>-п</w:t>
            </w:r>
            <w:proofErr w:type="gramEnd"/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>рофилактической направленности, анкетирование и консультирование детей и их родителей.</w:t>
            </w:r>
          </w:p>
          <w:p w:rsidR="00DB2E53" w:rsidRPr="006A5A21" w:rsidRDefault="00DB2E53" w:rsidP="006A5A21">
            <w:pPr>
              <w:spacing w:after="0" w:line="240" w:lineRule="auto"/>
              <w:ind w:firstLine="709"/>
              <w:jc w:val="both"/>
              <w:rPr>
                <w:rFonts w:ascii="PT Astra Serif" w:eastAsia="Times New Roman CYR" w:hAnsi="PT Astra Serif"/>
                <w:bCs/>
                <w:sz w:val="24"/>
                <w:szCs w:val="24"/>
              </w:rPr>
            </w:pPr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>Психологической службой образовательных учреждений систематически проводятся консультации по вопросам сохранения психического здоровья и профилактики наркомании и алкоголизма, 8 тренингов для детей «Умей сказать нет!».</w:t>
            </w:r>
          </w:p>
          <w:p w:rsidR="00DB2E53" w:rsidRPr="006A5A21" w:rsidRDefault="00DB2E53" w:rsidP="006A5A21">
            <w:pPr>
              <w:spacing w:after="0" w:line="240" w:lineRule="auto"/>
              <w:ind w:firstLine="709"/>
              <w:jc w:val="both"/>
              <w:rPr>
                <w:rFonts w:ascii="PT Astra Serif" w:eastAsia="Times New Roman CYR" w:hAnsi="PT Astra Serif"/>
                <w:bCs/>
                <w:sz w:val="24"/>
                <w:szCs w:val="24"/>
              </w:rPr>
            </w:pPr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 xml:space="preserve">На официальных сайтах образовательных учреждений в информационно - телекоммуникационной сети «Интернет» размещены профилактические и новостные публикации, социальные ролики антинаркотической направленности, в </w:t>
            </w:r>
            <w:proofErr w:type="spellStart"/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>т.ч</w:t>
            </w:r>
            <w:proofErr w:type="spellEnd"/>
            <w:r w:rsidRPr="006A5A21">
              <w:rPr>
                <w:rFonts w:ascii="PT Astra Serif" w:eastAsia="Times New Roman CYR" w:hAnsi="PT Astra Serif"/>
                <w:bCs/>
                <w:sz w:val="24"/>
                <w:szCs w:val="24"/>
              </w:rPr>
              <w:t>. видеоролик «Научись говорить НЕТ наркотикам», и др.</w:t>
            </w:r>
          </w:p>
          <w:p w:rsidR="00DB2E53" w:rsidRPr="006A5A21" w:rsidRDefault="00DB2E53" w:rsidP="006A5A2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5A21">
              <w:rPr>
                <w:rFonts w:ascii="PT Astra Serif" w:hAnsi="PT Astra Serif"/>
                <w:sz w:val="24"/>
                <w:szCs w:val="24"/>
              </w:rPr>
              <w:t>Медработниками ГУЗ СО «</w:t>
            </w:r>
            <w:proofErr w:type="spellStart"/>
            <w:r w:rsidRPr="006A5A21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 РБ», ОП №1 в составе МУ МВД России «</w:t>
            </w:r>
            <w:proofErr w:type="spellStart"/>
            <w:r w:rsidRPr="006A5A21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органом опек и  попечительства несовершеннолетних администрации Духовницкого муниципального района, </w:t>
            </w:r>
            <w:proofErr w:type="spellStart"/>
            <w:r w:rsidRPr="006A5A21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 Духовницкого МР, прокуратурой Духовницкого района,  с  несовершеннолетними проведено свыше 300 бесед, в </w:t>
            </w:r>
            <w:proofErr w:type="spellStart"/>
            <w:r w:rsidRPr="006A5A21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>., в образовательных учреждениях Духовницкого района.</w:t>
            </w:r>
          </w:p>
          <w:p w:rsidR="006A5A21" w:rsidRPr="006A5A21" w:rsidRDefault="006A5A21" w:rsidP="006A5A21">
            <w:pPr>
              <w:tabs>
                <w:tab w:val="left" w:pos="0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6A5A21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 Саратовской области совместно с органами и учреждениями системы профилактики безнадзорности и правонарушений несовершеннолетних Духовницкого МР, прокуратурой Духовницкого района, в течение 2024 года, проведено свыше 270 профилактических мероприятий с детьми и их родителями, в рамках реализации региональных акций «Единый день профилактики правонарушений и </w:t>
            </w:r>
            <w:r w:rsidRPr="006A5A2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преступлений» и «Единый день безопасности», в </w:t>
            </w:r>
            <w:proofErr w:type="spellStart"/>
            <w:r w:rsidRPr="006A5A21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>., по профилактике алкоголизма, наркомании, токсикомании, и</w:t>
            </w:r>
            <w:proofErr w:type="gram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6A5A21">
              <w:rPr>
                <w:rFonts w:ascii="PT Astra Serif" w:hAnsi="PT Astra Serif"/>
                <w:sz w:val="24"/>
                <w:szCs w:val="24"/>
              </w:rPr>
              <w:t xml:space="preserve">др.  Мероприятия с детьми проводятся в виде лекций, бесед, </w:t>
            </w:r>
            <w:proofErr w:type="spellStart"/>
            <w:r w:rsidRPr="006A5A21">
              <w:rPr>
                <w:rFonts w:ascii="PT Astra Serif" w:hAnsi="PT Astra Serif"/>
                <w:sz w:val="24"/>
                <w:szCs w:val="24"/>
              </w:rPr>
              <w:t>квестов</w:t>
            </w:r>
            <w:proofErr w:type="spell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, изготовления и распространения  памяток, буклетов, круглых столов, просмотров видеофильмов, мультфильмов, межведомственных рейдов, и т.д. </w:t>
            </w:r>
            <w:proofErr w:type="gramEnd"/>
          </w:p>
          <w:p w:rsidR="00DB2E53" w:rsidRPr="004F12B1" w:rsidRDefault="006A5A21" w:rsidP="006A5A2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5A21">
              <w:rPr>
                <w:rFonts w:ascii="PT Astra Serif" w:hAnsi="PT Astra Serif"/>
                <w:sz w:val="24"/>
                <w:szCs w:val="24"/>
              </w:rPr>
              <w:t xml:space="preserve">При посещении семей, состоящих на патронаже в ГАУ СО КЦСОН Духовницкого района,  специалистами проводятся инструктажи, беседы, направленные на формирование здорового образа жизни с несовершеннолетними и их родителями: </w:t>
            </w:r>
            <w:proofErr w:type="gramStart"/>
            <w:r w:rsidRPr="006A5A21">
              <w:rPr>
                <w:rFonts w:ascii="PT Astra Serif" w:hAnsi="PT Astra Serif"/>
                <w:sz w:val="24"/>
                <w:szCs w:val="24"/>
              </w:rPr>
              <w:t>«В чем вред курения для подростков (для подростков)», «Влияние вредных привычек на физическое и психическое здоровье человека (для родителей)», «Не злоупотреблять алкоголем – значит сохранить семью, работу и жизнь (для родителей)», «Курение и алкоголь (для родителей)», «Как заподозрить начавшего принимать наркотики (для родителей)», «Воздействие никотина и алкоголя за организм человека (для родителей)», «Разрушительное действие алкоголя на мозг человека (для родителей)», «Как</w:t>
            </w:r>
            <w:proofErr w:type="gramEnd"/>
            <w:r w:rsidRPr="006A5A21">
              <w:rPr>
                <w:rFonts w:ascii="PT Astra Serif" w:hAnsi="PT Astra Serif"/>
                <w:sz w:val="24"/>
                <w:szCs w:val="24"/>
              </w:rPr>
              <w:t xml:space="preserve"> рассказать ребенку о вреде алкоголя (для родителей)», «Здоровый образ жизни формируется в семье (для родителей)», «СНЮС – что это такое? (для родителей и детей)», и т.п.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реализации мероприятий по профилактике безнадзорности и правонарушений несовершеннолетних, предусмотренных региональными (муниципальными) программами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C0" w:rsidRPr="00A24487" w:rsidRDefault="00D71AC0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2FB1">
              <w:rPr>
                <w:rFonts w:ascii="PT Astra Serif" w:hAnsi="PT Astra Serif"/>
                <w:sz w:val="24"/>
                <w:szCs w:val="24"/>
              </w:rPr>
              <w:t xml:space="preserve">В 2024 году комиссией по делам несовершеннолетних и защите их прав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</w:t>
            </w:r>
            <w:r w:rsidRPr="00A24487">
              <w:rPr>
                <w:rFonts w:ascii="PT Astra Serif" w:hAnsi="PT Astra Serif"/>
                <w:sz w:val="24"/>
                <w:szCs w:val="24"/>
              </w:rPr>
              <w:t xml:space="preserve">несовершеннолетних  продолжена реализация  муниципальной программы «Профилактика безнадзорности и правонарушений несовершеннолетних на территории Духовницкого муниципального района до  2026 года». </w:t>
            </w:r>
          </w:p>
          <w:p w:rsidR="00D71AC0" w:rsidRPr="00A24487" w:rsidRDefault="00D71AC0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24487">
              <w:rPr>
                <w:rFonts w:ascii="PT Astra Serif" w:hAnsi="PT Astra Serif"/>
                <w:sz w:val="24"/>
                <w:szCs w:val="24"/>
              </w:rPr>
              <w:t>Цели:  - комплексное решение проблемы профилактики безнадзорности и правонарушений несовершеннолетних, их социальной реабилитации в современном обществе; - создание условий для эффективного функционирования системы профилактики безнадзорности и правонарушений несовершеннолетних, улучшение её информационного обеспечения; - создание системы социальных, правовых, психолого-педагогических мер, направленных на выявление и устранение причин и условий, способствующих безнадзорности и беспризорности несовершеннолетних на территории Духовницкого муниципального района.</w:t>
            </w:r>
            <w:proofErr w:type="gramEnd"/>
          </w:p>
          <w:p w:rsidR="00D71AC0" w:rsidRPr="00A24487" w:rsidRDefault="00D71AC0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448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рамках реализации муниципальной программы «Профилактика безнадзорности и правонарушений несовершеннолетних на территории Духовницкого муниципального района до 2026 года», предусмотрено финансирование 10,5 тыс. руб. В течение 2024 года выделено и освоено – 10,5 тыс. руб. на проведение районного конкурса «Краски жизни» </w:t>
            </w:r>
            <w:r w:rsidRPr="00A24487">
              <w:rPr>
                <w:rFonts w:ascii="PT Astra Serif" w:hAnsi="PT Astra Serif"/>
                <w:i/>
                <w:sz w:val="24"/>
                <w:szCs w:val="24"/>
              </w:rPr>
              <w:t xml:space="preserve">(3,0 </w:t>
            </w:r>
            <w:proofErr w:type="spellStart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.)</w:t>
            </w:r>
            <w:r w:rsidRPr="00A24487">
              <w:rPr>
                <w:rFonts w:ascii="PT Astra Serif" w:hAnsi="PT Astra Serif"/>
                <w:sz w:val="24"/>
                <w:szCs w:val="24"/>
              </w:rPr>
              <w:t xml:space="preserve"> среди обучающихся 5-8 классов общеобразовательных учреждений Духовницкого МР, направленного на профилактику наркомании, алкоголизма, </w:t>
            </w:r>
            <w:proofErr w:type="spellStart"/>
            <w:r w:rsidRPr="00A24487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A24487">
              <w:rPr>
                <w:rFonts w:ascii="PT Astra Serif" w:hAnsi="PT Astra Serif"/>
                <w:sz w:val="24"/>
                <w:szCs w:val="24"/>
              </w:rPr>
              <w:t xml:space="preserve">, СПИД. 6 победителей в </w:t>
            </w:r>
            <w:proofErr w:type="gramStart"/>
            <w:r w:rsidRPr="00A24487">
              <w:rPr>
                <w:rFonts w:ascii="PT Astra Serif" w:hAnsi="PT Astra Serif"/>
                <w:sz w:val="24"/>
                <w:szCs w:val="24"/>
              </w:rPr>
              <w:t>номинациях</w:t>
            </w:r>
            <w:proofErr w:type="gramEnd"/>
            <w:r w:rsidRPr="00A24487">
              <w:rPr>
                <w:rFonts w:ascii="PT Astra Serif" w:hAnsi="PT Astra Serif"/>
                <w:sz w:val="24"/>
                <w:szCs w:val="24"/>
              </w:rPr>
              <w:t xml:space="preserve"> «Жить здорово!» и «Наши руки не для скуки» награждены грамотами и ценными подарками в виде спортивных принадлежностей, настольных игр, заготовками для творчества (картины для разукрашивания по номерам). Конкурс проводился </w:t>
            </w:r>
            <w:proofErr w:type="spellStart"/>
            <w:r w:rsidRPr="00A24487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A24487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 при взаимодействии с управлением культуры и кино администрации Духовницкого МР.</w:t>
            </w:r>
          </w:p>
          <w:p w:rsidR="00D71AC0" w:rsidRPr="00A24487" w:rsidRDefault="00D71AC0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24487">
              <w:rPr>
                <w:rFonts w:ascii="PT Astra Serif" w:hAnsi="PT Astra Serif"/>
                <w:sz w:val="24"/>
                <w:szCs w:val="24"/>
              </w:rPr>
              <w:t xml:space="preserve">Проведены мероприятия в рамках районной акции к Международному дню защиты детей </w:t>
            </w:r>
            <w:r w:rsidRPr="00A24487">
              <w:rPr>
                <w:rFonts w:ascii="PT Astra Serif" w:hAnsi="PT Astra Serif"/>
                <w:i/>
                <w:sz w:val="24"/>
                <w:szCs w:val="24"/>
              </w:rPr>
              <w:t xml:space="preserve">(2,0 </w:t>
            </w:r>
            <w:proofErr w:type="spellStart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.)</w:t>
            </w:r>
            <w:r w:rsidRPr="00A24487">
              <w:rPr>
                <w:rFonts w:ascii="PT Astra Serif" w:hAnsi="PT Astra Serif"/>
                <w:sz w:val="24"/>
                <w:szCs w:val="24"/>
              </w:rPr>
              <w:t xml:space="preserve"> и районное мероприятие к Международному дню защиты детей из семей, находящихся в трудной жизненной ситуации, специалистами  МУК «РДК УК» </w:t>
            </w:r>
            <w:proofErr w:type="spellStart"/>
            <w:r w:rsidRPr="00A24487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A24487">
              <w:rPr>
                <w:rFonts w:ascii="PT Astra Serif" w:hAnsi="PT Astra Serif"/>
                <w:sz w:val="24"/>
                <w:szCs w:val="24"/>
              </w:rPr>
              <w:t>. Духовницкое (</w:t>
            </w:r>
            <w:r w:rsidRPr="00A24487">
              <w:rPr>
                <w:rFonts w:ascii="PT Astra Serif" w:hAnsi="PT Astra Serif"/>
                <w:i/>
                <w:sz w:val="24"/>
                <w:szCs w:val="24"/>
              </w:rPr>
              <w:t xml:space="preserve">1,5 </w:t>
            </w:r>
            <w:proofErr w:type="spellStart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.).</w:t>
            </w:r>
          </w:p>
          <w:p w:rsidR="004978CC" w:rsidRPr="00D71AC0" w:rsidRDefault="00D71AC0" w:rsidP="00D71AC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r w:rsidRPr="00A24487">
              <w:rPr>
                <w:rFonts w:ascii="PT Astra Serif" w:hAnsi="PT Astra Serif"/>
                <w:sz w:val="24"/>
                <w:szCs w:val="24"/>
              </w:rPr>
              <w:t>На базе ГАУ СО КЦСОН Духовницкого района проведено мероприятие к Дню матери, с участием семей, находящихся в трудной жизненной ситуации</w:t>
            </w:r>
            <w:r w:rsidRPr="00A24487">
              <w:rPr>
                <w:rFonts w:ascii="PT Astra Serif" w:hAnsi="PT Astra Serif"/>
                <w:i/>
                <w:sz w:val="24"/>
                <w:szCs w:val="24"/>
              </w:rPr>
              <w:t xml:space="preserve"> (4,0 </w:t>
            </w:r>
            <w:proofErr w:type="spellStart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A24487">
              <w:rPr>
                <w:rFonts w:ascii="PT Astra Serif" w:hAnsi="PT Astra Serif"/>
                <w:i/>
                <w:sz w:val="24"/>
                <w:szCs w:val="24"/>
              </w:rPr>
              <w:t>.)</w:t>
            </w:r>
            <w:r w:rsidRPr="00AD41B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2.2.13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Об организации досуга и занятости несовершеннолетних, состоящих на различных видах учета в органах и учреждениях системы профилактики:</w:t>
            </w:r>
          </w:p>
        </w:tc>
      </w:tr>
      <w:tr w:rsidR="004978CC" w:rsidTr="0061367D">
        <w:trPr>
          <w:trHeight w:val="1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досуга несовершеннолетних, состоящих на различных видах учета в органах и учреждениях системы профилактики, о вовлечении в дополнительное образование, занятия спортом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4978CC" w:rsidP="00BC3DFC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течение 2024 года </w:t>
            </w:r>
            <w:r w:rsidRPr="00D216D5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несовершеннолетних, состоящих на учёте в ПДН ОП № 1 в составе МУ МВД России «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Балаковское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» Саратовской области, органах и учреждениях системы профилактики безнадзорности и правонарушений несовершеннолетних Духовницкого муниципального района, были охвачены следующими формами досуговой занятости:</w:t>
            </w:r>
          </w:p>
          <w:p w:rsidR="004978CC" w:rsidRDefault="004978CC" w:rsidP="00BC3DFC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0735F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подростка посещали учреждения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районный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 сельские Дома культуры;</w:t>
            </w:r>
          </w:p>
          <w:p w:rsidR="004978CC" w:rsidRDefault="004978CC" w:rsidP="004C21D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0735F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подростка охвачены дополнительным образованием, посещая спортивные секции.</w:t>
            </w:r>
          </w:p>
          <w:p w:rsidR="004978CC" w:rsidRDefault="004978CC" w:rsidP="004C21D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Из </w:t>
            </w:r>
            <w:r w:rsidRPr="00D216D5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26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несовершеннолетних из семей, находящихся в социально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пасном положении:</w:t>
            </w:r>
          </w:p>
          <w:p w:rsidR="004978CC" w:rsidRDefault="004978CC" w:rsidP="004C21D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</w:t>
            </w:r>
            <w:r w:rsidRPr="00D216D5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подростка посещали учреждения культуры и ГАУ СО КЦСОН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Духовницкого района;</w:t>
            </w:r>
          </w:p>
          <w:p w:rsidR="004978CC" w:rsidRDefault="004978CC" w:rsidP="004C21D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</w:t>
            </w:r>
            <w:r w:rsidRPr="00D216D5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детей и подростков охвачены дополнительным образованием, из них:</w:t>
            </w:r>
            <w:proofErr w:type="gramEnd"/>
          </w:p>
          <w:p w:rsidR="004978CC" w:rsidRPr="00D216D5" w:rsidRDefault="004978CC" w:rsidP="004C21D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</w:pPr>
            <w:r w:rsidRPr="00D216D5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9 детей спортивной направленности и 3 – иной направленности (Точка Роста, финансовая грамотность</w:t>
            </w:r>
            <w:r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, и др.);</w:t>
            </w:r>
          </w:p>
          <w:p w:rsidR="004978CC" w:rsidRDefault="004978CC" w:rsidP="00D216D5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</w:t>
            </w:r>
            <w:r w:rsidRPr="00D216D5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детей охвачены иными формами занятости (отдых у родственников, ГБУ СО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Балаковский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центр социальной помощи семье и детям «Семья», посещение детсадов, отбывает наказание в ФКУ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Камышинская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ВК УФСИН России по Волгоградской области, и др.). </w:t>
            </w:r>
          </w:p>
          <w:p w:rsidR="004978CC" w:rsidRPr="00D216D5" w:rsidRDefault="004978CC" w:rsidP="00D216D5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16D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период летних каникул 3 ребёнка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из 2 семей, находящихся в социально опасном положении, </w:t>
            </w:r>
            <w:r w:rsidRPr="00D216D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оздоровлены в ЛОЛ с дневным пребыванием и 2 ребёнка отдохнули в ДОЛ «Орлёнок» Пугачёвского района с 08.07.2024 г. по 28.07.2024 г.</w:t>
            </w:r>
          </w:p>
        </w:tc>
      </w:tr>
      <w:tr w:rsidR="004978CC" w:rsidTr="00CD7753">
        <w:trPr>
          <w:trHeight w:val="282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занятости, оздоровления и отдыха детей и подростков в летний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A32185" w:rsidRDefault="004978CC" w:rsidP="00A32185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2185">
              <w:rPr>
                <w:rFonts w:ascii="PT Astra Serif" w:hAnsi="PT Astra Serif"/>
                <w:sz w:val="24"/>
                <w:szCs w:val="24"/>
              </w:rPr>
              <w:t>Особое внимание в летние каникулы уделялось организации отдыха несовершеннолетних, состоящих на всех видах учёта, а также детей и подростков, проживающих в социально неблагополучных семьях.</w:t>
            </w:r>
          </w:p>
          <w:p w:rsidR="004978CC" w:rsidRPr="00A32185" w:rsidRDefault="004978CC" w:rsidP="00CD7753">
            <w:pPr>
              <w:tabs>
                <w:tab w:val="left" w:pos="502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A32185">
              <w:rPr>
                <w:rFonts w:ascii="PT Astra Serif" w:hAnsi="PT Astra Serif"/>
                <w:sz w:val="24"/>
                <w:szCs w:val="24"/>
              </w:rPr>
              <w:t xml:space="preserve">       В летний период 2024 года на территории Духовницкого муниципального района Саратовской области </w:t>
            </w: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на базах ОУ района были открыты 10 ЛОЛ с дневным пребыванием (189 чел.), что составляет 19,7 % от общего кол-ва обучающихся и 52,6 % от кол-ва обучающихся  1-4 классов ОУ. ЛОЛ при МОУ «СОШ им. М.В. Скворцова </w:t>
            </w:r>
            <w:proofErr w:type="gram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с</w:t>
            </w:r>
            <w:proofErr w:type="gram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. </w:t>
            </w:r>
            <w:proofErr w:type="gram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Березовая</w:t>
            </w:r>
            <w:proofErr w:type="gram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 Лука» начал свою работу с 01.06.24г, остальные с 03.06.24г.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jc w:val="both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 </w:t>
            </w:r>
            <w:r w:rsidRPr="00A32185">
              <w:rPr>
                <w:rFonts w:ascii="PT Astra Serif" w:eastAsia="Calibri" w:hAnsi="PT Astra Serif"/>
                <w:sz w:val="24"/>
                <w:szCs w:val="24"/>
              </w:rPr>
              <w:t>За счет дотации из областного бюджета было в</w:t>
            </w:r>
            <w:r w:rsidRPr="00A32185">
              <w:rPr>
                <w:rFonts w:ascii="PT Astra Serif" w:eastAsia="Arial" w:hAnsi="PT Astra Serif"/>
                <w:sz w:val="24"/>
                <w:szCs w:val="24"/>
              </w:rPr>
              <w:t>ыделено 900 тыс. руб., за счет муниципального бюджета –354,2  тыс. руб.   Стоимость 1 дня пребывания составляло 316 руб.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jc w:val="both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Всего оздоровилось 189 детей. 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jc w:val="both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>Продолжительность смены 21 день, в июне месяце 2024 года: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jc w:val="both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МОУ СОШ им. Г.И. Марчука </w:t>
            </w:r>
            <w:proofErr w:type="spell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р.п</w:t>
            </w:r>
            <w:proofErr w:type="spell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. Духовницкое – 71 чел.; 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jc w:val="both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Филиал МОУ «СОШ  им Г.И. Марчука </w:t>
            </w:r>
            <w:proofErr w:type="spell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р.п</w:t>
            </w:r>
            <w:proofErr w:type="spell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. Духовницкое» в с. </w:t>
            </w:r>
            <w:proofErr w:type="spell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Липовка</w:t>
            </w:r>
            <w:proofErr w:type="spell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 – 10 чел.;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jc w:val="both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Филиал МОУ «СОШ им. М.В. Скворцова с. Березовая Лука» </w:t>
            </w:r>
            <w:proofErr w:type="gram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в</w:t>
            </w:r>
            <w:proofErr w:type="gram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 с. </w:t>
            </w:r>
            <w:proofErr w:type="spell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Брыковка</w:t>
            </w:r>
            <w:proofErr w:type="spell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 – 8 чел.;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rPr>
                <w:rFonts w:ascii="PT Astra Serif" w:eastAsia="Arial" w:hAnsi="PT Astra Serif"/>
                <w:sz w:val="24"/>
                <w:szCs w:val="24"/>
                <w:lang w:eastAsia="zh-CN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>МОУ «СОШ им В.К. Ерошкина  с. Ново-</w:t>
            </w:r>
            <w:proofErr w:type="spell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Захаркино</w:t>
            </w:r>
            <w:proofErr w:type="spell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» - 11 чел., </w:t>
            </w:r>
            <w:r w:rsidRPr="00A32185">
              <w:rPr>
                <w:rFonts w:ascii="PT Astra Serif" w:eastAsia="Arial" w:hAnsi="PT Astra Serif"/>
                <w:sz w:val="24"/>
                <w:szCs w:val="24"/>
                <w:lang w:eastAsia="zh-CN"/>
              </w:rPr>
              <w:t xml:space="preserve"> 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+ филиал </w:t>
            </w:r>
            <w:proofErr w:type="gram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в</w:t>
            </w:r>
            <w:proofErr w:type="gram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 с. </w:t>
            </w:r>
            <w:proofErr w:type="spell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Полеводинское</w:t>
            </w:r>
            <w:proofErr w:type="spell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 – 9 чел.;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Филиал МОУ «СОШ им. М.В. Скворцова с. Березовая Лука» </w:t>
            </w:r>
            <w:proofErr w:type="gram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в</w:t>
            </w:r>
            <w:proofErr w:type="gram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 с. </w:t>
            </w:r>
            <w:proofErr w:type="spellStart"/>
            <w:r w:rsidRPr="00A32185">
              <w:rPr>
                <w:rFonts w:ascii="PT Astra Serif" w:eastAsia="Arial" w:hAnsi="PT Astra Serif"/>
                <w:sz w:val="24"/>
                <w:szCs w:val="24"/>
              </w:rPr>
              <w:lastRenderedPageBreak/>
              <w:t>Теликовка</w:t>
            </w:r>
            <w:proofErr w:type="spellEnd"/>
            <w:r w:rsidRPr="00A32185">
              <w:rPr>
                <w:rFonts w:ascii="PT Astra Serif" w:eastAsia="Arial" w:hAnsi="PT Astra Serif"/>
                <w:sz w:val="24"/>
                <w:szCs w:val="24"/>
              </w:rPr>
              <w:t>- 14 чел.;</w:t>
            </w:r>
          </w:p>
          <w:p w:rsidR="004978CC" w:rsidRPr="00A32185" w:rsidRDefault="004978CC" w:rsidP="00A32185">
            <w:pPr>
              <w:spacing w:after="0" w:line="240" w:lineRule="auto"/>
              <w:ind w:firstLine="709"/>
              <w:rPr>
                <w:rFonts w:ascii="PT Astra Serif" w:eastAsia="Arial" w:hAnsi="PT Astra Serif"/>
                <w:sz w:val="24"/>
                <w:szCs w:val="24"/>
              </w:rPr>
            </w:pPr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МОУ «СОШ им. В.И. Лаврова с. </w:t>
            </w:r>
            <w:proofErr w:type="spellStart"/>
            <w:r w:rsidRPr="00A32185">
              <w:rPr>
                <w:rFonts w:ascii="PT Astra Serif" w:eastAsia="Arial" w:hAnsi="PT Astra Serif"/>
                <w:sz w:val="24"/>
                <w:szCs w:val="24"/>
              </w:rPr>
              <w:t>Горяйновка</w:t>
            </w:r>
            <w:proofErr w:type="spellEnd"/>
            <w:r w:rsidRPr="00A32185">
              <w:rPr>
                <w:rFonts w:ascii="PT Astra Serif" w:eastAsia="Arial" w:hAnsi="PT Astra Serif"/>
                <w:sz w:val="24"/>
                <w:szCs w:val="24"/>
              </w:rPr>
              <w:t xml:space="preserve">»  -14 чел.; 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rPr>
                <w:rFonts w:ascii="PT Astra Serif" w:eastAsia="Arial" w:hAnsi="PT Astra Serif"/>
                <w:sz w:val="24"/>
                <w:szCs w:val="24"/>
              </w:rPr>
            </w:pPr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МОУ «СОШ им. М.В. Скворцова </w:t>
            </w:r>
            <w:proofErr w:type="gramStart"/>
            <w:r w:rsidRPr="00CD7753">
              <w:rPr>
                <w:rFonts w:ascii="PT Astra Serif" w:eastAsia="Arial" w:hAnsi="PT Astra Serif"/>
                <w:sz w:val="24"/>
                <w:szCs w:val="24"/>
              </w:rPr>
              <w:t>с</w:t>
            </w:r>
            <w:proofErr w:type="gramEnd"/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. </w:t>
            </w:r>
            <w:proofErr w:type="gramStart"/>
            <w:r w:rsidRPr="00CD7753">
              <w:rPr>
                <w:rFonts w:ascii="PT Astra Serif" w:eastAsia="Arial" w:hAnsi="PT Astra Serif"/>
                <w:sz w:val="24"/>
                <w:szCs w:val="24"/>
              </w:rPr>
              <w:t>Березовая</w:t>
            </w:r>
            <w:proofErr w:type="gramEnd"/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 Лука» -19 чел.;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rPr>
                <w:rFonts w:ascii="PT Astra Serif" w:eastAsia="Arial" w:hAnsi="PT Astra Serif"/>
                <w:sz w:val="24"/>
                <w:szCs w:val="24"/>
              </w:rPr>
            </w:pPr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Филиал МОУ «СОШ им. В.И. Лаврова с. </w:t>
            </w:r>
            <w:proofErr w:type="spellStart"/>
            <w:r w:rsidRPr="00CD7753">
              <w:rPr>
                <w:rFonts w:ascii="PT Astra Serif" w:eastAsia="Arial" w:hAnsi="PT Astra Serif"/>
                <w:sz w:val="24"/>
                <w:szCs w:val="24"/>
              </w:rPr>
              <w:t>Горяйновка</w:t>
            </w:r>
            <w:proofErr w:type="spellEnd"/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» </w:t>
            </w:r>
            <w:proofErr w:type="gramStart"/>
            <w:r w:rsidRPr="00CD7753">
              <w:rPr>
                <w:rFonts w:ascii="PT Astra Serif" w:eastAsia="Arial" w:hAnsi="PT Astra Serif"/>
                <w:sz w:val="24"/>
                <w:szCs w:val="24"/>
              </w:rPr>
              <w:t>в</w:t>
            </w:r>
            <w:proofErr w:type="gramEnd"/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 с. Озерки – 12 чел.;</w:t>
            </w:r>
          </w:p>
          <w:p w:rsidR="004978CC" w:rsidRDefault="004978CC" w:rsidP="00CD7753">
            <w:pPr>
              <w:spacing w:after="0" w:line="240" w:lineRule="auto"/>
              <w:ind w:firstLine="709"/>
              <w:rPr>
                <w:rFonts w:ascii="PT Astra Serif" w:eastAsia="Arial" w:hAnsi="PT Astra Serif"/>
                <w:sz w:val="24"/>
                <w:szCs w:val="24"/>
              </w:rPr>
            </w:pPr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Филиал МОУ «СОШ им. В.И. Лаврова с. </w:t>
            </w:r>
            <w:proofErr w:type="spellStart"/>
            <w:r w:rsidRPr="00CD7753">
              <w:rPr>
                <w:rFonts w:ascii="PT Astra Serif" w:eastAsia="Arial" w:hAnsi="PT Astra Serif"/>
                <w:sz w:val="24"/>
                <w:szCs w:val="24"/>
              </w:rPr>
              <w:t>Горяйновка</w:t>
            </w:r>
            <w:proofErr w:type="spellEnd"/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» </w:t>
            </w:r>
            <w:proofErr w:type="gramStart"/>
            <w:r w:rsidRPr="00CD7753">
              <w:rPr>
                <w:rFonts w:ascii="PT Astra Serif" w:eastAsia="Arial" w:hAnsi="PT Astra Serif"/>
                <w:sz w:val="24"/>
                <w:szCs w:val="24"/>
              </w:rPr>
              <w:t>в</w:t>
            </w:r>
            <w:proofErr w:type="gramEnd"/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 с. Дмитриевка –</w:t>
            </w:r>
            <w:r>
              <w:rPr>
                <w:rFonts w:ascii="PT Astra Serif" w:eastAsia="Arial" w:hAnsi="PT Astra Serif"/>
                <w:sz w:val="24"/>
                <w:szCs w:val="24"/>
              </w:rPr>
              <w:t xml:space="preserve"> 21 чел.</w:t>
            </w:r>
          </w:p>
          <w:p w:rsidR="004978CC" w:rsidRPr="00CD7753" w:rsidRDefault="004978CC" w:rsidP="00CD7753">
            <w:pPr>
              <w:spacing w:after="0" w:line="240" w:lineRule="auto"/>
              <w:jc w:val="both"/>
              <w:rPr>
                <w:rFonts w:ascii="PT Astra Serif" w:eastAsia="Arial" w:hAnsi="PT Astra Serif"/>
                <w:sz w:val="24"/>
                <w:szCs w:val="24"/>
              </w:rPr>
            </w:pPr>
            <w:r w:rsidRPr="00CD7753">
              <w:rPr>
                <w:rFonts w:ascii="PT Astra Serif" w:eastAsia="Arial" w:hAnsi="PT Astra Serif"/>
                <w:sz w:val="24"/>
                <w:szCs w:val="24"/>
              </w:rPr>
              <w:t xml:space="preserve">          С</w:t>
            </w:r>
            <w:r w:rsidRPr="00CD7753">
              <w:rPr>
                <w:rFonts w:ascii="PT Astra Serif" w:hAnsi="PT Astra Serif"/>
                <w:sz w:val="24"/>
                <w:szCs w:val="24"/>
              </w:rPr>
              <w:t>пециалистами ГАУ СО КЦСОН Духовницкого района, в период летней кампании, еженедельно проводились мероприятия с детьми в форме настольных игр, мероприятий в комнате психологической разгрузки, спортивных игр на свежем воздухе, проведены различных мастер-классы, беседы различной направленности.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Запланированные мероприятия правового, спортивного, познавательного, развлекательного направления для детей по организации летнего отдыха, оздоровления и занятости детей в летний период 2024 года, реализованы специалистами ГАУ СО КЦСОН Духовницкого района в полном объеме.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В июне: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 xml:space="preserve">- развлекательная программа «Если есть семья – </w:t>
            </w:r>
            <w:proofErr w:type="gramStart"/>
            <w:r w:rsidRPr="00CD7753">
              <w:rPr>
                <w:rFonts w:ascii="PT Astra Serif" w:hAnsi="PT Astra Serif"/>
                <w:sz w:val="24"/>
                <w:szCs w:val="24"/>
              </w:rPr>
              <w:t>значит</w:t>
            </w:r>
            <w:proofErr w:type="gramEnd"/>
            <w:r w:rsidRPr="00CD7753">
              <w:rPr>
                <w:rFonts w:ascii="PT Astra Serif" w:hAnsi="PT Astra Serif"/>
                <w:sz w:val="24"/>
                <w:szCs w:val="24"/>
              </w:rPr>
              <w:t xml:space="preserve"> счастлив Я!», посвященная Дню защиты детей;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 тематическая встреча «Родина моя – Россия»;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 информационное мероприятие по профилактике терроризма и экстремизма;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 творческая встреча «Мы против наркотиков!».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В июле: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 спортивно-развлекательная программа «Вместе веселее!» и выставка рисунков «Я люблю свою семью», приуроченные ко Дню семьи;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 правовой час «Права семьи – забота государства».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В августе: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 развлекательное мероприятие «Рисунки на асфальте»;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 интерактивное мероприятие «Моя Россия» ко Дню государственного флага;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 xml:space="preserve">- праздничное мероприятие «Пора учиться!». 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 xml:space="preserve">Кроме проведения досуговых мероприятий в летний период </w:t>
            </w:r>
            <w:r w:rsidRPr="00CD775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специалистами продолжалась профилактическая работа в рамках акций «Единый день профилактики безнадзорности и правонарушений  несовершеннолетних» и «Единый день безопасности». 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В течение летнего периода регулярно проводились встречи с несовершеннолетними на Учебной кухне в рамках проекта «Бабушка на час».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Проведение досуговых мероприятий сотрудниками ГАУ СО КЦСОН Духовницкого района осуществлялось в рамках: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 программы «Правильный выбор», по профилактике безнадзорности и правонарушений среди несовершеннолетних;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 программы «Патриоты России», направленной на патриотическое воспитание несовершеннолетних;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 подросткового клуба «Ровесник»;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- «Все начинается с семьи», программы психологической коррекции с детьми.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7753">
              <w:rPr>
                <w:rFonts w:ascii="PT Astra Serif" w:hAnsi="PT Astra Serif"/>
                <w:sz w:val="24"/>
                <w:szCs w:val="24"/>
              </w:rPr>
              <w:t>Информация о проводимых учреждением мероприятиях и акциях, а так же расписание мероприятий на неделю регулярно размещалась на официальных страницах учреждения в социальных сетях.</w:t>
            </w:r>
          </w:p>
          <w:p w:rsidR="004978CC" w:rsidRPr="00CD7753" w:rsidRDefault="004978CC" w:rsidP="00CD7753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соответствие с плана работы на летний период, учреждениями культуры и кино администрации Духовницкого МР (районным и сельскими Домами культуры, библиотеками, ФОКОТ, районным музеем им. А.С. </w:t>
            </w:r>
            <w:proofErr w:type="spellStart"/>
            <w:r>
              <w:rPr>
                <w:rFonts w:ascii="PT Astra Serif" w:hAnsi="PT Astra Serif"/>
              </w:rPr>
              <w:t>Вшивцевой</w:t>
            </w:r>
            <w:proofErr w:type="spellEnd"/>
            <w:r>
              <w:rPr>
                <w:rFonts w:ascii="PT Astra Serif" w:hAnsi="PT Astra Serif"/>
              </w:rPr>
              <w:t xml:space="preserve">, кинозалом Победа, и др.) проведено свыше 1500 мероприятий. 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трудоустройства несовершеннолетних и о соблюдении трудовых прав детей (информация с учетом компетенции комиссии)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5F030D" w:rsidRDefault="004978CC" w:rsidP="005F030D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A41A46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.     </w:t>
            </w:r>
            <w:r w:rsidRPr="005F030D">
              <w:rPr>
                <w:rFonts w:ascii="PT Astra Serif" w:eastAsia="SimSun" w:hAnsi="PT Astra Serif"/>
                <w:kern w:val="2"/>
                <w:sz w:val="24"/>
                <w:szCs w:val="24"/>
              </w:rPr>
              <w:t xml:space="preserve">В соответствии с постановлением администрации Духовницкого муниципального района от 09.02.2024г. №50 «Об организации временного трудоустройства несовершеннолетних в 2024 году в период летних каникул и в свободное от учебы время», в период летних каникул, </w:t>
            </w: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было трудоустроено  60 несовершеннолетних граждан, достигших 14 лет.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В июне отработали – 24 человека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eastAsia="SimSun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SimSun" w:hAnsi="PT Astra Serif"/>
                <w:kern w:val="2"/>
                <w:sz w:val="24"/>
                <w:szCs w:val="24"/>
              </w:rPr>
              <w:t xml:space="preserve">-из многодетных семей – 4 чел. 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eastAsia="SimSun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SimSun" w:hAnsi="PT Astra Serif"/>
                <w:kern w:val="2"/>
                <w:sz w:val="24"/>
                <w:szCs w:val="24"/>
              </w:rPr>
              <w:t xml:space="preserve">-из полных   семей – 15 чел. 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eastAsia="SimSun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SimSun" w:hAnsi="PT Astra Serif"/>
                <w:kern w:val="2"/>
                <w:sz w:val="24"/>
                <w:szCs w:val="24"/>
              </w:rPr>
              <w:t>-из неполных семей — 5 чел.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В июле отработал – 1 человек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из полных семей – 1 чел.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В августе отработали – 35 человек 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eastAsia="SimSun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SimSun" w:hAnsi="PT Astra Serif"/>
                <w:kern w:val="2"/>
                <w:sz w:val="24"/>
                <w:szCs w:val="24"/>
              </w:rPr>
              <w:lastRenderedPageBreak/>
              <w:t>- из многодетных семей-5 чел.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eastAsia="SimSun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SimSun" w:hAnsi="PT Astra Serif"/>
                <w:kern w:val="2"/>
                <w:sz w:val="24"/>
                <w:szCs w:val="24"/>
              </w:rPr>
              <w:t>- из неполных семей-5 чел., из них 1- СОП (К.).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eastAsia="SimSun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SimSun" w:hAnsi="PT Astra Serif"/>
                <w:kern w:val="2"/>
                <w:sz w:val="24"/>
                <w:szCs w:val="24"/>
              </w:rPr>
              <w:t>- из полных семей-25 чел.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Всего – 60 уч-ся, из них: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В трудоустройстве приняли участие общеобразовательные учреждения: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1)МОУ «СОШ им. Г.И. Марчука </w:t>
            </w:r>
            <w:proofErr w:type="spellStart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р.п</w:t>
            </w:r>
            <w:proofErr w:type="spellEnd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. </w:t>
            </w:r>
            <w:proofErr w:type="spellStart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Духовницкое»+филиал</w:t>
            </w:r>
            <w:proofErr w:type="spellEnd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 </w:t>
            </w:r>
            <w:proofErr w:type="gramStart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в</w:t>
            </w:r>
            <w:proofErr w:type="gramEnd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 с. </w:t>
            </w:r>
            <w:proofErr w:type="spellStart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Липовка</w:t>
            </w:r>
            <w:proofErr w:type="spellEnd"/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июнь-16 чел; июль-1 чел; август-18 чел.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2)МОУ «СОШ им. В.И. Лаврова с. </w:t>
            </w:r>
            <w:proofErr w:type="spellStart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Горяйновка</w:t>
            </w:r>
            <w:proofErr w:type="spellEnd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»+ филиал </w:t>
            </w:r>
            <w:proofErr w:type="gramStart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в</w:t>
            </w:r>
            <w:proofErr w:type="gramEnd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 с. Дмитриевка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июнь-2 чел.; август-7 чел.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3)МОУ «СОШ им. М.В. Скворцова с. Березовая Лука»+ филиал </w:t>
            </w:r>
            <w:proofErr w:type="gramStart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в</w:t>
            </w:r>
            <w:proofErr w:type="gramEnd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 с. </w:t>
            </w:r>
            <w:proofErr w:type="spellStart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>Теликовка</w:t>
            </w:r>
            <w:proofErr w:type="spellEnd"/>
            <w:r w:rsidRPr="005F030D">
              <w:rPr>
                <w:rFonts w:ascii="PT Astra Serif" w:hAnsi="PT Astra Serif"/>
                <w:kern w:val="2"/>
                <w:sz w:val="24"/>
                <w:szCs w:val="24"/>
              </w:rPr>
              <w:t xml:space="preserve">  июнь-6 чел.; август-10 чел.</w:t>
            </w:r>
          </w:p>
          <w:p w:rsidR="004978CC" w:rsidRPr="005F030D" w:rsidRDefault="004978CC" w:rsidP="005F030D">
            <w:pPr>
              <w:spacing w:after="0" w:line="240" w:lineRule="auto"/>
              <w:ind w:firstLine="709"/>
              <w:jc w:val="both"/>
              <w:rPr>
                <w:rFonts w:ascii="PT Astra Serif" w:eastAsia="Lucida Sans Unicode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Lucida Sans Unicode" w:hAnsi="PT Astra Serif"/>
                <w:kern w:val="2"/>
                <w:sz w:val="24"/>
                <w:szCs w:val="24"/>
              </w:rPr>
              <w:t xml:space="preserve">С несовершеннолетними были заключены трудовые договора, согласно которых регулировалось время труда – это 5 дней в неделю, 4 часа в день. Оплата труда делилась на 2 части: 1 часть из местного бюджета — 363,3 тыс. руб., 2 часть из федерального бюджета, перечислялась Центром занятости – 67,5 </w:t>
            </w:r>
            <w:proofErr w:type="spellStart"/>
            <w:r w:rsidRPr="005F030D">
              <w:rPr>
                <w:rFonts w:ascii="PT Astra Serif" w:eastAsia="Lucida Sans Unicode" w:hAnsi="PT Astra Serif"/>
                <w:kern w:val="2"/>
                <w:sz w:val="24"/>
                <w:szCs w:val="24"/>
              </w:rPr>
              <w:t>тыс</w:t>
            </w:r>
            <w:proofErr w:type="gramStart"/>
            <w:r w:rsidRPr="005F030D">
              <w:rPr>
                <w:rFonts w:ascii="PT Astra Serif" w:eastAsia="Lucida Sans Unicode" w:hAnsi="PT Astra Serif"/>
                <w:kern w:val="2"/>
                <w:sz w:val="24"/>
                <w:szCs w:val="24"/>
              </w:rPr>
              <w:t>.р</w:t>
            </w:r>
            <w:proofErr w:type="gramEnd"/>
            <w:r w:rsidRPr="005F030D">
              <w:rPr>
                <w:rFonts w:ascii="PT Astra Serif" w:eastAsia="Lucida Sans Unicode" w:hAnsi="PT Astra Serif"/>
                <w:kern w:val="2"/>
                <w:sz w:val="24"/>
                <w:szCs w:val="24"/>
              </w:rPr>
              <w:t>уб</w:t>
            </w:r>
            <w:proofErr w:type="spellEnd"/>
            <w:r w:rsidRPr="005F030D">
              <w:rPr>
                <w:rFonts w:ascii="PT Astra Serif" w:eastAsia="Lucida Sans Unicode" w:hAnsi="PT Astra Serif"/>
                <w:kern w:val="2"/>
                <w:sz w:val="24"/>
                <w:szCs w:val="24"/>
              </w:rPr>
              <w:t xml:space="preserve">. </w:t>
            </w:r>
          </w:p>
          <w:p w:rsidR="004978CC" w:rsidRPr="005F030D" w:rsidRDefault="004978CC" w:rsidP="005F030D">
            <w:pPr>
              <w:widowControl w:val="0"/>
              <w:spacing w:after="0" w:line="240" w:lineRule="auto"/>
              <w:ind w:firstLine="709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5F030D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Заработная плата несовершеннолетних в июне составила 158.229,77 руб. (с учетом начисления на выплаты по оплате труда-ст.2).</w:t>
            </w:r>
          </w:p>
          <w:p w:rsidR="004978CC" w:rsidRPr="005F030D" w:rsidRDefault="004978CC" w:rsidP="005F030D">
            <w:pPr>
              <w:widowControl w:val="0"/>
              <w:spacing w:after="0" w:line="240" w:lineRule="auto"/>
              <w:ind w:firstLine="709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Заработная плата несовершеннолетнего в июле составила 5.446,33 руб. (с учетом начисления на выплаты по оплате труда-ст.2).</w:t>
            </w:r>
          </w:p>
          <w:p w:rsidR="004978CC" w:rsidRPr="005F030D" w:rsidRDefault="004978CC" w:rsidP="005F030D">
            <w:pPr>
              <w:widowControl w:val="0"/>
              <w:spacing w:after="0" w:line="240" w:lineRule="auto"/>
              <w:ind w:firstLine="709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Заработная плата несовершеннолетнего в июле составила 196.438,79 руб. (с учетом начисления на выплаты по оплате труда-ст.2).</w:t>
            </w:r>
          </w:p>
          <w:p w:rsidR="004978CC" w:rsidRPr="005F030D" w:rsidRDefault="004978CC" w:rsidP="005F030D">
            <w:pPr>
              <w:widowControl w:val="0"/>
              <w:spacing w:after="0" w:line="240" w:lineRule="auto"/>
              <w:ind w:firstLine="709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5F030D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Итого освоено в июне-августе 2024  года-  </w:t>
            </w:r>
            <w:r w:rsidRPr="005F030D">
              <w:rPr>
                <w:rFonts w:ascii="PT Astra Serif" w:eastAsia="Lucida Sans Unicode" w:hAnsi="PT Astra Serif"/>
                <w:kern w:val="2"/>
                <w:sz w:val="24"/>
                <w:szCs w:val="24"/>
              </w:rPr>
              <w:t>360.114,89</w:t>
            </w:r>
            <w:r w:rsidRPr="005F030D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руб.</w:t>
            </w:r>
          </w:p>
          <w:p w:rsidR="004978CC" w:rsidRPr="005F030D" w:rsidRDefault="004978CC" w:rsidP="005F030D">
            <w:pPr>
              <w:pStyle w:val="af"/>
              <w:tabs>
                <w:tab w:val="left" w:pos="1594"/>
              </w:tabs>
              <w:ind w:firstLine="709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5F030D">
              <w:rPr>
                <w:rFonts w:ascii="PT Astra Serif" w:hAnsi="PT Astra Serif"/>
                <w:sz w:val="24"/>
                <w:lang w:val="ru-RU"/>
              </w:rPr>
              <w:t xml:space="preserve">ТЦЗН по Духовницкому району ежегодно ведет работу по организации временного трудоустройства несовершеннолетних граждан в возрасте от 14 до 18 лет в период летних каникул и в свободное от учебы время. </w:t>
            </w:r>
          </w:p>
          <w:p w:rsidR="004978CC" w:rsidRDefault="004978CC" w:rsidP="00CD7753">
            <w:pPr>
              <w:pStyle w:val="af"/>
              <w:tabs>
                <w:tab w:val="left" w:pos="1594"/>
              </w:tabs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5F030D">
              <w:rPr>
                <w:rFonts w:ascii="PT Astra Serif" w:hAnsi="PT Astra Serif"/>
                <w:sz w:val="24"/>
                <w:lang w:val="ru-RU"/>
              </w:rPr>
              <w:t xml:space="preserve">          По ходатайству ТЦЗН по Духовницкому району Администрацией Духовницкого муниципального района принято Постановление «Об организации временного трудоустройства несовершеннолетних в 2024 году в период летних каникул и в свободное от учебы время». Заключены </w:t>
            </w:r>
            <w:r w:rsidRPr="005F030D">
              <w:rPr>
                <w:rFonts w:ascii="PT Astra Serif" w:hAnsi="PT Astra Serif"/>
                <w:sz w:val="24"/>
              </w:rPr>
              <w:t>3 договора о совместной деятельности по организации временного трудоустройства несовершеннолетних граждан со следующими работодателями: Муниципальное</w:t>
            </w:r>
            <w:r>
              <w:rPr>
                <w:rFonts w:ascii="PT Astra Serif" w:hAnsi="PT Astra Serif"/>
                <w:sz w:val="24"/>
              </w:rPr>
              <w:t xml:space="preserve"> общеобразовательное учреждение «Средняя общеобразовательная школа </w:t>
            </w:r>
            <w:r>
              <w:rPr>
                <w:rFonts w:ascii="PT Astra Serif" w:hAnsi="PT Astra Serif"/>
                <w:sz w:val="24"/>
                <w:lang w:val="ru-RU"/>
              </w:rPr>
              <w:t>им</w:t>
            </w:r>
            <w:r>
              <w:rPr>
                <w:rFonts w:ascii="PT Astra Serif" w:hAnsi="PT Astra Serif"/>
                <w:sz w:val="24"/>
              </w:rPr>
              <w:t xml:space="preserve">. Г.И. Марчука </w:t>
            </w:r>
            <w:proofErr w:type="spellStart"/>
            <w:r>
              <w:rPr>
                <w:rFonts w:ascii="PT Astra Serif" w:hAnsi="PT Astra Serif"/>
                <w:sz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. </w:t>
            </w:r>
            <w:r>
              <w:rPr>
                <w:rFonts w:ascii="PT Astra Serif" w:hAnsi="PT Astra Serif"/>
                <w:sz w:val="24"/>
              </w:rPr>
              <w:lastRenderedPageBreak/>
              <w:t xml:space="preserve">Духовницкое Духовницкого района Саратовской области» на 35 рабочих мест, Муниципальное общеобразовательное учреждение «Средняя общеобразовательная школа имени полного кавалера Орденов Славы </w:t>
            </w:r>
            <w:r>
              <w:rPr>
                <w:rFonts w:ascii="PT Astra Serif" w:hAnsi="PT Astra Serif"/>
                <w:sz w:val="24"/>
                <w:lang w:val="ru-RU"/>
              </w:rPr>
              <w:t xml:space="preserve">              </w:t>
            </w:r>
            <w:r>
              <w:rPr>
                <w:rFonts w:ascii="PT Astra Serif" w:hAnsi="PT Astra Serif"/>
                <w:sz w:val="24"/>
              </w:rPr>
              <w:t>М.В. Скворцова с. Березовая Лука Духовницкого района Саратовской области» на 16 рабочих мест и Муниципальное общеобразовательное учреждение «Средняя общеобразовательная школа имени Героя С</w:t>
            </w:r>
            <w:r>
              <w:rPr>
                <w:rFonts w:ascii="PT Astra Serif" w:hAnsi="PT Astra Serif"/>
                <w:sz w:val="24"/>
                <w:lang w:val="ru-RU"/>
              </w:rPr>
              <w:t>о</w:t>
            </w:r>
            <w:proofErr w:type="spellStart"/>
            <w:r>
              <w:rPr>
                <w:rFonts w:ascii="PT Astra Serif" w:hAnsi="PT Astra Serif"/>
                <w:sz w:val="24"/>
              </w:rPr>
              <w:t>ветского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Союза В.И. Лаврова с. </w:t>
            </w:r>
            <w:proofErr w:type="spellStart"/>
            <w:r>
              <w:rPr>
                <w:rFonts w:ascii="PT Astra Serif" w:hAnsi="PT Astra Serif"/>
                <w:sz w:val="24"/>
              </w:rPr>
              <w:t>Горяйновка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Духовницкого района Саратовской области» на 9 рабочих мест.</w:t>
            </w:r>
            <w:r>
              <w:rPr>
                <w:rFonts w:ascii="PT Astra Serif" w:hAnsi="PT Astra Serif"/>
                <w:sz w:val="24"/>
                <w:lang w:val="ru-RU"/>
              </w:rPr>
              <w:t xml:space="preserve"> За период летних каникул было трудоустроено 60 несовершеннолетних граждан.      </w:t>
            </w:r>
          </w:p>
          <w:p w:rsidR="004978CC" w:rsidRPr="005F030D" w:rsidRDefault="004978CC" w:rsidP="005F030D">
            <w:pPr>
              <w:pStyle w:val="af"/>
              <w:tabs>
                <w:tab w:val="left" w:pos="1594"/>
              </w:tabs>
              <w:jc w:val="both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 xml:space="preserve">          1 несовершеннолетний граждан из семьи, находящейся в социально опасном положении, принял участие в трудоустройстве в 2024 г. 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вовлечении несовершеннолетних, состоящих на различных видах учета в органах и учреждениях системы профилактики, в деятельность волонтерских и добровольческих организация, детских и молодежных общественных объединений (организаций)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71AC0">
              <w:rPr>
                <w:rFonts w:ascii="PT Astra Serif" w:eastAsia="Calibri" w:hAnsi="PT Astra Serif"/>
                <w:sz w:val="24"/>
                <w:szCs w:val="24"/>
              </w:rPr>
              <w:t xml:space="preserve">На территории района имеются следующие объединения по работе с молодежью: - Навигаторы детства 64; -Молодая Гвардия; </w:t>
            </w:r>
            <w:proofErr w:type="gramStart"/>
            <w:r w:rsidRPr="00D71AC0">
              <w:rPr>
                <w:rFonts w:ascii="PT Astra Serif" w:eastAsia="Calibri" w:hAnsi="PT Astra Serif"/>
                <w:sz w:val="24"/>
                <w:szCs w:val="24"/>
              </w:rPr>
              <w:t>-В</w:t>
            </w:r>
            <w:proofErr w:type="gramEnd"/>
            <w:r w:rsidRPr="00D71AC0">
              <w:rPr>
                <w:rFonts w:ascii="PT Astra Serif" w:eastAsia="Calibri" w:hAnsi="PT Astra Serif"/>
                <w:sz w:val="24"/>
                <w:szCs w:val="24"/>
              </w:rPr>
              <w:t xml:space="preserve">олонтерское движение «Луч тепла» МУК «РДК УК» </w:t>
            </w:r>
            <w:proofErr w:type="spellStart"/>
            <w:r w:rsidRPr="00D71AC0">
              <w:rPr>
                <w:rFonts w:ascii="PT Astra Serif" w:eastAsia="Calibri" w:hAnsi="PT Astra Serif"/>
                <w:sz w:val="24"/>
                <w:szCs w:val="24"/>
              </w:rPr>
              <w:t>р.п</w:t>
            </w:r>
            <w:proofErr w:type="spellEnd"/>
            <w:r w:rsidRPr="00D71AC0">
              <w:rPr>
                <w:rFonts w:ascii="PT Astra Serif" w:eastAsia="Calibri" w:hAnsi="PT Astra Serif"/>
                <w:sz w:val="24"/>
                <w:szCs w:val="24"/>
              </w:rPr>
              <w:t xml:space="preserve">. Духовницкое Саратовской области; </w:t>
            </w:r>
            <w:proofErr w:type="gramStart"/>
            <w:r w:rsidRPr="00D71AC0">
              <w:rPr>
                <w:rFonts w:ascii="PT Astra Serif" w:eastAsia="Calibri" w:hAnsi="PT Astra Serif"/>
                <w:sz w:val="24"/>
                <w:szCs w:val="24"/>
              </w:rPr>
              <w:t>-В</w:t>
            </w:r>
            <w:proofErr w:type="gramEnd"/>
            <w:r w:rsidRPr="00D71AC0">
              <w:rPr>
                <w:rFonts w:ascii="PT Astra Serif" w:eastAsia="Calibri" w:hAnsi="PT Astra Serif"/>
                <w:sz w:val="24"/>
                <w:szCs w:val="24"/>
              </w:rPr>
              <w:t xml:space="preserve">олонтерское движение «Молодежь+» МУК «РДК УК» </w:t>
            </w:r>
            <w:proofErr w:type="spellStart"/>
            <w:r w:rsidRPr="00D71AC0">
              <w:rPr>
                <w:rFonts w:ascii="PT Astra Serif" w:eastAsia="Calibri" w:hAnsi="PT Astra Serif"/>
                <w:sz w:val="24"/>
                <w:szCs w:val="24"/>
              </w:rPr>
              <w:t>р.п</w:t>
            </w:r>
            <w:proofErr w:type="spellEnd"/>
            <w:r w:rsidRPr="00D71AC0">
              <w:rPr>
                <w:rFonts w:ascii="PT Astra Serif" w:eastAsia="Calibri" w:hAnsi="PT Astra Serif"/>
                <w:sz w:val="24"/>
                <w:szCs w:val="24"/>
              </w:rPr>
              <w:t xml:space="preserve">. Духовницкое Саратовской области; </w:t>
            </w:r>
            <w:proofErr w:type="gramStart"/>
            <w:r w:rsidRPr="00D71AC0">
              <w:rPr>
                <w:rFonts w:ascii="PT Astra Serif" w:eastAsia="Calibri" w:hAnsi="PT Astra Serif"/>
                <w:sz w:val="24"/>
                <w:szCs w:val="24"/>
              </w:rPr>
              <w:t>-Р</w:t>
            </w:r>
            <w:proofErr w:type="gramEnd"/>
            <w:r w:rsidRPr="00D71AC0">
              <w:rPr>
                <w:rFonts w:ascii="PT Astra Serif" w:eastAsia="Calibri" w:hAnsi="PT Astra Serif"/>
                <w:sz w:val="24"/>
                <w:szCs w:val="24"/>
              </w:rPr>
              <w:t xml:space="preserve">оссийское движение детей и молодёжи «Движение первых»; -Отряд юнармейцев; -Отряд юный друг полиции; -Кадетский класс, </w:t>
            </w: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-Волонтеры Победы</w:t>
            </w:r>
            <w:r w:rsidRPr="00D71AC0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-Отряд Тимуровцев.</w:t>
            </w:r>
          </w:p>
          <w:p w:rsidR="004978CC" w:rsidRPr="00D71AC0" w:rsidRDefault="004978CC" w:rsidP="00D71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Наиболее массовыми и результативными мероприятиями стали:</w:t>
            </w:r>
          </w:p>
          <w:p w:rsidR="004978CC" w:rsidRPr="00D71AC0" w:rsidRDefault="004978CC" w:rsidP="00D71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День Победы, День России, День защитника Отечества, Всероссийская акция «Георгиевская ленточка», акция «Бессмертный </w:t>
            </w:r>
            <w:proofErr w:type="spell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автополк</w:t>
            </w:r>
            <w:proofErr w:type="spell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», «Свеча памяти»,</w:t>
            </w:r>
            <w:r w:rsidRPr="00D71AC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молодежный форум «Диалоги на Волге», День Героев Отечества.</w:t>
            </w:r>
          </w:p>
          <w:p w:rsidR="004978CC" w:rsidRPr="00D71AC0" w:rsidRDefault="004978CC" w:rsidP="00D71AC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Все волонтерские объединения на постоянной основе принимают участие в различных акциях, мероприятиях патриотической направленности, принимают участие в благотворительных марафонах и т.д.  </w:t>
            </w:r>
          </w:p>
          <w:p w:rsidR="004978CC" w:rsidRPr="00D71AC0" w:rsidRDefault="004978CC" w:rsidP="00D71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2024 году волонтерскими движениями было проведено свыше 100 акций, благотворительных марафонов по сбору гуманитарной помощи для участников СВО, патриотических мероприятий, спортивных мероприятия и </w:t>
            </w:r>
            <w:proofErr w:type="spell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флешмобов</w:t>
            </w:r>
            <w:proofErr w:type="spell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D71AC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978CC" w:rsidRPr="00D71AC0" w:rsidRDefault="004978CC" w:rsidP="00D71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В целях развития волонтёрского движения продолжается работа по регистрации волонтёров. На сегодняшний день на онлайн-платформе «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Добро</w:t>
            </w:r>
            <w:proofErr w:type="gramStart"/>
            <w:r w:rsidRPr="00D71AC0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D71AC0">
              <w:rPr>
                <w:rFonts w:ascii="PT Astra Serif" w:hAnsi="PT Astra Serif"/>
                <w:sz w:val="24"/>
                <w:szCs w:val="24"/>
              </w:rPr>
              <w:t>Ф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>» зарегистрировано 89 волонтеров.</w:t>
            </w:r>
          </w:p>
          <w:p w:rsidR="004978CC" w:rsidRPr="00D71AC0" w:rsidRDefault="004978CC" w:rsidP="00D71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 3 по 7 сентября 2024 года в Молодежном образовательном форуме </w:t>
            </w: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Хопёр</w:t>
            </w:r>
            <w:proofErr w:type="spell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 на территории </w:t>
            </w:r>
            <w:proofErr w:type="spell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Балашовского</w:t>
            </w:r>
            <w:proofErr w:type="spell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муниципального района приняла участие Ваулина Елена Владимировна. В заочном формате с защитой проекта выступила Злата </w:t>
            </w:r>
            <w:proofErr w:type="spell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Амелина</w:t>
            </w:r>
            <w:proofErr w:type="spell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С 23 по 31 июля учащаяся МОУ «СОШ им. Г.И. Марчука  </w:t>
            </w:r>
            <w:proofErr w:type="spell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р.п</w:t>
            </w:r>
            <w:proofErr w:type="spell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. Духовницкое» Полина Манухина стала участницей Всероссийского форума «</w:t>
            </w:r>
            <w:proofErr w:type="spellStart"/>
            <w:proofErr w:type="gramStart"/>
            <w:r w:rsidRPr="00D71AC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Волга».</w:t>
            </w:r>
          </w:p>
          <w:p w:rsidR="004978CC" w:rsidRPr="00D71AC0" w:rsidRDefault="004978CC" w:rsidP="00D71AC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D71AC0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В целях массового привлечения населения к регулярным занятиям физической культурой и спортом, на территории Духовницкого муниципального района действуют три муниципальные программы: «Развитие физической культуры, спорта и туризма в Духовницком муниципальном районе на 2024-2026 годы», программа «Развитие физической культуры и спорта в Духовницком муниципальном образовании на 2023-2025 годы», и программа «Молодежь Духовницкого района на 2024-2026 годы».         </w:t>
            </w:r>
          </w:p>
          <w:p w:rsidR="004978CC" w:rsidRPr="00D71AC0" w:rsidRDefault="004978CC" w:rsidP="00D71AC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  <w:r w:rsidRPr="00D71AC0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Отделом молодежной политики и спорта администрации Духовницкого муниципального района, совместно с Управлением образования и Управлением культуры и кино в 2024 году были проведены следующие массовые, физкультурно-оздоровительные и спортивные мероприятия: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турнир по настольному теннису "Ритм ударов";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турнир по волейболу среди трудовой молодёжи, посвящённый Новому году и Рождеству Христову;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соревнования по мини-футболу среди команд трудовой молодежи;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соревнования по лыжным гонкам в рамках XLII открытой Всероссийской массовой гонки «Лыжня России-2024»;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- товарищеская игра по хоккею с шайбой между командой «Волга»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. Духовницкое и командой «Метеор» с. </w:t>
            </w:r>
            <w:proofErr w:type="gramStart"/>
            <w:r w:rsidRPr="00D71AC0">
              <w:rPr>
                <w:rFonts w:ascii="PT Astra Serif" w:hAnsi="PT Astra Serif"/>
                <w:sz w:val="24"/>
                <w:szCs w:val="24"/>
              </w:rPr>
              <w:t>Березовая</w:t>
            </w:r>
            <w:proofErr w:type="gram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Лук, и др.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Всегт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свыше 120 мероприятий.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r w:rsidRPr="00D71AC0">
              <w:rPr>
                <w:rFonts w:ascii="PT Astra Serif" w:hAnsi="PT Astra Serif"/>
                <w:bCs/>
                <w:sz w:val="24"/>
                <w:szCs w:val="24"/>
              </w:rPr>
              <w:t xml:space="preserve">Центром тестирования МОУ «СОШ им. Г.И. Марчука </w:t>
            </w:r>
            <w:proofErr w:type="spellStart"/>
            <w:r w:rsidRPr="00D71AC0">
              <w:rPr>
                <w:rFonts w:ascii="PT Astra Serif" w:hAnsi="PT Astra Serif"/>
                <w:bCs/>
                <w:sz w:val="24"/>
                <w:szCs w:val="24"/>
              </w:rPr>
              <w:t>р.п</w:t>
            </w:r>
            <w:proofErr w:type="spellEnd"/>
            <w:r w:rsidRPr="00D71AC0">
              <w:rPr>
                <w:rFonts w:ascii="PT Astra Serif" w:hAnsi="PT Astra Serif"/>
                <w:bCs/>
                <w:sz w:val="24"/>
                <w:szCs w:val="24"/>
              </w:rPr>
              <w:t>. Духовницкое Духовницкого района Саратовской области» в 2024 году всего было принято нормативов испытаний (тестов) комплекса ГТО- 240 (человек).</w:t>
            </w:r>
          </w:p>
          <w:p w:rsidR="004978CC" w:rsidRPr="00D71AC0" w:rsidRDefault="004978CC" w:rsidP="00D71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28 июня 2024 года на территории </w:t>
            </w:r>
            <w:proofErr w:type="spell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р.п</w:t>
            </w:r>
            <w:proofErr w:type="spell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Духовницкое прошел молодежный фестиваль «Новая волна». </w:t>
            </w:r>
            <w:proofErr w:type="gram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Участниками</w:t>
            </w:r>
            <w:proofErr w:type="gram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которого стала творческая молодежь Духовницкого района. 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eastAsia="Arial Unicode MS" w:hAnsi="PT Astra Serif"/>
                <w:sz w:val="24"/>
                <w:szCs w:val="24"/>
              </w:rPr>
              <w:t xml:space="preserve">           </w:t>
            </w:r>
            <w:r w:rsidRPr="00D71AC0">
              <w:rPr>
                <w:rFonts w:ascii="PT Astra Serif" w:hAnsi="PT Astra Serif"/>
                <w:sz w:val="24"/>
                <w:szCs w:val="24"/>
              </w:rPr>
              <w:t xml:space="preserve">В 2024 году Духовницкий район принял участие в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грантовых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конкурсах: - Марафон школьных новостей,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Пенькова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Таисия Алексеевна,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lastRenderedPageBreak/>
              <w:t>Амелина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Злата Дмитриевна;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Фонд поддержки культурных и социальных проектов "Волжский путь»;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Фонд культурных инициатив. Проект "Духовницко</w:t>
            </w:r>
            <w:proofErr w:type="gramStart"/>
            <w:r w:rsidRPr="00D71AC0">
              <w:rPr>
                <w:rFonts w:ascii="PT Astra Serif" w:hAnsi="PT Astra Serif"/>
                <w:sz w:val="24"/>
                <w:szCs w:val="24"/>
              </w:rPr>
              <w:t>е-</w:t>
            </w:r>
            <w:proofErr w:type="gram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моя история" (6 человек руководитель Ваулина Елена Владимировна); 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- Фонд Потанина "Проект помним и гордимся" (3 чел. руководитель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Шапорева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Олеся Владимировна).  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Фонд Тимченко "Среда возможностей" проект "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Учись</w:t>
            </w:r>
            <w:proofErr w:type="gramStart"/>
            <w:r w:rsidRPr="00D71AC0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D71AC0">
              <w:rPr>
                <w:rFonts w:ascii="PT Astra Serif" w:hAnsi="PT Astra Serif"/>
                <w:sz w:val="24"/>
                <w:szCs w:val="24"/>
              </w:rPr>
              <w:t>ознавай.Достигай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.», 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- Конкурс негосударственных некоммерческих организаций проект детская инклюзивная театральная студия "Палитра" 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Фонд Тимченко "Ораторский поединок" (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Балтаева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Юлия Петровна, Ваулина Елена Владимировна). 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Фонд Потанина "Спорт для всех" Проект "Территория шахмат" (3 человека руководитель Ваулина Елена Владимировна).</w:t>
            </w:r>
          </w:p>
          <w:p w:rsidR="004978CC" w:rsidRPr="00D71AC0" w:rsidRDefault="004978CC" w:rsidP="00D71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октябре 2024 года в МОУ "СОШ им. Г. И. Марчука </w:t>
            </w:r>
            <w:proofErr w:type="spellStart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р.п</w:t>
            </w:r>
            <w:proofErr w:type="spellEnd"/>
            <w:r w:rsidRPr="00D71AC0">
              <w:rPr>
                <w:rFonts w:ascii="PT Astra Serif" w:hAnsi="PT Astra Serif"/>
                <w:color w:val="000000"/>
                <w:sz w:val="24"/>
                <w:szCs w:val="24"/>
              </w:rPr>
              <w:t>. Духовницкое" прошёл урок спорта в рамках реализации проекта НАС ОБЪЕДИНИЛ ХОККЕЙ, который реализуется в Духовницком районе при поддержке Фонда Тимченко, Проект стал одним из победителей направления «Добрый спорт» в номинации «Добрый лёд».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            В 2024 году молодежь Духовницкого района приняла активное участие в реализации проектов общероссийского общественно-государственного движения детей и молодежи «Движение первых» и показали отличные результаты по итогам года. В августе 2024 года подведены итоги федерального конкурса «Движения первых», участниками которого стали первичные отделения со всей страны. Одним из победителей стало Первичное отделение школы села Березовая Лука, которое заняло 3 место и получило в награду денежный приз в размере 200 000 рублей.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D71AC0" w:rsidRDefault="004978CC" w:rsidP="00D71AC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целью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профилактики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экстремистских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проявлений,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том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числе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молодежной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среде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сети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Интернет,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реализации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технических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мер</w:t>
            </w:r>
            <w:r w:rsidRPr="00D71AC0">
              <w:rPr>
                <w:rFonts w:ascii="PT Astra Serif" w:hAnsi="PT Astra Serif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защиты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интернет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-п</w:t>
            </w:r>
            <w:proofErr w:type="gramEnd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ространства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от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проникновения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него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экстремистских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материалов,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инструкций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по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изготовлению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взрывных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устройств,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призывов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совершению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террористических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актов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все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общеобразовательные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учреждения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подключены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единой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системе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контент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фильтрации.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Имеются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фильтры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для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школьного</w:t>
            </w:r>
            <w:r w:rsidRPr="00D71AC0">
              <w:rPr>
                <w:rFonts w:ascii="PT Astra Serif" w:hAnsi="PT Astra Serif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Интернета</w:t>
            </w:r>
            <w:r w:rsidRPr="00D71AC0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от</w:t>
            </w:r>
            <w:r w:rsidRPr="00D71AC0">
              <w:rPr>
                <w:rFonts w:ascii="PT Astra Serif" w:hAnsi="PT Astra Serif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компании</w:t>
            </w:r>
            <w:r w:rsidRPr="00D71AC0">
              <w:rPr>
                <w:rFonts w:ascii="PT Astra Serif" w:hAnsi="PT Astra Serif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РОСТЕЛЕКОМ,</w:t>
            </w:r>
            <w:r w:rsidRPr="00D71AC0">
              <w:rPr>
                <w:rFonts w:ascii="PT Astra Serif" w:hAnsi="PT Astra Serif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D71AC0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также</w:t>
            </w:r>
            <w:r w:rsidRPr="00D71AC0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школьный</w:t>
            </w:r>
            <w:r w:rsidRPr="00D71AC0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фильтр</w:t>
            </w:r>
            <w:r w:rsidRPr="00D71AC0">
              <w:rPr>
                <w:rFonts w:ascii="PT Astra Serif" w:hAnsi="PT Astra Serif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Нетполиция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4978CC" w:rsidRPr="00D71AC0" w:rsidRDefault="004978CC" w:rsidP="00D71AC0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D71AC0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В течение всего 2024 учебного года во всех ОУ района проводится работа по патриотическому воспитанию. За отчетный период обучающиеся принимали участие во Всероссийских и региональных акциях «Свеча памяти», «Письмо солдату», «Мы рядом», «Сад памяти», в</w:t>
            </w:r>
            <w:r w:rsidRPr="00D71AC0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eastAsia="en-US"/>
              </w:rPr>
              <w:t>стречи с участниками СВО и представителем Боевого братства г. Балаково; Единый урок Памяти "Без срока давности"; уроки мужества; диктант Победы и многих др.</w:t>
            </w:r>
          </w:p>
          <w:p w:rsidR="004978CC" w:rsidRPr="00D71AC0" w:rsidRDefault="004978CC" w:rsidP="00D71AC0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ab/>
              <w:t xml:space="preserve"> В целях занятости подростков в свободное от учебы время, в ОУ района действуют   51 кружок,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общей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наполняемостью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880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человек.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Из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них: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спортивной-29,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художественн</w:t>
            </w:r>
            <w:proofErr w:type="gramStart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о-</w:t>
            </w:r>
            <w:proofErr w:type="gramEnd"/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 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эстетической-3, интеллектуальной-13, технической-6, экологической-2 и духовно-</w:t>
            </w:r>
            <w:r w:rsidRPr="00D71AC0">
              <w:rPr>
                <w:rFonts w:ascii="PT Astra Serif" w:hAnsi="PT Astra Serif"/>
                <w:spacing w:val="-67"/>
                <w:sz w:val="24"/>
                <w:szCs w:val="24"/>
                <w:lang w:eastAsia="en-US"/>
              </w:rPr>
              <w:t xml:space="preserve">    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нравственной</w:t>
            </w:r>
            <w:r w:rsidRPr="00D71AC0">
              <w:rPr>
                <w:rFonts w:ascii="PT Astra Serif" w:hAnsi="PT Astra Serif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направленности-6.</w:t>
            </w:r>
          </w:p>
          <w:p w:rsidR="004978CC" w:rsidRPr="00D71AC0" w:rsidRDefault="004978CC" w:rsidP="00D71AC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 2019 года в районе действуют 7 первичных отделений РДШ, в которые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входят дети с 1 по 11 классы.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Проводятся различные мероприятия в онлайн и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офлайн форматах, социально-значимые акции, участие в региональных конкурсах</w:t>
            </w:r>
            <w:r w:rsidRPr="00D71AC0">
              <w:rPr>
                <w:rFonts w:ascii="PT Astra Serif" w:hAnsi="PT Astra Serif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D71AC0">
              <w:rPr>
                <w:rFonts w:ascii="PT Astra Serif" w:hAnsi="PT Astra Serif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др.</w:t>
            </w:r>
            <w:r w:rsidRPr="00D71AC0">
              <w:rPr>
                <w:rFonts w:ascii="PT Astra Serif" w:hAnsi="PT Astra Serif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D71AC0">
              <w:rPr>
                <w:rFonts w:ascii="PT Astra Serif" w:hAnsi="PT Astra Serif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2018</w:t>
            </w:r>
            <w:r w:rsidRPr="00D71AC0">
              <w:rPr>
                <w:rFonts w:ascii="PT Astra Serif" w:hAnsi="PT Astra Serif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года</w:t>
            </w:r>
            <w:r w:rsidRPr="00D71AC0">
              <w:rPr>
                <w:rFonts w:ascii="PT Astra Serif" w:hAnsi="PT Astra Serif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71AC0">
              <w:rPr>
                <w:rFonts w:ascii="PT Astra Serif" w:hAnsi="PT Astra Serif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районе</w:t>
            </w:r>
            <w:r w:rsidRPr="00D71AC0">
              <w:rPr>
                <w:rFonts w:ascii="PT Astra Serif" w:hAnsi="PT Astra Serif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работают</w:t>
            </w:r>
            <w:r w:rsidRPr="00D71AC0">
              <w:rPr>
                <w:rFonts w:ascii="PT Astra Serif" w:hAnsi="PT Astra Serif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отделения</w:t>
            </w:r>
            <w:r w:rsidRPr="00D71AC0">
              <w:rPr>
                <w:rFonts w:ascii="PT Astra Serif" w:hAnsi="PT Astra Serif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«Юный</w:t>
            </w:r>
            <w:r w:rsidRPr="00D71AC0">
              <w:rPr>
                <w:rFonts w:ascii="PT Astra Serif" w:hAnsi="PT Astra Serif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друг</w:t>
            </w:r>
            <w:r w:rsidRPr="00D71AC0">
              <w:rPr>
                <w:rFonts w:ascii="PT Astra Serif" w:hAnsi="PT Astra Serif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полиции».</w:t>
            </w:r>
            <w:r w:rsidRPr="00D71AC0">
              <w:rPr>
                <w:rFonts w:ascii="PT Astra Serif" w:hAnsi="PT Astra Serif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71AC0">
              <w:rPr>
                <w:rFonts w:ascii="PT Astra Serif" w:hAnsi="PT Astra Serif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МОУ «СОШ им. Г.И. Марчука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р.п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. Духовницкое» и МОУ «СОШ им. В.И. Лаврова с.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Горяйновка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  <w:r w:rsidRPr="00D71AC0">
              <w:rPr>
                <w:rFonts w:ascii="PT Astra Serif" w:hAnsi="PT Astra Serif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действуют</w:t>
            </w:r>
            <w:r w:rsidRPr="00D71AC0">
              <w:rPr>
                <w:rFonts w:ascii="PT Astra Serif" w:hAnsi="PT Astra Serif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объединения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«Юный друг пожарного».</w:t>
            </w:r>
          </w:p>
          <w:p w:rsidR="004978CC" w:rsidRPr="00D71AC0" w:rsidRDefault="004978CC" w:rsidP="00D71AC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 настоящее время</w:t>
            </w:r>
            <w:r w:rsidRPr="00D71AC0">
              <w:rPr>
                <w:rFonts w:ascii="PT Astra Serif" w:hAnsi="PT Astra Serif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 3-х ОУ организованы отряды Юнармейцев.</w:t>
            </w:r>
            <w:r w:rsidRPr="00D71AC0">
              <w:rPr>
                <w:rFonts w:ascii="PT Astra Serif" w:hAnsi="PT Astra Serif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Во всех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ОУ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71AC0">
              <w:rPr>
                <w:rFonts w:ascii="PT Astra Serif" w:hAnsi="PT Astra Serif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начальном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звене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действуют</w:t>
            </w:r>
            <w:r w:rsidRPr="00D71AC0">
              <w:rPr>
                <w:rFonts w:ascii="PT Astra Serif" w:hAnsi="PT Astra Serif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отряды Орлята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России.</w:t>
            </w:r>
          </w:p>
          <w:p w:rsidR="004978CC" w:rsidRPr="00D71AC0" w:rsidRDefault="004978CC" w:rsidP="00D71AC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ОУ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района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функционируют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центра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«Точки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роста»: 2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центра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образования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и технологической направленности и 2 центра образования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цифрового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гуманитарного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профилей.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На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площадках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центров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«Точка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роста»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задействовано большое количество детей, в том числе, состоящих на различных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видах учета.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Дети занимаются конструированием БПЛА, 3D моделированием,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робототехникой,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проводят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лабораторные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исследования,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создают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различные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проекты в области химии, физики, биологии, участвуют в конкурсах технической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и художественной</w:t>
            </w:r>
            <w:r w:rsidRPr="00D71AC0">
              <w:rPr>
                <w:rFonts w:ascii="PT Astra Serif" w:hAnsi="PT Astra Serif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  <w:lang w:eastAsia="en-US"/>
              </w:rPr>
              <w:t>направленности.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В ГАУ СО КЦСОН Духовницкого района» функционирует подростковый клуб «</w:t>
            </w:r>
            <w:r w:rsidRPr="00D71AC0">
              <w:rPr>
                <w:rFonts w:ascii="PT Astra Serif" w:hAnsi="PT Astra Serif"/>
                <w:i/>
                <w:sz w:val="24"/>
                <w:szCs w:val="24"/>
              </w:rPr>
              <w:t>Ровесник»</w:t>
            </w:r>
            <w:r w:rsidRPr="00D71AC0">
              <w:rPr>
                <w:rFonts w:ascii="PT Astra Serif" w:hAnsi="PT Astra Serif"/>
                <w:sz w:val="24"/>
                <w:szCs w:val="24"/>
              </w:rPr>
              <w:t>, деятельность которого направлена на организацию досуга несовершеннолетних, а также профилактику  наркомании, токсикомании и алкоголизма. В рамках клуба проведено: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- развлекательное мероприятие «Лаборатория чудес», посвященное Дню </w:t>
            </w:r>
            <w:r w:rsidRPr="00D71AC0">
              <w:rPr>
                <w:rFonts w:ascii="PT Astra Serif" w:hAnsi="PT Astra Serif"/>
                <w:sz w:val="24"/>
                <w:szCs w:val="24"/>
              </w:rPr>
              <w:lastRenderedPageBreak/>
              <w:t>российской науки;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обрядовый праздник «Жаворонки – вестники весны»;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спортивно-оздоровительное мероприятие «Семейный хоровод», приуроченное к Международному Дню семьи;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- конкурсная  программа «Если есть  семья – </w:t>
            </w:r>
            <w:proofErr w:type="gramStart"/>
            <w:r w:rsidRPr="00D71AC0">
              <w:rPr>
                <w:rFonts w:ascii="PT Astra Serif" w:hAnsi="PT Astra Serif"/>
                <w:sz w:val="24"/>
                <w:szCs w:val="24"/>
              </w:rPr>
              <w:t>значит</w:t>
            </w:r>
            <w:proofErr w:type="gram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счастлив Я!», посвященная Дню защиты детей;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-спортивно развлекательная программа ко Дню семьи «Вместе веселее!», выставка рисунков «Я люблю свою семью»;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>-викторина «Пропавшая пятерка» для первоклассников;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«В поисках таинственного клада»;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встреча «Милая мама» ко Дню Матери;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вечер отдыха «Семейные традиции», приуроченный ко Дню многодетной семьи;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праздничное мероприятие «Новогодний хоровод».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   Семейный клуб общения и 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взаимоподдержки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 xml:space="preserve"> «На встречу друг другу». 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Pr="00D71AC0">
              <w:rPr>
                <w:rFonts w:ascii="PT Astra Serif" w:hAnsi="PT Astra Serif"/>
                <w:sz w:val="24"/>
                <w:szCs w:val="24"/>
              </w:rPr>
              <w:t>Цель: социальная поддержка семей, оказание семьям психологической помощи.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 Детям и родителям была оказана психологическая помощь при проведении занятий  в сенсорной комнате и на дому. Особый интерес у детей вызывает общение со сверстниками, которое дает  заряд положительных эмоций и повышает настроение. </w:t>
            </w:r>
          </w:p>
          <w:p w:rsidR="004978CC" w:rsidRPr="00D71AC0" w:rsidRDefault="004978CC" w:rsidP="00D71AC0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В целях пропаганды здорового образа жизни, организации досуга, профилактики правонарушений среди несовершеннолетних  проводятся мероприятия, формирующие у несовершеннолетних и их родителей позитивные жизненные навыки и социальные установки, направленные на профилактику отклоняющего поведения подростков.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 xml:space="preserve">Важным направлением в развитии гражданского самосознания несовершеннолетних считается патриотическое воспитание. Патриотизм должен иметь под собой прочную основу в виде знаний собственных корней, истоков, родной земли. В ГАУ СО КЦСОН Духовницкого района создана и функционирует программа по формированию патриотического воспитания несовершеннолетних </w:t>
            </w:r>
            <w:r w:rsidRPr="00D71AC0">
              <w:rPr>
                <w:rFonts w:ascii="PT Astra Serif" w:hAnsi="PT Astra Serif"/>
                <w:i/>
                <w:sz w:val="24"/>
                <w:szCs w:val="24"/>
              </w:rPr>
              <w:t>«Патриоты России</w:t>
            </w:r>
            <w:r w:rsidRPr="00D71AC0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ab/>
              <w:t>В рамках программы проведены следующие мероприятия: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lastRenderedPageBreak/>
              <w:t>- мероприятие-встреча ко Дню снятия блокады Ленинграда «Город стойкости и славы»;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 спортивно - развлекательное мероприятие ко Дню защитника Отечества «Защитникам  - слава!»;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памятная встреча «Навеки в памяти», посвященная Дню Победы;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тематическая встреча «Родина моя – Россия!»;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интерактивная игра «Моя Россия» ко Дню государственного флага;</w:t>
            </w:r>
          </w:p>
          <w:p w:rsidR="004978CC" w:rsidRPr="00D71AC0" w:rsidRDefault="004978CC" w:rsidP="00D71AC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- информационный час «Терроризм – это зло против человечества».</w:t>
            </w:r>
          </w:p>
          <w:p w:rsidR="004978CC" w:rsidRPr="00D71AC0" w:rsidRDefault="004978CC" w:rsidP="00D71AC0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71AC0">
              <w:rPr>
                <w:rFonts w:ascii="PT Astra Serif" w:hAnsi="PT Astra Serif"/>
                <w:sz w:val="24"/>
                <w:szCs w:val="24"/>
              </w:rPr>
              <w:t xml:space="preserve">Ребята, состоящие на обслуживании в ГАУ СО КЦСОН Духовницкого района, приняли участие в ежегодном областном конкурсе рекламно-информационных материалов о работе детского телефона доверия с единым общероссийским номером 8-800-2000-122 «Мой телефон доверия», проводимом Министерством труда и социальной защиты Саратовской области, направлено 2 работы в двух номинациях: информационный плакат и </w:t>
            </w:r>
            <w:proofErr w:type="spellStart"/>
            <w:r w:rsidRPr="00D71AC0">
              <w:rPr>
                <w:rFonts w:ascii="PT Astra Serif" w:hAnsi="PT Astra Serif"/>
                <w:sz w:val="24"/>
                <w:szCs w:val="24"/>
              </w:rPr>
              <w:t>флаер</w:t>
            </w:r>
            <w:proofErr w:type="spellEnd"/>
            <w:r w:rsidRPr="00D71AC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  <w:p w:rsidR="004978CC" w:rsidRPr="00D71AC0" w:rsidRDefault="004978CC" w:rsidP="00D71AC0">
            <w:pPr>
              <w:pStyle w:val="ab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C0">
              <w:rPr>
                <w:rFonts w:ascii="PT Astra Serif" w:hAnsi="PT Astra Serif"/>
                <w:sz w:val="24"/>
                <w:szCs w:val="24"/>
              </w:rPr>
              <w:t>В декабре 2024 года ребята приняли участие в  ежегодном областном конкурсе детского творчества «Новогодние фантазии – 2024», ребята поучаствовал и в трех номинациях. По итогам конкурса в номинации «Символ года» поделка заняла второе место, ребенок награжден поездкой на Губернаторскую елку.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Информацию об организации просветительской деятельности, о взаимодействии с институтами гражданского общества: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основных направлениях деятельности органов и учреждений системы профилактики при организации мероприятий, в рамках проводимой просветительской работы среди населения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0E4127" w:rsidRDefault="004978CC" w:rsidP="004978CC">
            <w:pPr>
              <w:tabs>
                <w:tab w:val="left" w:pos="392"/>
              </w:tabs>
              <w:spacing w:after="0" w:line="240" w:lineRule="auto"/>
              <w:ind w:firstLine="39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 течение 2024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года на сайте администрации Духовницкого муниципального района Саратовской области, органах и учреждениях системы профилактики безнадзорности и правонарушений несовершеннолетних Духовницкого района  размещалась информация о деятельности комиссии по делам несовершеннолетних и защите их прав, о проводимых муниципальных, региональных и всероссийских акциях  и их результатах, о проведении межведомственных рейдов и их итогах, материалы о детском телефоне доверия, об ответственности несовершеннолетних</w:t>
            </w:r>
            <w:proofErr w:type="gramEnd"/>
            <w:r w:rsidRPr="000E41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0E4127">
              <w:rPr>
                <w:rFonts w:ascii="PT Astra Serif" w:hAnsi="PT Astra Serif"/>
                <w:sz w:val="24"/>
                <w:szCs w:val="24"/>
              </w:rPr>
              <w:t xml:space="preserve">и их законных представителей за нарушение правил дорожного движения, профилактике экстремизма и терроризма, профилактике жестокого обращения и  насилия над детьми, предупреждение травматизма и несчастных случаев с несовершеннолетними, в </w:t>
            </w:r>
            <w:proofErr w:type="spellStart"/>
            <w:r w:rsidRPr="000E4127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0E4127">
              <w:rPr>
                <w:rFonts w:ascii="PT Astra Serif" w:hAnsi="PT Astra Serif"/>
                <w:sz w:val="24"/>
                <w:szCs w:val="24"/>
              </w:rPr>
              <w:t xml:space="preserve">., при пожарах, в быту, на водных объектах, безопасности в зимний период, на тонком льду, и др., о недопущении оставления малолетних детей одних дома без </w:t>
            </w:r>
            <w:r w:rsidRPr="000E4127">
              <w:rPr>
                <w:rFonts w:ascii="PT Astra Serif" w:hAnsi="PT Astra Serif"/>
                <w:sz w:val="24"/>
                <w:szCs w:val="24"/>
              </w:rPr>
              <w:lastRenderedPageBreak/>
              <w:t>присмотра, о деятельности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комиссии за текущий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период 2024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года. </w:t>
            </w:r>
            <w:proofErr w:type="gramStart"/>
            <w:r w:rsidRPr="000E4127">
              <w:rPr>
                <w:rFonts w:ascii="PT Astra Serif" w:hAnsi="PT Astra Serif"/>
                <w:sz w:val="24"/>
                <w:szCs w:val="24"/>
              </w:rPr>
              <w:t>Также размещалась информация по результатам проведения на территории района Единого дня безопасности и Единого дня профилактики безнадзорности и правонарушений несовершеннолетних, информирование о летнем отдыхе и оздоровлении, в том числе, в загородных лагерях области, РФ, временном трудоустройстве, изменениях в законодательстве в данной сфере, и др. Также, размещается анонс мероприятий в учреждениях культуры, районном музее, образовательных учреждениях, в том числе, в образовательных</w:t>
            </w:r>
            <w:proofErr w:type="gramEnd"/>
            <w:r w:rsidRPr="000E41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0E4127">
              <w:rPr>
                <w:rFonts w:ascii="PT Astra Serif" w:hAnsi="PT Astra Serif"/>
                <w:sz w:val="24"/>
                <w:szCs w:val="24"/>
              </w:rPr>
              <w:t>организациях</w:t>
            </w:r>
            <w:proofErr w:type="gramEnd"/>
            <w:r w:rsidRPr="000E4127">
              <w:rPr>
                <w:rFonts w:ascii="PT Astra Serif" w:hAnsi="PT Astra Serif"/>
                <w:sz w:val="24"/>
                <w:szCs w:val="24"/>
              </w:rPr>
              <w:t>, и т.д.</w:t>
            </w:r>
          </w:p>
          <w:p w:rsidR="004978CC" w:rsidRPr="000E4127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127"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За отчетный период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консультантом, обеспечивающим деятельность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комиссии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 делам несовершеннолетних и защите их прав Духовницкого муниципального района Саратовской области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разработаны</w:t>
            </w:r>
            <w:proofErr w:type="gramEnd"/>
            <w:r w:rsidRPr="000E4127">
              <w:rPr>
                <w:rFonts w:ascii="PT Astra Serif" w:hAnsi="PT Astra Serif"/>
                <w:sz w:val="24"/>
                <w:szCs w:val="24"/>
              </w:rPr>
              <w:t xml:space="preserve"> и распространены следующие буклеты:</w:t>
            </w:r>
          </w:p>
          <w:p w:rsidR="004978CC" w:rsidRPr="000E4127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127">
              <w:rPr>
                <w:rFonts w:ascii="PT Astra Serif" w:hAnsi="PT Astra Serif"/>
                <w:sz w:val="24"/>
                <w:szCs w:val="24"/>
              </w:rPr>
              <w:t>- «Профилактика преступлений против половой неприкосновенности»;</w:t>
            </w:r>
          </w:p>
          <w:p w:rsidR="004978CC" w:rsidRPr="000E4127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4127">
              <w:rPr>
                <w:rFonts w:ascii="PT Astra Serif" w:hAnsi="PT Astra Serif"/>
                <w:sz w:val="24"/>
                <w:szCs w:val="24"/>
              </w:rPr>
              <w:t xml:space="preserve">- «Административная и уголовная ответственность родителей  и несовершеннолетних», </w:t>
            </w:r>
          </w:p>
          <w:p w:rsidR="004978CC" w:rsidRPr="000E4127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41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памятка «Защита детей от информации, наносящей вред их здоровью»,</w:t>
            </w:r>
          </w:p>
          <w:p w:rsidR="004978CC" w:rsidRPr="000E4127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41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памятка «Единый детский телефон доверия»,</w:t>
            </w:r>
          </w:p>
          <w:p w:rsidR="004978CC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1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памятка родителям по предупреждению гибели детей на природных водоёмах, </w:t>
            </w:r>
          </w:p>
          <w:p w:rsidR="004978CC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 буклет </w:t>
            </w:r>
            <w:r w:rsidRPr="00A24487">
              <w:rPr>
                <w:rFonts w:ascii="PT Astra Serif" w:hAnsi="PT Astra Serif"/>
                <w:bCs/>
                <w:sz w:val="24"/>
                <w:szCs w:val="24"/>
              </w:rPr>
              <w:t>«Профилактика преступлений против половой неприкосновенности личности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»,</w:t>
            </w:r>
          </w:p>
          <w:p w:rsidR="004978CC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 памятка </w:t>
            </w:r>
            <w:r w:rsidRPr="00A24487">
              <w:rPr>
                <w:rFonts w:ascii="PT Astra Serif" w:hAnsi="PT Astra Serif"/>
                <w:bCs/>
                <w:sz w:val="24"/>
                <w:szCs w:val="24"/>
              </w:rPr>
              <w:t xml:space="preserve">«Моя безопасность», </w:t>
            </w:r>
          </w:p>
          <w:p w:rsidR="004978CC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Pr="00A24487">
              <w:rPr>
                <w:rFonts w:ascii="PT Astra Serif" w:hAnsi="PT Astra Serif"/>
                <w:bCs/>
                <w:sz w:val="24"/>
                <w:szCs w:val="24"/>
              </w:rPr>
              <w:t>памятка «Об административной ответственности, в результате совершения правонарушений в области дорожного движения»,</w:t>
            </w:r>
          </w:p>
          <w:p w:rsidR="004978CC" w:rsidRPr="003E3263" w:rsidRDefault="004978CC" w:rsidP="004978CC">
            <w:pPr>
              <w:pStyle w:val="ab"/>
              <w:ind w:firstLine="39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буклет «Как вести себя в нестандартных ситуациях»,</w:t>
            </w:r>
            <w:r w:rsidRPr="00A24487">
              <w:rPr>
                <w:rFonts w:ascii="PT Astra Serif" w:hAnsi="PT Astra Serif"/>
                <w:bCs/>
                <w:sz w:val="24"/>
                <w:szCs w:val="24"/>
              </w:rPr>
              <w:t xml:space="preserve"> и др.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комиссией: семинаров, совещаний, конференций, заседаний «круглых столов», встреч, конкурсов и иных мероприятий с участием специалистов органов и учреждений системы профилактики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2024 года, состоялось проведение семинаров-</w:t>
            </w:r>
            <w:r w:rsidRPr="00121AF1">
              <w:rPr>
                <w:rFonts w:ascii="PT Astra Serif" w:hAnsi="PT Astra Serif"/>
                <w:lang w:eastAsia="en-US"/>
              </w:rPr>
              <w:t>совещаний с руководителями и специалистами органов и учреждений системы профилактики безнадзорности и правонарушений несовершеннолетних</w:t>
            </w:r>
            <w:r>
              <w:rPr>
                <w:rFonts w:ascii="PT Astra Serif" w:hAnsi="PT Astra Serif"/>
                <w:lang w:eastAsia="en-US"/>
              </w:rPr>
              <w:t xml:space="preserve"> по следующим темам</w:t>
            </w:r>
            <w:r w:rsidRPr="00121AF1">
              <w:rPr>
                <w:rFonts w:ascii="PT Astra Serif" w:hAnsi="PT Astra Serif"/>
                <w:lang w:eastAsia="en-US"/>
              </w:rPr>
              <w:t>:</w:t>
            </w:r>
          </w:p>
          <w:p w:rsidR="004978CC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Pr="00A24487">
              <w:rPr>
                <w:rFonts w:ascii="PT Astra Serif" w:hAnsi="PT Astra Serif"/>
                <w:bCs/>
                <w:sz w:val="24"/>
                <w:szCs w:val="24"/>
              </w:rPr>
              <w:t xml:space="preserve"> «О соблюдении этики и правил поведения лицами, входящими в состав </w:t>
            </w:r>
            <w:proofErr w:type="spellStart"/>
            <w:r w:rsidRPr="00A24487">
              <w:rPr>
                <w:rFonts w:ascii="PT Astra Serif" w:hAnsi="PT Astra Serif"/>
                <w:bCs/>
                <w:sz w:val="24"/>
                <w:szCs w:val="24"/>
              </w:rPr>
              <w:t>КДНиЗП</w:t>
            </w:r>
            <w:proofErr w:type="spellEnd"/>
            <w:r w:rsidRPr="00A24487">
              <w:rPr>
                <w:rFonts w:ascii="PT Astra Serif" w:hAnsi="PT Astra Serif"/>
                <w:bCs/>
                <w:sz w:val="24"/>
                <w:szCs w:val="24"/>
              </w:rPr>
              <w:t xml:space="preserve">, при проведении заседаний, разработанных ФГОУ </w:t>
            </w:r>
            <w:proofErr w:type="gramStart"/>
            <w:r w:rsidRPr="00A24487">
              <w:rPr>
                <w:rFonts w:ascii="PT Astra Serif" w:hAnsi="PT Astra Serif"/>
                <w:bCs/>
                <w:sz w:val="24"/>
                <w:szCs w:val="24"/>
              </w:rPr>
              <w:t>ВО</w:t>
            </w:r>
            <w:proofErr w:type="gramEnd"/>
            <w:r w:rsidRPr="00A24487">
              <w:rPr>
                <w:rFonts w:ascii="PT Astra Serif" w:hAnsi="PT Astra Serif"/>
                <w:bCs/>
                <w:sz w:val="24"/>
                <w:szCs w:val="24"/>
              </w:rPr>
              <w:t xml:space="preserve"> «Саратовская государственная юридическая академия», </w:t>
            </w:r>
          </w:p>
          <w:p w:rsidR="004978CC" w:rsidRPr="003E3263" w:rsidRDefault="004978CC" w:rsidP="004978CC">
            <w:pPr>
              <w:spacing w:after="0" w:line="240" w:lineRule="auto"/>
              <w:ind w:firstLine="39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 «Об 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изменениях</w:t>
            </w:r>
            <w:r w:rsidRPr="00A24487">
              <w:rPr>
                <w:rFonts w:ascii="PT Astra Serif" w:eastAsiaTheme="minorEastAsia" w:hAnsi="PT Astra Serif"/>
                <w:sz w:val="24"/>
                <w:szCs w:val="24"/>
              </w:rPr>
              <w:t xml:space="preserve">, внесённых в Порядок взаимодействия органов и учреждений системы профилактики безнадзорности и правонарушений </w:t>
            </w:r>
            <w:r w:rsidRPr="00A2448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несовершеннолетних по организации работы с семьями, находящимися в социально опасном положении,  и несовершеннолетними, нуждающимися в индивидуальной профилактической работе, на территории Саратовской области, утверждённый постановлением </w:t>
            </w:r>
            <w:proofErr w:type="spellStart"/>
            <w:r w:rsidRPr="00A24487">
              <w:rPr>
                <w:rFonts w:ascii="PT Astra Serif" w:eastAsiaTheme="minorEastAsia" w:hAnsi="PT Astra Serif"/>
                <w:sz w:val="24"/>
                <w:szCs w:val="24"/>
              </w:rPr>
              <w:t>МКДНиЗП</w:t>
            </w:r>
            <w:proofErr w:type="spellEnd"/>
            <w:r w:rsidRPr="00A24487">
              <w:rPr>
                <w:rFonts w:ascii="PT Astra Serif" w:eastAsiaTheme="minorEastAsia" w:hAnsi="PT Astra Serif"/>
                <w:sz w:val="24"/>
                <w:szCs w:val="24"/>
              </w:rPr>
              <w:t xml:space="preserve"> Саратовской области </w:t>
            </w:r>
            <w:r w:rsidRPr="00A24487">
              <w:rPr>
                <w:rFonts w:ascii="PT Astra Serif" w:hAnsi="PT Astra Serif"/>
                <w:sz w:val="24"/>
                <w:szCs w:val="24"/>
              </w:rPr>
              <w:t>от 25.03.2022 г. № 2/2 (с изменениями от 23.09.2022 г., 24.03.2023 г., 07.12.2023 г.).</w:t>
            </w:r>
            <w:proofErr w:type="gramEnd"/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4978CC" w:rsidP="009D56B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Муниципальной газетой «Авангард» широко освещаются мероприятия, направленные на профилактику безнадзорности и правонарушений несовершеннолетних, как на официальном сайте, так и на печатной основе. </w:t>
            </w:r>
          </w:p>
          <w:p w:rsidR="004978CC" w:rsidRDefault="004978CC" w:rsidP="009D56B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Опубликовано свыше 350 публикаций.</w:t>
            </w:r>
          </w:p>
          <w:p w:rsidR="004978CC" w:rsidRDefault="004978CC" w:rsidP="009D56BE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 официальных сайтах органов и учреждений системы профилактики безнадзорности и правонарушений несовершеннолетних Духовницкого МР, в аккаунтах «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», «Одноклассники» (образовательные учреждения, ГАУ СО КЦСОН Духовницкого района,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 администрации Духовницкого МР, учреждений культуры и кино администрации Духовницкого МР, общественных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Духовницкого района, и др.), ежедневно размещается информация о проведённых мероприятиях по профилактике безнадзорности и правонарушений несовершеннолетних на темы: пропаганда здорового образа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жизни; профилактика алкоголизма, наркомании,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; профилактика жесткого обращения и насильственных действий с детьми; об уголовной и административной ответственности родителей и несовершеннолетних разнообразных направлений, профилактика пожаров в быту, и др.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взаимодействии органов и учреждений системы профилактики, комиссий,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 на территории муниципального (городского) образования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F170A3" w:rsidRDefault="004978CC" w:rsidP="009D56BE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DC404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В 2024 году Духовницком отделением Союза женщин России проведено множество ярких, красочных и запоминающихся мероприятий, создавших настоящие праздники для детей, молодежи и взрослых. </w:t>
            </w:r>
            <w:proofErr w:type="gramStart"/>
            <w:r w:rsidRPr="00DC404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Каждое событие наполнено смыслом и разнообразием, но особой го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рдостью стала "Елка отличников" </w:t>
            </w:r>
            <w:r w:rsidRPr="00DC404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для учеников, достигнувших высоких результатов в учебе, организованная Духовницким женсоветом при поддержке администрации района и спонсоров.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28.12.2024 года </w:t>
            </w:r>
            <w:r w:rsidRPr="00DC404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60 учеников Духовницкого района, которые завершили вторую четверть с отличием, получили памятные призы, приобретенные на средства активисток местного женсовета и спонсоров.</w:t>
            </w:r>
            <w:proofErr w:type="gramEnd"/>
          </w:p>
          <w:p w:rsidR="004978CC" w:rsidRDefault="004978CC" w:rsidP="009D56BE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27.12.2024 года </w:t>
            </w:r>
            <w:proofErr w:type="gramStart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МУК</w:t>
            </w:r>
            <w:proofErr w:type="gramEnd"/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«РДК УК» </w:t>
            </w: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состоялось праздничное мероприятие, посвященное закрытию Года Семьи и встрече Нового 2025 года. Всех присутствующих гостей в зале поздравил с наступающим Новым годом первый </w:t>
            </w: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почетный гость - глава Духовницкого муниципального района </w:t>
            </w:r>
            <w:proofErr w:type="spellStart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И.С.Лялин</w:t>
            </w:r>
            <w:proofErr w:type="spellEnd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и наградил победителей I-</w:t>
            </w:r>
            <w:proofErr w:type="spellStart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районного конкурса "Семья года". В трех номинациях из восьми были награждены семьи наших союзниц: "Спортивная семья" - семья </w:t>
            </w:r>
            <w:proofErr w:type="spellStart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Шквариных</w:t>
            </w:r>
            <w:proofErr w:type="spellEnd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В.</w:t>
            </w:r>
            <w:proofErr w:type="gramStart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и Т.В</w:t>
            </w:r>
            <w:r w:rsidRPr="003E76C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. (</w:t>
            </w:r>
            <w:hyperlink r:id="rId21" w:history="1">
              <w:proofErr w:type="gramStart"/>
              <w:r w:rsidRPr="003E76C2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Татьяна</w:t>
              </w:r>
              <w:proofErr w:type="gramEnd"/>
              <w:r w:rsidRPr="003E76C2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3E76C2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Шкварина</w:t>
              </w:r>
              <w:proofErr w:type="spellEnd"/>
            </w:hyperlink>
            <w:r w:rsidRPr="003E76C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), "Творческая семья" - семья Федоровых О. и Г. (</w:t>
            </w:r>
            <w:hyperlink r:id="rId22" w:history="1">
              <w:r w:rsidRPr="003E76C2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Грета Федорова</w:t>
              </w:r>
            </w:hyperlink>
            <w:r w:rsidRPr="003E76C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), "Волонтёрская семья" - семья </w:t>
            </w:r>
            <w:proofErr w:type="spellStart"/>
            <w:r w:rsidRPr="003E76C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Канунниковых</w:t>
            </w:r>
            <w:proofErr w:type="spellEnd"/>
            <w:r w:rsidRPr="003E76C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Е.А и И.А. (</w:t>
            </w:r>
            <w:hyperlink r:id="rId23" w:history="1">
              <w:r w:rsidRPr="003E76C2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Ирина </w:t>
              </w:r>
              <w:proofErr w:type="spellStart"/>
              <w:r w:rsidRPr="003E76C2">
                <w:rPr>
                  <w:rStyle w:val="ac"/>
                  <w:rFonts w:ascii="PT Astra Serif" w:hAnsi="PT Astra Serif" w:cs="Arial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Канунникова</w:t>
              </w:r>
              <w:proofErr w:type="spellEnd"/>
            </w:hyperlink>
            <w:r w:rsidRPr="003E76C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4978CC" w:rsidRDefault="004978CC" w:rsidP="009D56BE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Многие участницы Духовницкого отделения Союза женщин России приняли участие во Всероссийской благотворительной акции «Ёлка желаний», которая стала доброй традицией накануне Нового года.</w:t>
            </w:r>
            <w:r w:rsidRPr="003E76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Акция проводится с 2018 года при поддержке Федерального агентства по делам молодёжи (</w:t>
            </w:r>
            <w:proofErr w:type="spellStart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Росмолодёжь</w:t>
            </w:r>
            <w:proofErr w:type="spellEnd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). В этом году она проходит в рамках проекта «Мечтай со мной» под эгидой Российского движения детей и молодёжи «Движение первых».</w:t>
            </w:r>
            <w:r w:rsidRPr="003E76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Женщины исполнили мечты ребят: приобретение в подарок музыкальные  инструмент</w:t>
            </w:r>
            <w:proofErr w:type="gramStart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гитары, подарки-сюрпризы, и др.!</w:t>
            </w:r>
          </w:p>
          <w:p w:rsidR="004978CC" w:rsidRDefault="004978CC" w:rsidP="009D56BE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8062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03.12.2024 г., </w:t>
            </w: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hyperlink r:id="rId24" w:history="1">
              <w:r w:rsidRPr="00680629">
                <w:rPr>
                  <w:rFonts w:ascii="PT Astra Serif" w:hAnsi="PT Astra Serif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ГАУ СО КЦСОН Духовницкого района</w:t>
              </w:r>
            </w:hyperlink>
            <w:r w:rsidRPr="003E76C2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0629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проведено </w:t>
            </w:r>
            <w:r w:rsidRPr="0068062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мероприятие, посвящённое Дню инвалида,  Местные ребята</w:t>
            </w: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с радостью встречали артистов из Детской школы искусств, чьи выступления наполнили зал улыбками и смехом.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Сереб</w:t>
            </w:r>
            <w:r w:rsidRPr="0068062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ряные волонтеры вместе с</w:t>
            </w:r>
            <w:r w:rsidRPr="003E76C2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союзницей Лидией Ворожцовой вложили свою душу в подготовку трогательных сюрпризов для маленьких гостей. Открытки, созданные собственными руками, и маленькие подарки принесли тепло и радость, подчеркивая важность простых жестов доброты.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8062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Такие мероприятия — это не только праздник, но и возможность для всех жителей Духовницкого района объединиться, показать поддержку и обратить внимание на важность инклюзии. Мы верим, что вместе можем создать более светлый и добрый мир, где каждый человек, независимо от своих особенностей, будет чувствовать себя ценным и любимым. </w:t>
            </w:r>
          </w:p>
          <w:p w:rsidR="004978CC" w:rsidRDefault="004978CC" w:rsidP="009D56BE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Выше приведены несколько примеров 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взаимодействия Духовницкого отделения Союза женщин России</w:t>
            </w:r>
            <w:proofErr w:type="gramEnd"/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Духовницкого МР, органами и учреждениями системы профилактики безнадзорности и правонарушений несовершеннолетних Духовницкого МР.</w:t>
            </w:r>
          </w:p>
          <w:p w:rsidR="004978CC" w:rsidRDefault="004978CC" w:rsidP="009D56B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           Таким образом, Духовницкое отделение Союза женщин России оказывает большую помощь органам и учреждениям системы профилактики безнадзорности и правонарушений несовершеннолетних в организации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досуговой занятости несовершеннолетних, семей, в том числе, находящихся в социально опасном положении.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B3389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</w:t>
            </w:r>
            <w:r w:rsidR="004978C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имеется. 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Иная информация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920453" w:rsidRDefault="004978CC" w:rsidP="005D0B9C">
            <w:pPr>
              <w:pStyle w:val="ab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Экспертные группы и  штабы для решения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</w:rPr>
              <w:t>задач, состоящих перед комиссией не создавались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</w:rPr>
              <w:t xml:space="preserve">. </w:t>
            </w:r>
          </w:p>
          <w:p w:rsidR="004978CC" w:rsidRDefault="004978CC" w:rsidP="005D0B9C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Межведомственный консилиум при ГАУ СО КЦСОН Духовницкого района упразднён постановлением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Саратовской области 15.02.2023 года.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исполнении поручений комиссии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4978CC" w:rsidP="005D0B9C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 поручения комиссии, в соответствие с указанными сроками исполнения, выполнены в полном объёме.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разработанных (подготовленных) информационных и аналитических материалах по вопросам профилактики безнадзорности и правонарушений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51181F" w:rsidRDefault="004978CC" w:rsidP="005D0B9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Комиссией по делам несовершен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нолетних и защите их прав 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Духовницкого района по вопросам профилактики разработано:</w:t>
            </w:r>
          </w:p>
          <w:p w:rsidR="004978CC" w:rsidRPr="0051181F" w:rsidRDefault="004978CC" w:rsidP="005D0B9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59 аналитических материалов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к заседаниям 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>, постоянно действующих совещаний при главе Духовницкого муниципального района Саратовской области, рабочей группы прокуратуры Духовницкого района, и др.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(2023 г. – 58, 2022 г. –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50</w:t>
            </w:r>
            <w:r>
              <w:rPr>
                <w:rFonts w:ascii="PT Astra Serif" w:hAnsi="PT Astra Serif"/>
                <w:sz w:val="24"/>
                <w:szCs w:val="24"/>
              </w:rPr>
              <w:t>, 2021 г. - 50</w:t>
            </w:r>
            <w:r w:rsidRPr="0051181F">
              <w:rPr>
                <w:rFonts w:ascii="PT Astra Serif" w:hAnsi="PT Astra Serif"/>
                <w:sz w:val="24"/>
                <w:szCs w:val="24"/>
              </w:rPr>
              <w:t>);</w:t>
            </w:r>
          </w:p>
          <w:p w:rsidR="004978CC" w:rsidRPr="0051181F" w:rsidRDefault="004978CC" w:rsidP="005D0B9C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- 75 информационных материалов: памятки, буклеты, информационные листы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различной тематики (2022 г. -75, 2021 г.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-25);</w:t>
            </w:r>
          </w:p>
          <w:p w:rsidR="004978CC" w:rsidRDefault="004978CC" w:rsidP="005D0B9C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опубликовано свыше 250 информационных материалов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в муниципальной газете «Авангард», на официальных сайтах органов и учреждений системы профилактики безнадзорности и правонарушений несовершеннолетних района, в 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 Саратовской области, в сети Интернет, и др.</w:t>
            </w:r>
            <w:r>
              <w:rPr>
                <w:rFonts w:ascii="PT Astra Serif" w:hAnsi="PT Astra Serif"/>
                <w:sz w:val="24"/>
                <w:szCs w:val="24"/>
              </w:rPr>
              <w:t>(2023 г. – 255, 2022 г. – свыше 251).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семьями, находящимися в социально опасном положении, а также деятельности по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профилактике вовлечения несовершеннолетних в совершение правонарушений и антиобщественных действий, предупреждению случаев насилия всех форм и посягательств на жизнь, здоровье и половую неприкосновенности несовершеннолетних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4978CC" w:rsidP="003E32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2024</w:t>
            </w:r>
            <w:r w:rsidRPr="00F8381E">
              <w:rPr>
                <w:rFonts w:ascii="Times New Roman" w:hAnsi="Times New Roman"/>
                <w:sz w:val="24"/>
                <w:szCs w:val="24"/>
              </w:rPr>
              <w:t xml:space="preserve"> году проведены мониторинги по изучению эффективности реализации межведомственных индивидуальных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социальной реабилитации семей, </w:t>
            </w:r>
            <w:r w:rsidRPr="00F8381E">
              <w:rPr>
                <w:rFonts w:ascii="Times New Roman" w:hAnsi="Times New Roman"/>
                <w:sz w:val="24"/>
                <w:szCs w:val="24"/>
              </w:rPr>
              <w:t xml:space="preserve">ведомственных планов индивидуальной профилактической работы с несовершеннолетними,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признанных </w:t>
            </w:r>
            <w:r w:rsidRPr="00F8381E">
              <w:rPr>
                <w:rFonts w:ascii="Times New Roman" w:hAnsi="Times New Roman"/>
                <w:sz w:val="24"/>
                <w:szCs w:val="24"/>
              </w:rPr>
              <w:t>находящимися в социально опасном положении,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8381E">
              <w:rPr>
                <w:rFonts w:ascii="Times New Roman" w:hAnsi="Times New Roman"/>
                <w:sz w:val="24"/>
                <w:szCs w:val="24"/>
              </w:rPr>
              <w:t xml:space="preserve"> поставленными на ведомственный учет с</w:t>
            </w:r>
            <w:r>
              <w:rPr>
                <w:rFonts w:ascii="Times New Roman" w:hAnsi="Times New Roman"/>
                <w:sz w:val="24"/>
                <w:szCs w:val="24"/>
              </w:rPr>
              <w:t>убъектов системы профилактики. Н</w:t>
            </w:r>
            <w:r w:rsidRPr="00F83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постоянной основе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осуществлялся </w:t>
            </w:r>
            <w:r w:rsidRPr="00F83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мониторинг в </w:t>
            </w:r>
            <w:r w:rsidRPr="00F83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сфере профилактики правонарушений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преступлений, изучение</w:t>
            </w:r>
            <w:r w:rsidRPr="00F83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причин и условий, способ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ствующих этому;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проводилась  работа по защите прав и законных интересов несовершеннолетних, и др.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; направлены поручения органам и учреждениям системы профилактики безнадзорности и правонарушений несовершеннолетних Духовницкого МР по улучшению 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деятельности в индивидуальной профилактической работе с несовершеннолетними и семьями, признанными находящимися в социально-опасном положении,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профилактике травматизма и гибели несовершеннолетних на водных объектах, в быту, при пожарах, и др.,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предупреждению жестокого обращения с</w:t>
            </w:r>
            <w:proofErr w:type="gram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 детьми,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., случаев насилия и посягательств на жизнь, здоровье и половую неприкосновенность несовершеннолетних; по организации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летнего отдыха и оздоровления, временного трудоустрой</w:t>
            </w:r>
            <w:r>
              <w:rPr>
                <w:rFonts w:ascii="PT Astra Serif" w:hAnsi="PT Astra Serif"/>
                <w:sz w:val="24"/>
                <w:szCs w:val="24"/>
              </w:rPr>
              <w:t>ства несовершеннолетних, и др.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итогах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наличие угрозы в отношении их жизни и здоровья, ставших известными случаях, применение насилия и других форм жестокого обращения с несовершеннолетними, а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4978CC" w:rsidP="003E3263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 не посещались. Обращения и сообщения не поступал в адрес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Духовницкого МР. 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имеется. </w:t>
            </w:r>
          </w:p>
        </w:tc>
      </w:tr>
      <w:tr w:rsidR="004978CC" w:rsidTr="0061367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Раздел. Заключительная часть отчета</w:t>
            </w:r>
          </w:p>
        </w:tc>
      </w:tr>
      <w:tr w:rsidR="004978CC" w:rsidTr="0061367D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результатах проведенных мероприятий по профилактике безнадзорности и правонарушений несовершеннолетних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Дайте оценку полноты выполнения задач, поставленных перед началом отчетного периода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5F4679" w:rsidRDefault="004978CC" w:rsidP="00AD4040">
            <w:pPr>
              <w:tabs>
                <w:tab w:val="left" w:pos="452"/>
              </w:tabs>
              <w:spacing w:after="0" w:line="240" w:lineRule="auto"/>
              <w:ind w:firstLine="454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Комиссией</w:t>
            </w:r>
            <w:r w:rsidRPr="007E30F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по делам несовершеннолетних и защите их прав Духовницкого муниципаль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ного района Саратовской области при взаимодействии с органами и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 xml:space="preserve">учреждениями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системы профилактики безнадзорности  правонарушений несовершеннолетних Духовницкого муниципального района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на 2024</w:t>
            </w:r>
            <w:r w:rsidRPr="007E30F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год были поставлены следующие задачи:</w:t>
            </w:r>
          </w:p>
          <w:p w:rsidR="004978CC" w:rsidRPr="00334D47" w:rsidRDefault="004978CC" w:rsidP="00AD4040">
            <w:pPr>
              <w:spacing w:after="0" w:line="240" w:lineRule="auto"/>
              <w:ind w:firstLine="454"/>
              <w:rPr>
                <w:rFonts w:ascii="PT Astra Serif" w:hAnsi="PT Astra Serif"/>
                <w:b/>
                <w:sz w:val="24"/>
                <w:szCs w:val="24"/>
              </w:rPr>
            </w:pPr>
            <w:r w:rsidRPr="00334D47">
              <w:rPr>
                <w:rFonts w:ascii="PT Astra Serif" w:hAnsi="PT Astra Serif"/>
                <w:bCs/>
                <w:sz w:val="24"/>
                <w:szCs w:val="24"/>
              </w:rPr>
              <w:t>1. Обеспечение защиты прав и законных интересов несовершеннолетних.</w:t>
            </w:r>
          </w:p>
          <w:p w:rsidR="004978CC" w:rsidRPr="00334D47" w:rsidRDefault="004978CC" w:rsidP="00AD4040">
            <w:pPr>
              <w:pStyle w:val="a3"/>
              <w:ind w:left="0" w:firstLine="454"/>
              <w:jc w:val="both"/>
              <w:rPr>
                <w:rFonts w:ascii="PT Astra Serif" w:hAnsi="PT Astra Serif"/>
              </w:rPr>
            </w:pPr>
            <w:r w:rsidRPr="00334D47">
              <w:rPr>
                <w:rFonts w:ascii="PT Astra Serif" w:hAnsi="PT Astra Serif"/>
              </w:rPr>
              <w:t>2. Социально-педагогическая реабилитация несовершеннолетних, находящихся в социально-опасном положении: 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положении.</w:t>
            </w:r>
          </w:p>
          <w:p w:rsidR="004978CC" w:rsidRPr="00334D47" w:rsidRDefault="004978CC" w:rsidP="00AD4040">
            <w:pPr>
              <w:spacing w:after="0" w:line="240" w:lineRule="auto"/>
              <w:ind w:firstLine="45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4.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4978CC" w:rsidRPr="00334D47" w:rsidRDefault="004978CC" w:rsidP="00AD4040">
            <w:pPr>
              <w:spacing w:after="0" w:line="240" w:lineRule="auto"/>
              <w:ind w:firstLine="45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5.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      </w:r>
          </w:p>
          <w:p w:rsidR="004978CC" w:rsidRDefault="004978CC" w:rsidP="00AD4040">
            <w:pPr>
              <w:spacing w:after="0" w:line="240" w:lineRule="auto"/>
              <w:ind w:firstLine="45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 xml:space="preserve">6. Профилактика алкоголизма, наркомании, токсикомании, </w:t>
            </w:r>
            <w:proofErr w:type="spellStart"/>
            <w:r w:rsidRPr="00334D47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334D47">
              <w:rPr>
                <w:rFonts w:ascii="PT Astra Serif" w:hAnsi="PT Astra Serif"/>
                <w:sz w:val="24"/>
                <w:szCs w:val="24"/>
              </w:rPr>
              <w:t xml:space="preserve"> и употребления других одурманивающих веществ, среди несовершеннолетних.</w:t>
            </w:r>
          </w:p>
          <w:p w:rsidR="004978CC" w:rsidRPr="005F4679" w:rsidRDefault="004978CC" w:rsidP="00AD4040">
            <w:pPr>
              <w:spacing w:after="0" w:line="240" w:lineRule="auto"/>
              <w:ind w:firstLine="45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Каждое из направлений деятельности отработано в полном объёме. Отмечается положительная динамика по результатам проведённых мероприятий по профилактике безнадзорности и правонарушений несовершеннолетних по итогам 2024 года в сравнении с 2023 годом.  Работу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органов и учреждений системы профилактики безнадзорности и правонарушений несовершеннолетних Духовницкого МР удовлетворительной.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Дайте оценку эффективности деятельности органов и учреждений системы профилактики на основании применяемых критериев (при возможности с АППГ)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EA3E08" w:rsidRDefault="004978CC" w:rsidP="00AD4040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В 2024</w:t>
            </w:r>
            <w:r w:rsidRPr="00EA3E08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 xml:space="preserve"> году работа органов и учреждений системы профилактики безнадзорности и правонарушений несовершеннолетних на территории Духовницкого муниципального района организована в соответствие с действующими нормативными актами Российской Федерации, Саратовской области, постановлениями администрации Духовницкого муниципального района, постановлениями </w:t>
            </w:r>
            <w:proofErr w:type="spellStart"/>
            <w:r w:rsidRPr="00EA3E08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 w:rsidRPr="00EA3E08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 xml:space="preserve"> Духовницкого МР.</w:t>
            </w:r>
            <w:r w:rsidRPr="00EA3E08">
              <w:rPr>
                <w:rFonts w:ascii="PT Astra Serif" w:hAnsi="PT Astra Serif"/>
                <w:sz w:val="24"/>
                <w:szCs w:val="24"/>
              </w:rPr>
              <w:t xml:space="preserve"> При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взаимодействии с органами и учреждениями системы профилактики безнадзорности и пра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вонарушений несовершеннолетних,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комиссией по делам несовершеннолетних и защите их прав Духовницкого муниципального р</w:t>
            </w:r>
            <w:r>
              <w:rPr>
                <w:rFonts w:ascii="PT Astra Serif" w:hAnsi="PT Astra Serif"/>
                <w:sz w:val="24"/>
                <w:szCs w:val="24"/>
              </w:rPr>
              <w:t>айона Саратовской области в 2024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году запланированные мероприятия выполнены в полном объёме. Признать </w:t>
            </w:r>
            <w:r w:rsidRPr="0051181F">
              <w:rPr>
                <w:rFonts w:ascii="PT Astra Serif" w:hAnsi="PT Astra Serif"/>
                <w:sz w:val="24"/>
                <w:szCs w:val="24"/>
              </w:rPr>
              <w:lastRenderedPageBreak/>
              <w:t>эффективность деятельности органов и учреждений системы профилактики удовлетворительной.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Выводы, сделанные по результатам проведенного анализа работы органов и учреждений системы профилактики в отчетный период (при возможности с АППГ)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A26288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26288">
              <w:rPr>
                <w:rFonts w:ascii="PT Astra Serif" w:hAnsi="PT Astra Serif"/>
                <w:sz w:val="24"/>
                <w:szCs w:val="24"/>
              </w:rPr>
              <w:t xml:space="preserve">Взаимодействие органов и учреждений системы профилактики безнадзорности и правонарушений несовершеннолетних Духовницкого муниципального района, своевременный обмен информацией по текущим проблемам, совместно принятые решения, позволили не допустить фактов совершения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преступлений несовершеннолетними, </w:t>
            </w:r>
            <w:r w:rsidRPr="00A26288">
              <w:rPr>
                <w:rFonts w:ascii="PT Astra Serif" w:hAnsi="PT Astra Serif"/>
                <w:sz w:val="24"/>
                <w:szCs w:val="24"/>
              </w:rPr>
              <w:t>суицидов среди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детей и подростков</w:t>
            </w:r>
            <w:r w:rsidRPr="00A26288">
              <w:rPr>
                <w:rFonts w:ascii="PT Astra Serif" w:hAnsi="PT Astra Serif"/>
                <w:sz w:val="24"/>
                <w:szCs w:val="24"/>
              </w:rPr>
              <w:t>, жестокого обращения и насилия над детьми, фактов гибели детей на водных объектах, при пожарах в быту, и др. 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2023 г. – 0, </w:t>
            </w:r>
            <w:r w:rsidRPr="00A26288">
              <w:rPr>
                <w:rFonts w:ascii="PT Astra Serif" w:hAnsi="PT Astra Serif"/>
                <w:sz w:val="24"/>
                <w:szCs w:val="24"/>
              </w:rPr>
              <w:t>2022 г. – 0, 2021 г</w:t>
            </w:r>
            <w:proofErr w:type="gramEnd"/>
            <w:r w:rsidRPr="00A26288">
              <w:rPr>
                <w:rFonts w:ascii="PT Astra Serif" w:hAnsi="PT Astra Serif"/>
                <w:sz w:val="24"/>
                <w:szCs w:val="24"/>
              </w:rPr>
              <w:t xml:space="preserve">. – </w:t>
            </w:r>
            <w:proofErr w:type="gramStart"/>
            <w:r w:rsidRPr="00A26288">
              <w:rPr>
                <w:rFonts w:ascii="PT Astra Serif" w:hAnsi="PT Astra Serif"/>
                <w:sz w:val="24"/>
                <w:szCs w:val="24"/>
              </w:rPr>
              <w:t>1/отравление, 2020 г. – 0, 2019 г. – 0, 2018 г. – 1/утопление);</w:t>
            </w:r>
            <w:proofErr w:type="gramEnd"/>
          </w:p>
          <w:p w:rsidR="004978CC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Уровень </w:t>
            </w:r>
            <w:r w:rsidRPr="00A26288">
              <w:rPr>
                <w:rFonts w:ascii="PT Astra Serif" w:hAnsi="PT Astra Serif"/>
                <w:sz w:val="24"/>
                <w:szCs w:val="24"/>
              </w:rPr>
              <w:t>вовлечения несовершеннолетних в употребление алкогольной и спиртосодержащей продукции, по ст</w:t>
            </w:r>
            <w:r>
              <w:rPr>
                <w:rFonts w:ascii="PT Astra Serif" w:hAnsi="PT Astra Serif"/>
                <w:sz w:val="24"/>
                <w:szCs w:val="24"/>
              </w:rPr>
              <w:t>. 6.10 ч. 1 и ч. 2 КоАП РФ, - 1, 2023 г. – 0, 2022 г. - 12), увеличился, в сравнение с АППГ.</w:t>
            </w:r>
            <w:proofErr w:type="gramEnd"/>
          </w:p>
          <w:p w:rsidR="004978CC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Также, выявлен факт вовлечения 1 несовершеннолетнего законным представителем в процесс потребления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продукции.</w:t>
            </w:r>
          </w:p>
          <w:p w:rsidR="004978CC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Выявлен 1 факт потребления (распития) алкогольной продукции в запрещённых местах 1 несовершеннолетним,  ст. 20.20 ч. 1 КоАП РФ (2023 г. – 0, 2022 г. – 0).</w:t>
            </w:r>
          </w:p>
          <w:p w:rsidR="004978CC" w:rsidRPr="00FC6AE6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FC6AE6">
              <w:rPr>
                <w:rFonts w:ascii="PT Astra Serif" w:hAnsi="PT Astra Serif"/>
                <w:sz w:val="24"/>
                <w:szCs w:val="24"/>
              </w:rPr>
              <w:t>Отсутствуют ф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FC6AE6">
              <w:rPr>
                <w:rFonts w:ascii="PT Astra Serif" w:hAnsi="PT Astra Serif"/>
                <w:sz w:val="24"/>
                <w:szCs w:val="24"/>
              </w:rPr>
              <w:t>кты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привлечения несовершеннолетних, по ст. 6.8, 6.9 КоАП РФ, </w:t>
            </w:r>
            <w:r w:rsidRPr="00FC6AE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– 0 (2023 г. 0- 0, 2022 г. – 0).</w:t>
            </w:r>
          </w:p>
          <w:p w:rsidR="004978CC" w:rsidRPr="00A26288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28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Не зарегистрировано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фактов привлечения родителей, законных представителей, по </w:t>
            </w:r>
            <w:r w:rsidRPr="00A2628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ст. 20.22 КоАП РФ, </w:t>
            </w:r>
            <w:r w:rsidRPr="00A26288">
              <w:rPr>
                <w:rFonts w:ascii="PT Astra Serif" w:hAnsi="PT Astra Serif"/>
                <w:sz w:val="24"/>
                <w:szCs w:val="24"/>
                <w:lang w:eastAsia="zh-CN"/>
              </w:rPr>
              <w:t>– 0 (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2023 г. – 0, </w:t>
            </w:r>
            <w:r w:rsidRPr="00A2628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2022 г. – 7, 2021- 1). </w:t>
            </w:r>
          </w:p>
          <w:p w:rsidR="004978CC" w:rsidRPr="00A26288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26288">
              <w:rPr>
                <w:rFonts w:ascii="PT Astra Serif" w:hAnsi="PT Astra Serif"/>
                <w:sz w:val="24"/>
                <w:szCs w:val="24"/>
                <w:lang w:eastAsia="zh-CN"/>
              </w:rPr>
              <w:t>Отсутствуют факты появления несовершеннолетних в общественных местах в состоянии опьянения, ст. 20.21 КоАП РФ, – 0 (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2023 г. – 0, </w:t>
            </w:r>
            <w:r w:rsidRPr="00A26288">
              <w:rPr>
                <w:rFonts w:ascii="PT Astra Serif" w:hAnsi="PT Astra Serif"/>
                <w:sz w:val="24"/>
                <w:szCs w:val="24"/>
                <w:lang w:eastAsia="zh-CN"/>
              </w:rPr>
              <w:t>2022 г. – 2, 2021 г. – 0).</w:t>
            </w:r>
          </w:p>
          <w:p w:rsidR="004978CC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26288">
              <w:rPr>
                <w:rFonts w:ascii="PT Astra Serif" w:hAnsi="PT Astra Serif"/>
                <w:sz w:val="24"/>
                <w:szCs w:val="24"/>
              </w:rPr>
              <w:t>Однако, не смотря на проводим</w:t>
            </w:r>
            <w:r>
              <w:rPr>
                <w:rFonts w:ascii="PT Astra Serif" w:hAnsi="PT Astra Serif"/>
                <w:sz w:val="24"/>
                <w:szCs w:val="24"/>
              </w:rPr>
              <w:t>ую профилактическую работу, совершение несовершеннолетними административных правонарушений</w:t>
            </w:r>
            <w:r w:rsidRPr="00A26288">
              <w:rPr>
                <w:rFonts w:ascii="PT Astra Serif" w:hAnsi="PT Astra Serif"/>
                <w:sz w:val="24"/>
                <w:szCs w:val="24"/>
              </w:rPr>
              <w:t xml:space="preserve"> в области дорожного движения,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остался на прежнем уровне.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Таким образом, </w:t>
            </w:r>
            <w:r w:rsidRPr="00A26288">
              <w:rPr>
                <w:rFonts w:ascii="PT Astra Serif" w:hAnsi="PT Astra Serif"/>
                <w:sz w:val="24"/>
                <w:szCs w:val="24"/>
              </w:rPr>
              <w:t>необходимо активизировать межведомственное взаимодействие с отделом ГИБДД МУ МВД России «</w:t>
            </w:r>
            <w:proofErr w:type="spellStart"/>
            <w:r w:rsidRPr="00A26288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A26288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а также, профилактическую работу с подростками специалистами органов и учреждений системы профилактики безнадзорности и правонарушений несовершеннолетних: </w:t>
            </w:r>
            <w:r>
              <w:rPr>
                <w:rFonts w:ascii="PT Astra Serif" w:hAnsi="PT Astra Serif"/>
                <w:sz w:val="24"/>
                <w:szCs w:val="24"/>
              </w:rPr>
              <w:t>2024 г. – 6/3 (</w:t>
            </w:r>
            <w:r w:rsidRPr="00A26288">
              <w:rPr>
                <w:rFonts w:ascii="PT Astra Serif" w:hAnsi="PT Astra Serif"/>
                <w:sz w:val="24"/>
                <w:szCs w:val="24"/>
              </w:rPr>
              <w:t>2023 г. – 6/3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подростка</w:t>
            </w:r>
            <w:r w:rsidRPr="00A26288">
              <w:rPr>
                <w:rFonts w:ascii="PT Astra Serif" w:hAnsi="PT Astra Serif"/>
                <w:sz w:val="24"/>
                <w:szCs w:val="24"/>
              </w:rPr>
              <w:t>, 2022 г. -2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/1 подросток), и в 2024 г.  - 7 родителей(5 н/л)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привлечены к административной ответственности, по ст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 5.35 ч. 1 КоАП РФ, за управление несовершеннолетними детьми, не достигшими возраста привлечения к административной ответственности, транспортными средствами (2023 г. -2 родителей).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Предложения по принятию дополнительных мер, осуществлению мероприятий в области защиты прав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E96E26" w:rsidRDefault="004978CC" w:rsidP="00E96E2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  <w:r w:rsidRPr="00E96E2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Для повышения эффективности работы по профилактике безнадзорности и правонарушений несовершеннолетних, защиты их прав и законных интересов необходимо уделить больше внимания</w:t>
            </w:r>
            <w:r w:rsidRPr="00E96E26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4978CC" w:rsidRPr="00E96E26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6E26">
              <w:rPr>
                <w:rFonts w:ascii="PT Astra Serif" w:hAnsi="PT Astra Serif"/>
                <w:sz w:val="24"/>
                <w:szCs w:val="24"/>
              </w:rPr>
              <w:t>1.Совершенствование организационно-методического обеспечения деятельности органов и учреждений системы профилактики.</w:t>
            </w:r>
          </w:p>
          <w:p w:rsidR="004978CC" w:rsidRPr="00E96E26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6E26">
              <w:rPr>
                <w:rFonts w:ascii="PT Astra Serif" w:hAnsi="PT Astra Serif"/>
                <w:sz w:val="24"/>
                <w:szCs w:val="24"/>
              </w:rPr>
              <w:t>2. Закрепить на законодательном уровне правовые основания для вмешательства в семью, а также принудительного лечения от алкогольной зависимости и трудоустройства родителей, которые не занимаются воспитанием и содержанием своих несовершеннолетних детей. Увеличение штрафных санкций законным представителям за административные правонарушения по неисполнению ими родительских обязанностей.</w:t>
            </w:r>
          </w:p>
          <w:p w:rsidR="004978CC" w:rsidRPr="00E96E26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6E2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2. </w:t>
            </w:r>
            <w:r w:rsidRPr="00E96E26">
              <w:rPr>
                <w:rFonts w:ascii="PT Astra Serif" w:eastAsia="Verdana" w:hAnsi="PT Astra Serif"/>
                <w:sz w:val="24"/>
                <w:szCs w:val="24"/>
              </w:rPr>
              <w:t xml:space="preserve">Правовое просвещение несовершеннолетних и их родителей, профилактика правонарушений и преступлений, в том числе, используя видеоролики на ТВ-каналах. </w:t>
            </w:r>
          </w:p>
          <w:p w:rsidR="004978CC" w:rsidRPr="00E96E26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eastAsia="Verdana" w:hAnsi="PT Astra Serif"/>
                <w:sz w:val="24"/>
                <w:szCs w:val="24"/>
              </w:rPr>
            </w:pPr>
            <w:r w:rsidRPr="00E96E26">
              <w:rPr>
                <w:rFonts w:ascii="PT Astra Serif" w:eastAsia="Verdana" w:hAnsi="PT Astra Serif"/>
                <w:sz w:val="24"/>
                <w:szCs w:val="24"/>
              </w:rPr>
              <w:t xml:space="preserve">3. В дневное время на ТВ каналах демонстрировать показ детских программ в большем количестве воспитательного характера. </w:t>
            </w:r>
          </w:p>
          <w:p w:rsidR="004978CC" w:rsidRPr="009E5A75" w:rsidRDefault="004978CC" w:rsidP="00E96E26">
            <w:pPr>
              <w:spacing w:after="0" w:line="240" w:lineRule="auto"/>
              <w:ind w:firstLine="709"/>
              <w:jc w:val="both"/>
              <w:rPr>
                <w:rFonts w:ascii="PT Astra Serif" w:eastAsia="Verdana" w:hAnsi="PT Astra Serif"/>
                <w:sz w:val="24"/>
                <w:szCs w:val="24"/>
              </w:rPr>
            </w:pPr>
            <w:r w:rsidRPr="00E96E26">
              <w:rPr>
                <w:rFonts w:ascii="PT Astra Serif" w:eastAsia="Verdana" w:hAnsi="PT Astra Serif"/>
                <w:sz w:val="24"/>
                <w:szCs w:val="24"/>
              </w:rPr>
              <w:t xml:space="preserve">4. Разработать и внедрить единые отчёты для </w:t>
            </w:r>
            <w:proofErr w:type="gramStart"/>
            <w:r w:rsidRPr="00E96E26">
              <w:rPr>
                <w:rFonts w:ascii="PT Astra Serif" w:eastAsia="Verdana" w:hAnsi="PT Astra Serif"/>
                <w:sz w:val="24"/>
                <w:szCs w:val="24"/>
              </w:rPr>
              <w:t>общественных</w:t>
            </w:r>
            <w:proofErr w:type="gramEnd"/>
            <w:r w:rsidRPr="00E96E26">
              <w:rPr>
                <w:rFonts w:ascii="PT Astra Serif" w:eastAsia="Verdana" w:hAnsi="PT Astra Serif"/>
                <w:sz w:val="24"/>
                <w:szCs w:val="24"/>
              </w:rPr>
              <w:t xml:space="preserve"> </w:t>
            </w:r>
            <w:proofErr w:type="spellStart"/>
            <w:r w:rsidRPr="00E96E26">
              <w:rPr>
                <w:rFonts w:ascii="PT Astra Serif" w:eastAsia="Verdana" w:hAnsi="PT Astra Serif"/>
                <w:sz w:val="24"/>
                <w:szCs w:val="24"/>
              </w:rPr>
              <w:t>КДНиЗП</w:t>
            </w:r>
            <w:proofErr w:type="spellEnd"/>
            <w:r w:rsidRPr="00E96E26">
              <w:rPr>
                <w:rFonts w:ascii="PT Astra Serif" w:eastAsia="Verdana" w:hAnsi="PT Astra Serif"/>
                <w:sz w:val="24"/>
                <w:szCs w:val="24"/>
              </w:rPr>
              <w:t>.</w:t>
            </w:r>
          </w:p>
        </w:tc>
      </w:tr>
      <w:tr w:rsidR="004978CC" w:rsidTr="0061367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CC" w:rsidRDefault="004978C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 учетом анализа ситуации, сложившейся в муниципальном (городском) образовании, определите приоритетные направления деятельности органов и учреждений системы профилактики, в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комиссии, по профилактике безнадзорности и правонарушений несовершеннолетних, а также основные цели и задачи на следующий отчетный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CC" w:rsidRPr="007E30F4" w:rsidRDefault="004978CC" w:rsidP="005F4679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 xml:space="preserve">Предупреждение безнадзорности, беспризорности, правонарушений и антиобщественных действий несовершеннолетних, профилактика склонения их </w:t>
            </w:r>
            <w:proofErr w:type="gramStart"/>
            <w:r w:rsidRPr="007E30F4">
              <w:rPr>
                <w:rFonts w:ascii="PT Astra Serif" w:hAnsi="PT Astra Serif"/>
              </w:rPr>
              <w:t>к</w:t>
            </w:r>
            <w:proofErr w:type="gramEnd"/>
            <w:r w:rsidRPr="007E30F4">
              <w:rPr>
                <w:rFonts w:ascii="PT Astra Serif" w:hAnsi="PT Astra Serif"/>
              </w:rPr>
              <w:t xml:space="preserve"> </w:t>
            </w:r>
            <w:proofErr w:type="gramStart"/>
            <w:r w:rsidRPr="007E30F4">
              <w:rPr>
                <w:rFonts w:ascii="PT Astra Serif" w:hAnsi="PT Astra Serif"/>
              </w:rPr>
              <w:t>суицидальных</w:t>
            </w:r>
            <w:proofErr w:type="gramEnd"/>
            <w:r w:rsidRPr="007E30F4">
              <w:rPr>
                <w:rFonts w:ascii="PT Astra Serif" w:hAnsi="PT Astra Serif"/>
              </w:rPr>
              <w:t xml:space="preserve"> действиям, выявление причин и условий, способствующих этому.</w:t>
            </w:r>
          </w:p>
          <w:p w:rsidR="004978CC" w:rsidRPr="007E30F4" w:rsidRDefault="004978CC" w:rsidP="005F4679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>Обеспечение защиты прав и законных интересов несовершеннолетних.</w:t>
            </w:r>
          </w:p>
          <w:p w:rsidR="004978CC" w:rsidRPr="007E30F4" w:rsidRDefault="004978CC" w:rsidP="005F4679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>Профилактика социального неблагополучия несовершеннолетних и их семей;</w:t>
            </w:r>
          </w:p>
          <w:p w:rsidR="004978CC" w:rsidRPr="007E30F4" w:rsidRDefault="004978CC" w:rsidP="005F4679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 xml:space="preserve">Профилактика алкоголизма, наркомании, токсикомании, </w:t>
            </w:r>
            <w:proofErr w:type="spellStart"/>
            <w:r w:rsidRPr="007E30F4">
              <w:rPr>
                <w:rFonts w:ascii="PT Astra Serif" w:hAnsi="PT Astra Serif"/>
              </w:rPr>
              <w:t>табакокурения</w:t>
            </w:r>
            <w:proofErr w:type="spellEnd"/>
            <w:r w:rsidRPr="007E30F4">
              <w:rPr>
                <w:rFonts w:ascii="PT Astra Serif" w:hAnsi="PT Astra Serif"/>
              </w:rPr>
              <w:t xml:space="preserve"> и употребления других одурманивающих веществ, среди несовершеннолетних.</w:t>
            </w:r>
          </w:p>
          <w:p w:rsidR="004978CC" w:rsidRPr="005F4679" w:rsidRDefault="004978CC" w:rsidP="005F4679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>Профилактика правонарушений и преступлений, совершённых несовершеннолетними, и в отношении них.</w:t>
            </w:r>
          </w:p>
        </w:tc>
      </w:tr>
    </w:tbl>
    <w:p w:rsidR="00D81CCF" w:rsidRDefault="00D81CCF"/>
    <w:sectPr w:rsidR="00D81CCF" w:rsidSect="006136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021D3"/>
    <w:multiLevelType w:val="hybridMultilevel"/>
    <w:tmpl w:val="B2A6423E"/>
    <w:lvl w:ilvl="0" w:tplc="1D1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D"/>
    <w:rsid w:val="0000608C"/>
    <w:rsid w:val="00024A6F"/>
    <w:rsid w:val="00043E38"/>
    <w:rsid w:val="000B0E6F"/>
    <w:rsid w:val="000B6DCE"/>
    <w:rsid w:val="000E3E05"/>
    <w:rsid w:val="000F5ABC"/>
    <w:rsid w:val="00106EB5"/>
    <w:rsid w:val="00114805"/>
    <w:rsid w:val="00134EBD"/>
    <w:rsid w:val="00172059"/>
    <w:rsid w:val="00187673"/>
    <w:rsid w:val="00196ED0"/>
    <w:rsid w:val="001D5F02"/>
    <w:rsid w:val="001D79F2"/>
    <w:rsid w:val="00222253"/>
    <w:rsid w:val="0028565C"/>
    <w:rsid w:val="002A1245"/>
    <w:rsid w:val="002A62C6"/>
    <w:rsid w:val="002C1047"/>
    <w:rsid w:val="002E59CA"/>
    <w:rsid w:val="002F3F87"/>
    <w:rsid w:val="0031035B"/>
    <w:rsid w:val="00345667"/>
    <w:rsid w:val="003648F8"/>
    <w:rsid w:val="00380AD0"/>
    <w:rsid w:val="00387DD0"/>
    <w:rsid w:val="00391A8D"/>
    <w:rsid w:val="003A5E43"/>
    <w:rsid w:val="003D42DB"/>
    <w:rsid w:val="003D63AF"/>
    <w:rsid w:val="003E18E4"/>
    <w:rsid w:val="003E3263"/>
    <w:rsid w:val="003E76C2"/>
    <w:rsid w:val="0040735F"/>
    <w:rsid w:val="004138C9"/>
    <w:rsid w:val="00437768"/>
    <w:rsid w:val="004537BE"/>
    <w:rsid w:val="00463416"/>
    <w:rsid w:val="00472FDC"/>
    <w:rsid w:val="004978CC"/>
    <w:rsid w:val="004C21D0"/>
    <w:rsid w:val="004D2FC3"/>
    <w:rsid w:val="004E7F36"/>
    <w:rsid w:val="004F12B1"/>
    <w:rsid w:val="005161BA"/>
    <w:rsid w:val="00520973"/>
    <w:rsid w:val="005632CC"/>
    <w:rsid w:val="00575C0B"/>
    <w:rsid w:val="005868BD"/>
    <w:rsid w:val="00594CE1"/>
    <w:rsid w:val="005B20AF"/>
    <w:rsid w:val="005D0B9C"/>
    <w:rsid w:val="005D1AAC"/>
    <w:rsid w:val="005F030D"/>
    <w:rsid w:val="005F4679"/>
    <w:rsid w:val="0061367D"/>
    <w:rsid w:val="00653290"/>
    <w:rsid w:val="00657518"/>
    <w:rsid w:val="00680629"/>
    <w:rsid w:val="00683BD4"/>
    <w:rsid w:val="006A0F87"/>
    <w:rsid w:val="006A5A21"/>
    <w:rsid w:val="006B4606"/>
    <w:rsid w:val="006D4136"/>
    <w:rsid w:val="006E0F25"/>
    <w:rsid w:val="00764256"/>
    <w:rsid w:val="00772504"/>
    <w:rsid w:val="00783B76"/>
    <w:rsid w:val="007D6ACD"/>
    <w:rsid w:val="00806183"/>
    <w:rsid w:val="008171E8"/>
    <w:rsid w:val="008208FD"/>
    <w:rsid w:val="0084659E"/>
    <w:rsid w:val="008A2B17"/>
    <w:rsid w:val="008C1D5A"/>
    <w:rsid w:val="008C1F1A"/>
    <w:rsid w:val="008C5A2B"/>
    <w:rsid w:val="00901D0D"/>
    <w:rsid w:val="0093556A"/>
    <w:rsid w:val="00950859"/>
    <w:rsid w:val="0096533C"/>
    <w:rsid w:val="00971AD3"/>
    <w:rsid w:val="00990C06"/>
    <w:rsid w:val="009D56BE"/>
    <w:rsid w:val="009F5CEA"/>
    <w:rsid w:val="009F650E"/>
    <w:rsid w:val="00A10605"/>
    <w:rsid w:val="00A32185"/>
    <w:rsid w:val="00A41A46"/>
    <w:rsid w:val="00A83370"/>
    <w:rsid w:val="00A85563"/>
    <w:rsid w:val="00AA6554"/>
    <w:rsid w:val="00AD2725"/>
    <w:rsid w:val="00AD4040"/>
    <w:rsid w:val="00AF00E1"/>
    <w:rsid w:val="00B04FA4"/>
    <w:rsid w:val="00B3389E"/>
    <w:rsid w:val="00B37EF0"/>
    <w:rsid w:val="00B40B87"/>
    <w:rsid w:val="00B72EC1"/>
    <w:rsid w:val="00BA2C65"/>
    <w:rsid w:val="00BB6A79"/>
    <w:rsid w:val="00BC3DFC"/>
    <w:rsid w:val="00BD2A79"/>
    <w:rsid w:val="00BF2DAA"/>
    <w:rsid w:val="00C35209"/>
    <w:rsid w:val="00C42FB1"/>
    <w:rsid w:val="00C66B19"/>
    <w:rsid w:val="00CA23D4"/>
    <w:rsid w:val="00CA7361"/>
    <w:rsid w:val="00CC086E"/>
    <w:rsid w:val="00CD7753"/>
    <w:rsid w:val="00CE1BEA"/>
    <w:rsid w:val="00D052B0"/>
    <w:rsid w:val="00D064DD"/>
    <w:rsid w:val="00D2162F"/>
    <w:rsid w:val="00D216D5"/>
    <w:rsid w:val="00D71AC0"/>
    <w:rsid w:val="00D81CCF"/>
    <w:rsid w:val="00D97B24"/>
    <w:rsid w:val="00DA2C74"/>
    <w:rsid w:val="00DA6E17"/>
    <w:rsid w:val="00DB2E53"/>
    <w:rsid w:val="00DC4043"/>
    <w:rsid w:val="00DE5D9F"/>
    <w:rsid w:val="00E63C88"/>
    <w:rsid w:val="00E71DC7"/>
    <w:rsid w:val="00E77FA1"/>
    <w:rsid w:val="00E96E26"/>
    <w:rsid w:val="00EB003C"/>
    <w:rsid w:val="00EF14AF"/>
    <w:rsid w:val="00F170A3"/>
    <w:rsid w:val="00F174C2"/>
    <w:rsid w:val="00F442BC"/>
    <w:rsid w:val="00F73D92"/>
    <w:rsid w:val="00F92411"/>
    <w:rsid w:val="00FC0B2D"/>
    <w:rsid w:val="00FC6AE6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683BD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83B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EF1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для документов"/>
    <w:basedOn w:val="a"/>
    <w:qFormat/>
    <w:rsid w:val="007D6ACD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7D6A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D6ACD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b"/>
    <w:uiPriority w:val="1"/>
    <w:locked/>
    <w:rsid w:val="000B6DCE"/>
  </w:style>
  <w:style w:type="paragraph" w:styleId="ab">
    <w:name w:val="No Spacing"/>
    <w:link w:val="aa"/>
    <w:uiPriority w:val="1"/>
    <w:qFormat/>
    <w:rsid w:val="000B6DCE"/>
    <w:pPr>
      <w:spacing w:after="0" w:line="240" w:lineRule="auto"/>
    </w:pPr>
  </w:style>
  <w:style w:type="paragraph" w:customStyle="1" w:styleId="msonormalmrcssattr">
    <w:name w:val="msonormal_mr_css_attr"/>
    <w:basedOn w:val="a"/>
    <w:rsid w:val="000B6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57518"/>
    <w:rPr>
      <w:color w:val="0000FF"/>
      <w:u w:val="single"/>
    </w:rPr>
  </w:style>
  <w:style w:type="character" w:styleId="ad">
    <w:name w:val="Strong"/>
    <w:basedOn w:val="a0"/>
    <w:uiPriority w:val="22"/>
    <w:qFormat/>
    <w:rsid w:val="00657518"/>
    <w:rPr>
      <w:b/>
      <w:bCs/>
    </w:rPr>
  </w:style>
  <w:style w:type="character" w:customStyle="1" w:styleId="apple-style-span">
    <w:name w:val="apple-style-span"/>
    <w:basedOn w:val="a0"/>
    <w:rsid w:val="00520973"/>
  </w:style>
  <w:style w:type="paragraph" w:customStyle="1" w:styleId="ncmaintext">
    <w:name w:val="nc_maintext"/>
    <w:basedOn w:val="a"/>
    <w:uiPriority w:val="99"/>
    <w:qFormat/>
    <w:rsid w:val="00B72EC1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"/>
    <w:locked/>
    <w:rsid w:val="005F030D"/>
    <w:rPr>
      <w:szCs w:val="24"/>
      <w:lang w:val="x-none" w:eastAsia="x-none"/>
    </w:rPr>
  </w:style>
  <w:style w:type="paragraph" w:styleId="af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e"/>
    <w:unhideWhenUsed/>
    <w:rsid w:val="005F030D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 w:eastAsia="x-none"/>
    </w:rPr>
  </w:style>
  <w:style w:type="character" w:customStyle="1" w:styleId="1">
    <w:name w:val="Верхний колонтитул Знак1"/>
    <w:basedOn w:val="a0"/>
    <w:uiPriority w:val="99"/>
    <w:semiHidden/>
    <w:rsid w:val="005F03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683BD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83B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EF1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для документов"/>
    <w:basedOn w:val="a"/>
    <w:qFormat/>
    <w:rsid w:val="007D6ACD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7D6A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D6ACD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b"/>
    <w:uiPriority w:val="1"/>
    <w:locked/>
    <w:rsid w:val="000B6DCE"/>
  </w:style>
  <w:style w:type="paragraph" w:styleId="ab">
    <w:name w:val="No Spacing"/>
    <w:link w:val="aa"/>
    <w:uiPriority w:val="1"/>
    <w:qFormat/>
    <w:rsid w:val="000B6DCE"/>
    <w:pPr>
      <w:spacing w:after="0" w:line="240" w:lineRule="auto"/>
    </w:pPr>
  </w:style>
  <w:style w:type="paragraph" w:customStyle="1" w:styleId="msonormalmrcssattr">
    <w:name w:val="msonormal_mr_css_attr"/>
    <w:basedOn w:val="a"/>
    <w:rsid w:val="000B6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57518"/>
    <w:rPr>
      <w:color w:val="0000FF"/>
      <w:u w:val="single"/>
    </w:rPr>
  </w:style>
  <w:style w:type="character" w:styleId="ad">
    <w:name w:val="Strong"/>
    <w:basedOn w:val="a0"/>
    <w:uiPriority w:val="22"/>
    <w:qFormat/>
    <w:rsid w:val="00657518"/>
    <w:rPr>
      <w:b/>
      <w:bCs/>
    </w:rPr>
  </w:style>
  <w:style w:type="character" w:customStyle="1" w:styleId="apple-style-span">
    <w:name w:val="apple-style-span"/>
    <w:basedOn w:val="a0"/>
    <w:rsid w:val="00520973"/>
  </w:style>
  <w:style w:type="paragraph" w:customStyle="1" w:styleId="ncmaintext">
    <w:name w:val="nc_maintext"/>
    <w:basedOn w:val="a"/>
    <w:uiPriority w:val="99"/>
    <w:qFormat/>
    <w:rsid w:val="00B72EC1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"/>
    <w:locked/>
    <w:rsid w:val="005F030D"/>
    <w:rPr>
      <w:szCs w:val="24"/>
      <w:lang w:val="x-none" w:eastAsia="x-none"/>
    </w:rPr>
  </w:style>
  <w:style w:type="paragraph" w:styleId="af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e"/>
    <w:unhideWhenUsed/>
    <w:rsid w:val="005F030D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 w:eastAsia="x-none"/>
    </w:rPr>
  </w:style>
  <w:style w:type="character" w:customStyle="1" w:styleId="1">
    <w:name w:val="Верхний колонтитул Знак1"/>
    <w:basedOn w:val="a0"/>
    <w:uiPriority w:val="99"/>
    <w:semiHidden/>
    <w:rsid w:val="005F03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hovnitckoe.bezformata.com/word/pobedi/183/" TargetMode="External"/><Relationship Id="rId13" Type="http://schemas.openxmlformats.org/officeDocument/2006/relationships/hyperlink" Target="https://duhovnitckoe.bezformata.com/word/pomoshniki-prirodi/9614701/" TargetMode="External"/><Relationship Id="rId18" Type="http://schemas.openxmlformats.org/officeDocument/2006/relationships/hyperlink" Target="https://ok.ru/group62121594126449/topic/15761019675377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id243602767" TargetMode="External"/><Relationship Id="rId7" Type="http://schemas.openxmlformats.org/officeDocument/2006/relationships/hyperlink" Target="https://duhovnitckoe.bezformata.com/word/region-dobrih-del/11310419/" TargetMode="External"/><Relationship Id="rId12" Type="http://schemas.openxmlformats.org/officeDocument/2006/relationships/hyperlink" Target="https://duhovnitckoe.bezformata.com/word/ura-kanikuli/236959/" TargetMode="External"/><Relationship Id="rId17" Type="http://schemas.openxmlformats.org/officeDocument/2006/relationships/hyperlink" Target="https://duhowmou.gosuslugi.ru/roditelyam-i-uchenikam/novosti/novosti_1223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uhowmou.gosuslugi.ru/roditelyam-iuchenikam/novosti/novosti_1227.html" TargetMode="External"/><Relationship Id="rId20" Type="http://schemas.openxmlformats.org/officeDocument/2006/relationships/hyperlink" Target="https://ok.ru/group62121594126449/topic/1575311299946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hovnitckoe.bezformata.com/word/moya-lyubimaya-rossiya/4067882/" TargetMode="External"/><Relationship Id="rId24" Type="http://schemas.openxmlformats.org/officeDocument/2006/relationships/hyperlink" Target="https://vk.com/club2090675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uhowmou.gosuslugi.ru/roditelyam-iuchenikam/novosti/novosti_1239.html" TargetMode="External"/><Relationship Id="rId23" Type="http://schemas.openxmlformats.org/officeDocument/2006/relationships/hyperlink" Target="https://vk.com/id147309423" TargetMode="External"/><Relationship Id="rId10" Type="http://schemas.openxmlformats.org/officeDocument/2006/relationships/hyperlink" Target="https://duhovnitckoe.bezformata.com/word/babushka-na-chas/3318484/" TargetMode="External"/><Relationship Id="rId19" Type="http://schemas.openxmlformats.org/officeDocument/2006/relationships/hyperlink" Target="https://ok.ru/group62121594126449/topic/1575635747055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uhovnitckoe.bezformata.com/word/duhovnitckogo/389865/" TargetMode="External"/><Relationship Id="rId14" Type="http://schemas.openxmlformats.org/officeDocument/2006/relationships/hyperlink" Target="https://duhowmou.gosuslugi.ru/roditelyam-iuchenikam/novosti/novosti_1243.html" TargetMode="External"/><Relationship Id="rId22" Type="http://schemas.openxmlformats.org/officeDocument/2006/relationships/hyperlink" Target="https://vk.com/id47665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1ADF-6D6A-45D0-9A3F-3ABE10FA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74</Pages>
  <Words>24501</Words>
  <Characters>139660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68</cp:revision>
  <dcterms:created xsi:type="dcterms:W3CDTF">2025-01-10T07:14:00Z</dcterms:created>
  <dcterms:modified xsi:type="dcterms:W3CDTF">2025-02-11T06:48:00Z</dcterms:modified>
</cp:coreProperties>
</file>